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744C5263" w14:textId="4CAB6245" w:rsidR="0098301E" w:rsidRPr="00275A59" w:rsidRDefault="0098301E" w:rsidP="002820ED">
      <w:pPr>
        <w:rPr>
          <w:rFonts w:asciiTheme="minorHAnsi" w:hAnsiTheme="minorHAnsi" w:cstheme="minorHAnsi"/>
          <w:b/>
          <w:bCs/>
          <w:noProof/>
          <w:lang w:val="en-GB" w:eastAsia="ja-JP"/>
        </w:rPr>
      </w:pPr>
      <w:r w:rsidRPr="00275A59">
        <w:rPr>
          <w:rFonts w:asciiTheme="minorHAnsi" w:hAnsiTheme="minorHAnsi" w:cstheme="minorHAnsi"/>
          <w:b/>
          <w:bCs/>
          <w:noProof/>
          <w:lang w:eastAsia="ja-JP"/>
        </w:rPr>
        <mc:AlternateContent>
          <mc:Choice Requires="wps">
            <w:drawing>
              <wp:anchor distT="0" distB="0" distL="114300" distR="114300" simplePos="0" relativeHeight="251658240" behindDoc="0" locked="1" layoutInCell="1" allowOverlap="1" wp14:anchorId="621D35AD" wp14:editId="15A10A3D">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F7987" id="Freeform: Shape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75A59">
        <w:rPr>
          <w:rFonts w:asciiTheme="minorHAnsi" w:hAnsiTheme="minorHAnsi" w:cstheme="minorHAnsi"/>
          <w:b/>
          <w:bCs/>
          <w:noProof/>
          <w:lang w:val="en-GB" w:eastAsia="ja-JP"/>
        </w:rPr>
        <w:t xml:space="preserve">3GPP TSG RAN WG1 Meeting #116    </w:t>
      </w:r>
      <w:r w:rsidRPr="00275A59">
        <w:rPr>
          <w:rFonts w:asciiTheme="minorHAnsi" w:hAnsiTheme="minorHAnsi" w:cstheme="minorHAnsi"/>
          <w:b/>
          <w:bCs/>
          <w:noProof/>
          <w:lang w:val="en-GB" w:eastAsia="ja-JP"/>
        </w:rPr>
        <w:tab/>
        <w:t xml:space="preserve">            </w:t>
      </w:r>
      <w:r w:rsidR="00D85441" w:rsidRPr="00275A59">
        <w:rPr>
          <w:rFonts w:asciiTheme="minorHAnsi" w:hAnsiTheme="minorHAnsi" w:cstheme="minorHAnsi"/>
          <w:b/>
          <w:bCs/>
          <w:noProof/>
          <w:lang w:val="en-GB" w:eastAsia="ja-JP"/>
        </w:rPr>
        <w:tab/>
      </w:r>
      <w:r w:rsidR="00D85441" w:rsidRPr="00275A59">
        <w:rPr>
          <w:rFonts w:asciiTheme="minorHAnsi" w:hAnsiTheme="minorHAnsi" w:cstheme="minorHAnsi"/>
          <w:b/>
          <w:bCs/>
          <w:noProof/>
          <w:lang w:val="en-GB" w:eastAsia="ja-JP"/>
        </w:rPr>
        <w:tab/>
      </w:r>
      <w:r w:rsidR="00D85441" w:rsidRPr="00275A59">
        <w:rPr>
          <w:rFonts w:asciiTheme="minorHAnsi" w:hAnsiTheme="minorHAnsi" w:cstheme="minorHAnsi"/>
          <w:b/>
          <w:bCs/>
          <w:noProof/>
          <w:lang w:val="en-GB" w:eastAsia="ja-JP"/>
        </w:rPr>
        <w:tab/>
      </w:r>
      <w:r w:rsidR="00D85441" w:rsidRPr="00275A59">
        <w:rPr>
          <w:rFonts w:asciiTheme="minorHAnsi" w:hAnsiTheme="minorHAnsi" w:cstheme="minorHAnsi"/>
          <w:b/>
          <w:bCs/>
          <w:noProof/>
          <w:lang w:val="en-GB" w:eastAsia="ja-JP"/>
        </w:rPr>
        <w:tab/>
      </w:r>
      <w:r w:rsidR="00F616CD" w:rsidRPr="00275A59">
        <w:rPr>
          <w:rFonts w:asciiTheme="minorHAnsi" w:hAnsiTheme="minorHAnsi" w:cstheme="minorHAnsi"/>
          <w:b/>
          <w:bCs/>
          <w:noProof/>
          <w:lang w:val="en-GB" w:eastAsia="ja-JP"/>
        </w:rPr>
        <w:tab/>
      </w:r>
      <w:r w:rsidR="00597069">
        <w:rPr>
          <w:rFonts w:asciiTheme="minorHAnsi" w:hAnsiTheme="minorHAnsi" w:cstheme="minorHAnsi"/>
          <w:b/>
          <w:bCs/>
          <w:noProof/>
          <w:lang w:val="en-GB" w:eastAsia="ja-JP"/>
        </w:rPr>
        <w:tab/>
      </w:r>
      <w:r w:rsidR="00B20FC7" w:rsidRPr="00275A59">
        <w:rPr>
          <w:rFonts w:asciiTheme="minorHAnsi" w:hAnsiTheme="minorHAnsi" w:cstheme="minorHAnsi"/>
          <w:b/>
          <w:bCs/>
          <w:noProof/>
          <w:lang w:val="en-GB" w:eastAsia="ja-JP"/>
        </w:rPr>
        <w:t>R1-2401444</w:t>
      </w:r>
    </w:p>
    <w:p w14:paraId="2F018D5D" w14:textId="77777777" w:rsidR="0098301E" w:rsidRPr="00275A59" w:rsidRDefault="0098301E" w:rsidP="002820ED">
      <w:pPr>
        <w:rPr>
          <w:rFonts w:asciiTheme="minorHAnsi" w:hAnsiTheme="minorHAnsi" w:cstheme="minorHAnsi"/>
          <w:b/>
          <w:bCs/>
          <w:noProof/>
          <w:lang w:val="en-GB" w:eastAsia="ja-JP"/>
        </w:rPr>
      </w:pPr>
      <w:r w:rsidRPr="00275A59">
        <w:rPr>
          <w:rFonts w:asciiTheme="minorHAnsi" w:hAnsiTheme="minorHAnsi" w:cstheme="minorHAnsi"/>
          <w:b/>
          <w:bCs/>
          <w:noProof/>
          <w:lang w:val="en-GB" w:eastAsia="ja-JP"/>
        </w:rPr>
        <w:t>Athens, Greece, February 26th – March 1st, 2024</w:t>
      </w:r>
    </w:p>
    <w:p w14:paraId="6998E3C0" w14:textId="77777777" w:rsidR="0098301E" w:rsidRPr="00275A59" w:rsidRDefault="0098301E" w:rsidP="002820ED">
      <w:pPr>
        <w:rPr>
          <w:rFonts w:asciiTheme="minorHAnsi" w:hAnsiTheme="minorHAnsi" w:cstheme="minorHAnsi"/>
          <w:b/>
          <w:bCs/>
          <w:lang w:val="en-GB"/>
        </w:rPr>
      </w:pPr>
    </w:p>
    <w:p w14:paraId="29663B15" w14:textId="37CCBA29" w:rsidR="0098301E" w:rsidRPr="00275A59" w:rsidRDefault="0098301E" w:rsidP="002820ED">
      <w:pPr>
        <w:rPr>
          <w:rFonts w:asciiTheme="minorHAnsi" w:hAnsiTheme="minorHAnsi" w:cstheme="minorHAnsi"/>
          <w:b/>
          <w:bCs/>
          <w:noProof/>
          <w:lang w:eastAsia="ja-JP"/>
        </w:rPr>
      </w:pPr>
      <w:r w:rsidRPr="00275A59">
        <w:rPr>
          <w:rFonts w:asciiTheme="minorHAnsi" w:hAnsiTheme="minorHAnsi" w:cstheme="minorHAnsi"/>
          <w:b/>
          <w:bCs/>
          <w:noProof/>
        </w:rPr>
        <w:t>Source:</w:t>
      </w:r>
      <w:r w:rsidR="009A6D14" w:rsidRPr="00275A59">
        <w:rPr>
          <w:rFonts w:asciiTheme="minorHAnsi" w:hAnsiTheme="minorHAnsi" w:cstheme="minorHAnsi"/>
          <w:b/>
          <w:bCs/>
          <w:noProof/>
        </w:rPr>
        <w:t xml:space="preserve"> </w:t>
      </w:r>
      <w:r w:rsidRPr="00275A59">
        <w:rPr>
          <w:rFonts w:asciiTheme="minorHAnsi" w:hAnsiTheme="minorHAnsi" w:cstheme="minorHAnsi"/>
          <w:b/>
          <w:bCs/>
          <w:noProof/>
        </w:rPr>
        <w:t>Qualcomm Incorporated</w:t>
      </w:r>
    </w:p>
    <w:bookmarkEnd w:id="0"/>
    <w:p w14:paraId="51F5518B" w14:textId="7E493420" w:rsidR="0098301E" w:rsidRPr="00275A59" w:rsidRDefault="0098301E" w:rsidP="002820ED">
      <w:pPr>
        <w:rPr>
          <w:rFonts w:asciiTheme="minorHAnsi" w:hAnsiTheme="minorHAnsi" w:cstheme="minorHAnsi"/>
          <w:b/>
          <w:bCs/>
          <w:noProof/>
          <w:lang w:eastAsia="ja-JP"/>
        </w:rPr>
      </w:pPr>
      <w:r w:rsidRPr="00275A59">
        <w:rPr>
          <w:rFonts w:asciiTheme="minorHAnsi" w:hAnsiTheme="minorHAnsi" w:cstheme="minorHAnsi"/>
          <w:b/>
          <w:bCs/>
          <w:noProof/>
        </w:rPr>
        <w:t>Title:</w:t>
      </w:r>
      <w:bookmarkStart w:id="1" w:name="OLE_LINK22"/>
      <w:bookmarkStart w:id="2" w:name="OLE_LINK21"/>
      <w:bookmarkStart w:id="3" w:name="OLE_LINK9"/>
      <w:bookmarkStart w:id="4" w:name="OLE_LINK8"/>
      <w:r w:rsidR="009A6D14" w:rsidRPr="00275A59">
        <w:rPr>
          <w:rFonts w:asciiTheme="minorHAnsi" w:hAnsiTheme="minorHAnsi" w:cstheme="minorHAnsi"/>
          <w:b/>
          <w:bCs/>
          <w:noProof/>
        </w:rPr>
        <w:t xml:space="preserve"> </w:t>
      </w:r>
      <w:r w:rsidRPr="00275A59">
        <w:rPr>
          <w:rFonts w:asciiTheme="minorHAnsi" w:hAnsiTheme="minorHAnsi" w:cstheme="minorHAnsi"/>
          <w:b/>
          <w:bCs/>
          <w:noProof/>
        </w:rPr>
        <w:t xml:space="preserve">Ambient IoT </w:t>
      </w:r>
      <w:r w:rsidRPr="00275A59">
        <w:rPr>
          <w:rFonts w:asciiTheme="minorHAnsi" w:hAnsiTheme="minorHAnsi" w:cstheme="minorHAnsi"/>
          <w:b/>
          <w:bCs/>
          <w:noProof/>
          <w:lang w:eastAsia="ja-JP"/>
        </w:rPr>
        <w:t>Device Architecture</w:t>
      </w:r>
    </w:p>
    <w:bookmarkEnd w:id="1"/>
    <w:bookmarkEnd w:id="2"/>
    <w:bookmarkEnd w:id="3"/>
    <w:bookmarkEnd w:id="4"/>
    <w:p w14:paraId="4B46352F" w14:textId="5A89BD6F" w:rsidR="0098301E" w:rsidRPr="00275A59" w:rsidRDefault="0098301E" w:rsidP="002820ED">
      <w:pPr>
        <w:rPr>
          <w:rFonts w:asciiTheme="minorHAnsi" w:hAnsiTheme="minorHAnsi" w:cstheme="minorHAnsi"/>
          <w:b/>
          <w:bCs/>
          <w:noProof/>
          <w:lang w:eastAsia="ja-JP"/>
        </w:rPr>
      </w:pPr>
      <w:r w:rsidRPr="00275A59">
        <w:rPr>
          <w:rFonts w:asciiTheme="minorHAnsi" w:hAnsiTheme="minorHAnsi" w:cstheme="minorHAnsi"/>
          <w:b/>
          <w:bCs/>
          <w:noProof/>
        </w:rPr>
        <w:t>Agenda Item:</w:t>
      </w:r>
      <w:bookmarkStart w:id="5" w:name="Source"/>
      <w:bookmarkEnd w:id="5"/>
      <w:r w:rsidR="00715224" w:rsidRPr="00275A59">
        <w:rPr>
          <w:rFonts w:asciiTheme="minorHAnsi" w:hAnsiTheme="minorHAnsi" w:cstheme="minorHAnsi"/>
          <w:b/>
          <w:bCs/>
          <w:noProof/>
        </w:rPr>
        <w:t xml:space="preserve"> </w:t>
      </w:r>
      <w:r w:rsidRPr="00275A59">
        <w:rPr>
          <w:rFonts w:asciiTheme="minorHAnsi" w:hAnsiTheme="minorHAnsi" w:cstheme="minorHAnsi"/>
          <w:b/>
          <w:bCs/>
          <w:noProof/>
          <w:lang w:eastAsia="ja-JP"/>
        </w:rPr>
        <w:t>9.4.1.2</w:t>
      </w:r>
    </w:p>
    <w:p w14:paraId="5F73374C" w14:textId="2A556935" w:rsidR="0098301E" w:rsidRPr="00275A59" w:rsidRDefault="0098301E" w:rsidP="00F616CD">
      <w:pPr>
        <w:pBdr>
          <w:bottom w:val="single" w:sz="12" w:space="1" w:color="000000"/>
        </w:pBdr>
        <w:rPr>
          <w:rFonts w:asciiTheme="minorHAnsi" w:hAnsiTheme="minorHAnsi" w:cstheme="minorHAnsi"/>
          <w:b/>
          <w:bCs/>
          <w:lang w:eastAsia="ja-JP"/>
        </w:rPr>
      </w:pPr>
      <w:r w:rsidRPr="00275A59">
        <w:rPr>
          <w:rFonts w:asciiTheme="minorHAnsi" w:hAnsiTheme="minorHAnsi" w:cstheme="minorHAnsi"/>
          <w:b/>
          <w:bCs/>
          <w:lang w:eastAsia="ja-JP"/>
        </w:rPr>
        <w:t>Document for:</w:t>
      </w:r>
      <w:bookmarkStart w:id="6" w:name="DocumentFor"/>
      <w:bookmarkEnd w:id="6"/>
      <w:r w:rsidRPr="00275A59">
        <w:rPr>
          <w:rFonts w:asciiTheme="minorHAnsi" w:hAnsiTheme="minorHAnsi" w:cstheme="minorHAnsi"/>
          <w:b/>
          <w:bCs/>
          <w:lang w:eastAsia="ja-JP"/>
        </w:rPr>
        <w:t xml:space="preserve"> Discussion and Decision</w:t>
      </w:r>
    </w:p>
    <w:p w14:paraId="71AEBE70" w14:textId="534A8E00" w:rsidR="00460117" w:rsidRPr="00275A59" w:rsidRDefault="00B3635A" w:rsidP="002820ED">
      <w:pPr>
        <w:rPr>
          <w:rFonts w:asciiTheme="minorHAnsi" w:hAnsiTheme="minorHAnsi" w:cstheme="minorHAnsi"/>
          <w:lang w:eastAsia="ja-JP"/>
        </w:rPr>
      </w:pPr>
      <w:r w:rsidRPr="00275A59">
        <w:rPr>
          <w:rFonts w:asciiTheme="minorHAnsi" w:hAnsiTheme="minorHAnsi" w:cstheme="minorHAnsi"/>
          <w:lang w:eastAsia="ja-JP"/>
        </w:rPr>
        <w:t xml:space="preserve">In this paper, we </w:t>
      </w:r>
      <w:r w:rsidR="006E0615" w:rsidRPr="00275A59">
        <w:rPr>
          <w:rFonts w:asciiTheme="minorHAnsi" w:hAnsiTheme="minorHAnsi" w:cstheme="minorHAnsi"/>
          <w:lang w:eastAsia="ja-JP"/>
        </w:rPr>
        <w:t xml:space="preserve">discuss </w:t>
      </w:r>
      <w:r w:rsidR="00A57D00" w:rsidRPr="00275A59">
        <w:rPr>
          <w:rFonts w:asciiTheme="minorHAnsi" w:hAnsiTheme="minorHAnsi" w:cstheme="minorHAnsi"/>
          <w:lang w:eastAsia="ja-JP"/>
        </w:rPr>
        <w:t>device architecture</w:t>
      </w:r>
      <w:r w:rsidR="00A57D00" w:rsidRPr="00275A59">
        <w:rPr>
          <w:rFonts w:asciiTheme="minorHAnsi" w:hAnsiTheme="minorHAnsi" w:cstheme="minorHAnsi"/>
          <w:lang w:eastAsia="ja-JP"/>
        </w:rPr>
        <w:t xml:space="preserve"> of A-IoT device</w:t>
      </w:r>
      <w:r w:rsidR="00C711DA">
        <w:rPr>
          <w:rFonts w:asciiTheme="minorHAnsi" w:hAnsiTheme="minorHAnsi" w:cstheme="minorHAnsi"/>
          <w:lang w:eastAsia="ja-JP"/>
        </w:rPr>
        <w:t>s</w:t>
      </w:r>
      <w:r w:rsidR="00A57D00" w:rsidRPr="00275A59">
        <w:rPr>
          <w:rFonts w:asciiTheme="minorHAnsi" w:hAnsiTheme="minorHAnsi" w:cstheme="minorHAnsi"/>
          <w:lang w:eastAsia="ja-JP"/>
        </w:rPr>
        <w:t xml:space="preserve"> in </w:t>
      </w:r>
      <w:r w:rsidR="006E0615" w:rsidRPr="00275A59">
        <w:rPr>
          <w:rFonts w:asciiTheme="minorHAnsi" w:hAnsiTheme="minorHAnsi" w:cstheme="minorHAnsi"/>
          <w:lang w:eastAsia="ja-JP"/>
        </w:rPr>
        <w:t>following aspects</w:t>
      </w:r>
      <w:r w:rsidR="00A57D00" w:rsidRPr="00275A59">
        <w:rPr>
          <w:rFonts w:asciiTheme="minorHAnsi" w:hAnsiTheme="minorHAnsi" w:cstheme="minorHAnsi"/>
          <w:lang w:eastAsia="ja-JP"/>
        </w:rPr>
        <w:t>.</w:t>
      </w:r>
    </w:p>
    <w:p w14:paraId="2B831789" w14:textId="3D3AB83E" w:rsidR="006E0615" w:rsidRPr="00275A59" w:rsidRDefault="006E0615" w:rsidP="002820ED">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Device types</w:t>
      </w:r>
    </w:p>
    <w:p w14:paraId="6ECCA056" w14:textId="0A90512E" w:rsidR="006E0615" w:rsidRPr="00275A59" w:rsidRDefault="006E0615" w:rsidP="002820ED">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Radio architecture</w:t>
      </w:r>
    </w:p>
    <w:p w14:paraId="2A53E132" w14:textId="2B5101E6" w:rsidR="006E0615" w:rsidRPr="00275A59" w:rsidRDefault="006E0615" w:rsidP="002820ED">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Wake</w:t>
      </w:r>
      <w:r w:rsidR="00CE67CF">
        <w:rPr>
          <w:rFonts w:asciiTheme="minorHAnsi" w:hAnsiTheme="minorHAnsi" w:cstheme="minorHAnsi"/>
          <w:lang w:eastAsia="ja-JP"/>
        </w:rPr>
        <w:t>-</w:t>
      </w:r>
      <w:r w:rsidRPr="00275A59">
        <w:rPr>
          <w:rFonts w:asciiTheme="minorHAnsi" w:hAnsiTheme="minorHAnsi" w:cstheme="minorHAnsi"/>
          <w:lang w:eastAsia="ja-JP"/>
        </w:rPr>
        <w:t>up receiver</w:t>
      </w:r>
    </w:p>
    <w:p w14:paraId="31E42F8F" w14:textId="7EB9471F" w:rsidR="006E0615" w:rsidRPr="00275A59" w:rsidRDefault="006E0615" w:rsidP="002820ED">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Energy harvester</w:t>
      </w:r>
    </w:p>
    <w:p w14:paraId="4E0C57E1" w14:textId="7500E12C" w:rsidR="006E0615" w:rsidRPr="00275A59" w:rsidRDefault="006E0615" w:rsidP="002820ED">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Energy storage</w:t>
      </w:r>
    </w:p>
    <w:p w14:paraId="2D531C7F" w14:textId="3D037174" w:rsidR="005A1D76" w:rsidRPr="00275A59" w:rsidRDefault="005A1D76" w:rsidP="002820ED">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Clock</w:t>
      </w:r>
    </w:p>
    <w:p w14:paraId="631C2156" w14:textId="215B1C95" w:rsidR="00460117" w:rsidRPr="00275A59" w:rsidRDefault="005A1D76" w:rsidP="002820ED">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Memory</w:t>
      </w:r>
    </w:p>
    <w:p w14:paraId="60A53687" w14:textId="77777777" w:rsidR="00756FAC" w:rsidRPr="00275A59" w:rsidRDefault="00756FAC" w:rsidP="00510E27">
      <w:pPr>
        <w:pBdr>
          <w:bottom w:val="single" w:sz="12" w:space="1" w:color="000000"/>
        </w:pBdr>
        <w:rPr>
          <w:rFonts w:asciiTheme="minorHAnsi" w:hAnsiTheme="minorHAnsi" w:cstheme="minorHAnsi"/>
          <w:lang w:eastAsia="ja-JP"/>
        </w:rPr>
      </w:pPr>
    </w:p>
    <w:p w14:paraId="79D8829B" w14:textId="747BD1A1" w:rsidR="006D0FAA" w:rsidRPr="00275A59" w:rsidRDefault="002654F3" w:rsidP="002820ED">
      <w:pPr>
        <w:pStyle w:val="Heading1"/>
        <w:rPr>
          <w:rFonts w:asciiTheme="minorHAnsi" w:hAnsiTheme="minorHAnsi" w:cstheme="minorHAnsi"/>
        </w:rPr>
      </w:pPr>
      <w:r w:rsidRPr="00275A59">
        <w:rPr>
          <w:rFonts w:asciiTheme="minorHAnsi" w:hAnsiTheme="minorHAnsi" w:cstheme="minorHAnsi"/>
        </w:rPr>
        <w:t xml:space="preserve">Device </w:t>
      </w:r>
      <w:r w:rsidR="00416FD1" w:rsidRPr="00275A59">
        <w:rPr>
          <w:rFonts w:asciiTheme="minorHAnsi" w:hAnsiTheme="minorHAnsi" w:cstheme="minorHAnsi"/>
        </w:rPr>
        <w:t>Types</w:t>
      </w:r>
    </w:p>
    <w:p w14:paraId="04A10886" w14:textId="77777777" w:rsidR="00362D79" w:rsidRPr="00275A59" w:rsidRDefault="00362D79" w:rsidP="002820ED">
      <w:pPr>
        <w:rPr>
          <w:rFonts w:asciiTheme="minorHAnsi" w:hAnsiTheme="minorHAnsi" w:cstheme="minorHAnsi"/>
          <w:lang w:val="en-GB" w:eastAsia="ja-JP"/>
        </w:rPr>
      </w:pPr>
    </w:p>
    <w:p w14:paraId="6AAB94F6" w14:textId="1A0644F3" w:rsidR="002E4AE4" w:rsidRPr="00275A59" w:rsidRDefault="002E4AE4" w:rsidP="002820ED">
      <w:pPr>
        <w:rPr>
          <w:rFonts w:asciiTheme="minorHAnsi" w:hAnsiTheme="minorHAnsi" w:cstheme="minorHAnsi"/>
          <w:lang w:val="en-GB" w:eastAsia="ja-JP"/>
        </w:rPr>
      </w:pPr>
      <w:r w:rsidRPr="00275A59">
        <w:rPr>
          <w:rFonts w:asciiTheme="minorHAnsi" w:hAnsiTheme="minorHAnsi" w:cstheme="minorHAnsi"/>
          <w:lang w:val="en-GB" w:eastAsia="ja-JP"/>
        </w:rPr>
        <w:t>SID</w:t>
      </w:r>
      <w:r w:rsidRPr="00275A59">
        <w:rPr>
          <w:rFonts w:asciiTheme="minorHAnsi" w:hAnsiTheme="minorHAnsi" w:cstheme="minorHAnsi"/>
          <w:lang w:val="en-GB" w:eastAsia="ja-JP"/>
        </w:rPr>
        <w:fldChar w:fldCharType="begin"/>
      </w:r>
      <w:r w:rsidRPr="00275A59">
        <w:rPr>
          <w:rFonts w:asciiTheme="minorHAnsi" w:hAnsiTheme="minorHAnsi" w:cstheme="minorHAnsi"/>
          <w:lang w:val="en-GB" w:eastAsia="ja-JP"/>
        </w:rPr>
        <w:instrText xml:space="preserve"> REF _Ref158723063 \r \h </w:instrText>
      </w:r>
      <w:r w:rsidRPr="00275A59">
        <w:rPr>
          <w:rFonts w:asciiTheme="minorHAnsi" w:hAnsiTheme="minorHAnsi" w:cstheme="minorHAnsi"/>
          <w:lang w:val="en-GB" w:eastAsia="ja-JP"/>
        </w:rPr>
      </w:r>
      <w:r w:rsidR="00275A59">
        <w:rPr>
          <w:rFonts w:asciiTheme="minorHAnsi" w:hAnsiTheme="minorHAnsi" w:cstheme="minorHAnsi"/>
          <w:lang w:val="en-GB" w:eastAsia="ja-JP"/>
        </w:rPr>
        <w:instrText xml:space="preserve"> \* MERGEFORMAT </w:instrText>
      </w:r>
      <w:r w:rsidRPr="00275A59">
        <w:rPr>
          <w:rFonts w:asciiTheme="minorHAnsi" w:hAnsiTheme="minorHAnsi" w:cstheme="minorHAnsi"/>
          <w:lang w:val="en-GB" w:eastAsia="ja-JP"/>
        </w:rPr>
        <w:fldChar w:fldCharType="separate"/>
      </w:r>
      <w:r w:rsidR="00E23103">
        <w:rPr>
          <w:rFonts w:asciiTheme="minorHAnsi" w:hAnsiTheme="minorHAnsi" w:cstheme="minorHAnsi"/>
          <w:lang w:val="en-GB" w:eastAsia="ja-JP"/>
        </w:rPr>
        <w:t>[1]</w:t>
      </w:r>
      <w:r w:rsidRPr="00275A59">
        <w:rPr>
          <w:rFonts w:asciiTheme="minorHAnsi" w:hAnsiTheme="minorHAnsi" w:cstheme="minorHAnsi"/>
          <w:lang w:val="en-GB" w:eastAsia="ja-JP"/>
        </w:rPr>
        <w:fldChar w:fldCharType="end"/>
      </w:r>
      <w:r w:rsidRPr="00275A59">
        <w:rPr>
          <w:rFonts w:asciiTheme="minorHAnsi" w:hAnsiTheme="minorHAnsi" w:cstheme="minorHAnsi"/>
          <w:lang w:val="en-GB" w:eastAsia="ja-JP"/>
        </w:rPr>
        <w:t xml:space="preserve"> has the following description regarding device types.</w:t>
      </w:r>
    </w:p>
    <w:tbl>
      <w:tblPr>
        <w:tblStyle w:val="TableGrid"/>
        <w:tblW w:w="0" w:type="auto"/>
        <w:tblLook w:val="04A0" w:firstRow="1" w:lastRow="0" w:firstColumn="1" w:lastColumn="0" w:noHBand="0" w:noVBand="1"/>
      </w:tblPr>
      <w:tblGrid>
        <w:gridCol w:w="9350"/>
      </w:tblGrid>
      <w:tr w:rsidR="002E4AE4" w:rsidRPr="00275A59" w14:paraId="63858AB5" w14:textId="77777777" w:rsidTr="002A588B">
        <w:tc>
          <w:tcPr>
            <w:tcW w:w="9350" w:type="dxa"/>
          </w:tcPr>
          <w:p w14:paraId="537E9761" w14:textId="77777777" w:rsidR="002E4AE4" w:rsidRPr="00275A59" w:rsidRDefault="002E4AE4" w:rsidP="002820ED">
            <w:pPr>
              <w:pStyle w:val="ListParagraph"/>
              <w:numPr>
                <w:ilvl w:val="0"/>
                <w:numId w:val="28"/>
              </w:numPr>
              <w:ind w:leftChars="0"/>
              <w:rPr>
                <w:rFonts w:asciiTheme="minorHAnsi" w:hAnsiTheme="minorHAnsi" w:cstheme="minorHAnsi"/>
                <w:lang w:eastAsia="ja-JP"/>
              </w:rPr>
            </w:pPr>
            <w:r w:rsidRPr="00275A59">
              <w:rPr>
                <w:rFonts w:asciiTheme="minorHAnsi" w:hAnsiTheme="minorHAnsi" w:cstheme="minorHAnsi"/>
                <w:lang w:eastAsia="ja-JP"/>
              </w:rPr>
              <w:t>The overall objective shall be to study a harmonized air interface design with minimized differences (where necessary) for Ambient IoT to enable the following devices:</w:t>
            </w:r>
          </w:p>
          <w:p w14:paraId="3A82414D" w14:textId="77777777" w:rsidR="002E4AE4" w:rsidRPr="00275A59" w:rsidRDefault="002E4AE4" w:rsidP="002820ED">
            <w:pPr>
              <w:pStyle w:val="ListParagraph"/>
              <w:numPr>
                <w:ilvl w:val="0"/>
                <w:numId w:val="30"/>
              </w:numPr>
              <w:ind w:leftChars="0"/>
              <w:rPr>
                <w:rFonts w:asciiTheme="minorHAnsi" w:hAnsiTheme="minorHAnsi" w:cstheme="minorHAnsi"/>
                <w:lang w:eastAsia="ja-JP"/>
              </w:rPr>
            </w:pPr>
            <w:r w:rsidRPr="00275A59">
              <w:rPr>
                <w:rFonts w:asciiTheme="minorHAnsi" w:hAnsiTheme="minorHAnsi" w:cstheme="minorHAnsi"/>
                <w:lang w:eastAsia="ja-JP"/>
              </w:rPr>
              <w:t xml:space="preserve">~1 </w:t>
            </w:r>
            <w:r w:rsidRPr="00275A59">
              <w:rPr>
                <w:rFonts w:asciiTheme="minorHAnsi" w:hAnsiTheme="minorHAnsi" w:cstheme="minorHAnsi"/>
                <w:i/>
                <w:lang w:eastAsia="ja-JP"/>
              </w:rPr>
              <w:t>µ</w:t>
            </w:r>
            <w:r w:rsidRPr="00275A59">
              <w:rPr>
                <w:rFonts w:asciiTheme="minorHAnsi" w:hAnsiTheme="minorHAnsi" w:cstheme="minorHAnsi"/>
                <w:lang w:eastAsia="ja-JP"/>
              </w:rPr>
              <w:t>W peak power consumption, has energy storage, initial sampling frequency offset (SFO) up to 10</w:t>
            </w:r>
            <w:r w:rsidRPr="00275A59">
              <w:rPr>
                <w:rFonts w:asciiTheme="minorHAnsi" w:hAnsiTheme="minorHAnsi" w:cstheme="minorHAnsi"/>
                <w:i/>
                <w:vertAlign w:val="superscript"/>
                <w:lang w:eastAsia="ja-JP"/>
              </w:rPr>
              <w:t>X</w:t>
            </w:r>
            <w:r w:rsidRPr="00275A59">
              <w:rPr>
                <w:rFonts w:asciiTheme="minorHAnsi" w:hAnsiTheme="minorHAnsi" w:cstheme="minorHAnsi"/>
                <w:lang w:eastAsia="ja-JP"/>
              </w:rPr>
              <w:t xml:space="preserve"> ppm, neither DL nor UL amplification in the device. The device’s UL transmission is backscattered on a carrier wave provided externally.</w:t>
            </w:r>
          </w:p>
          <w:p w14:paraId="320FF161" w14:textId="77777777" w:rsidR="002E4AE4" w:rsidRPr="00275A59" w:rsidRDefault="002E4AE4" w:rsidP="002820ED">
            <w:pPr>
              <w:pStyle w:val="ListParagraph"/>
              <w:numPr>
                <w:ilvl w:val="0"/>
                <w:numId w:val="30"/>
              </w:numPr>
              <w:ind w:leftChars="0"/>
              <w:rPr>
                <w:rFonts w:asciiTheme="minorHAnsi" w:hAnsiTheme="minorHAnsi" w:cstheme="minorHAnsi"/>
                <w:lang w:eastAsia="ja-JP"/>
              </w:rPr>
            </w:pPr>
            <w:r w:rsidRPr="00275A59">
              <w:rPr>
                <w:rFonts w:asciiTheme="minorHAnsi" w:hAnsiTheme="minorHAnsi" w:cstheme="minorHAnsi"/>
                <w:lang w:eastAsia="ja-JP"/>
              </w:rPr>
              <w:t xml:space="preserve">≤ a few hundred </w:t>
            </w:r>
            <w:r w:rsidRPr="00275A59">
              <w:rPr>
                <w:rFonts w:asciiTheme="minorHAnsi" w:hAnsiTheme="minorHAnsi" w:cstheme="minorHAnsi"/>
                <w:i/>
                <w:lang w:eastAsia="ja-JP"/>
              </w:rPr>
              <w:t>µ</w:t>
            </w:r>
            <w:r w:rsidRPr="00275A59">
              <w:rPr>
                <w:rFonts w:asciiTheme="minorHAnsi" w:hAnsiTheme="minorHAnsi" w:cstheme="minorHAnsi"/>
                <w:lang w:eastAsia="ja-JP"/>
              </w:rPr>
              <w:t>W peak power consumption</w:t>
            </w:r>
            <w:r w:rsidRPr="00275A59">
              <w:rPr>
                <w:rFonts w:asciiTheme="minorHAnsi" w:hAnsiTheme="minorHAnsi" w:cstheme="minorHAnsi"/>
                <w:vertAlign w:val="superscript"/>
                <w:lang w:eastAsia="ja-JP"/>
              </w:rPr>
              <w:t>1</w:t>
            </w:r>
            <w:r w:rsidRPr="00275A59">
              <w:rPr>
                <w:rFonts w:asciiTheme="minorHAnsi" w:hAnsiTheme="minorHAnsi" w:cstheme="minorHAnsi"/>
                <w:lang w:eastAsia="ja-JP"/>
              </w:rPr>
              <w:t>, has energy storage, initial sampling frequency offset (SFO) up to 10</w:t>
            </w:r>
            <w:r w:rsidRPr="00275A59">
              <w:rPr>
                <w:rFonts w:asciiTheme="minorHAnsi" w:hAnsiTheme="minorHAnsi" w:cstheme="minorHAnsi"/>
                <w:i/>
                <w:vertAlign w:val="superscript"/>
                <w:lang w:eastAsia="ja-JP"/>
              </w:rPr>
              <w:t>X</w:t>
            </w:r>
            <w:r w:rsidRPr="00275A59">
              <w:rPr>
                <w:rFonts w:asciiTheme="minorHAnsi" w:hAnsiTheme="minorHAnsi" w:cstheme="minorHAnsi"/>
                <w:lang w:eastAsia="ja-JP"/>
              </w:rPr>
              <w:t xml:space="preserve"> ppm, both DL and/or UL amplification in the device. The device’s UL transmission may be generated internally by the </w:t>
            </w:r>
            <w:proofErr w:type="gramStart"/>
            <w:r w:rsidRPr="00275A59">
              <w:rPr>
                <w:rFonts w:asciiTheme="minorHAnsi" w:hAnsiTheme="minorHAnsi" w:cstheme="minorHAnsi"/>
                <w:lang w:eastAsia="ja-JP"/>
              </w:rPr>
              <w:t>device, or</w:t>
            </w:r>
            <w:proofErr w:type="gramEnd"/>
            <w:r w:rsidRPr="00275A59">
              <w:rPr>
                <w:rFonts w:asciiTheme="minorHAnsi" w:hAnsiTheme="minorHAnsi" w:cstheme="minorHAnsi"/>
                <w:lang w:eastAsia="ja-JP"/>
              </w:rPr>
              <w:t xml:space="preserve"> be backscattered on a carrier wave provided externally.</w:t>
            </w:r>
          </w:p>
          <w:p w14:paraId="28ABD7E1" w14:textId="77777777" w:rsidR="002E4AE4" w:rsidRPr="00275A59" w:rsidRDefault="002E4AE4" w:rsidP="002820ED">
            <w:pPr>
              <w:pStyle w:val="ListParagraph"/>
              <w:numPr>
                <w:ilvl w:val="0"/>
                <w:numId w:val="29"/>
              </w:numPr>
              <w:ind w:leftChars="0"/>
              <w:rPr>
                <w:rFonts w:asciiTheme="minorHAnsi" w:hAnsiTheme="minorHAnsi" w:cstheme="minorHAnsi"/>
                <w:lang w:eastAsia="ja-JP"/>
              </w:rPr>
            </w:pPr>
            <w:proofErr w:type="gramStart"/>
            <w:r w:rsidRPr="00275A59">
              <w:rPr>
                <w:rFonts w:asciiTheme="minorHAnsi" w:hAnsiTheme="minorHAnsi" w:cstheme="minorHAnsi"/>
                <w:i/>
                <w:lang w:eastAsia="ja-JP"/>
              </w:rPr>
              <w:t>X</w:t>
            </w:r>
            <w:r w:rsidRPr="00275A59">
              <w:rPr>
                <w:rFonts w:asciiTheme="minorHAnsi" w:hAnsiTheme="minorHAnsi" w:cstheme="minorHAnsi"/>
                <w:lang w:eastAsia="ja-JP"/>
              </w:rPr>
              <w:t xml:space="preserve">  is</w:t>
            </w:r>
            <w:proofErr w:type="gramEnd"/>
            <w:r w:rsidRPr="00275A59">
              <w:rPr>
                <w:rFonts w:asciiTheme="minorHAnsi" w:hAnsiTheme="minorHAnsi" w:cstheme="minorHAnsi"/>
                <w:lang w:eastAsia="ja-JP"/>
              </w:rPr>
              <w:t xml:space="preserve"> to be decided in WGs.</w:t>
            </w:r>
          </w:p>
        </w:tc>
      </w:tr>
    </w:tbl>
    <w:p w14:paraId="4F1FD5EE" w14:textId="77777777" w:rsidR="00362D79" w:rsidRPr="00275A59" w:rsidRDefault="00362D79" w:rsidP="002820ED">
      <w:pPr>
        <w:rPr>
          <w:rFonts w:asciiTheme="minorHAnsi" w:hAnsiTheme="minorHAnsi" w:cstheme="minorHAnsi"/>
          <w:lang w:eastAsia="ja-JP"/>
        </w:rPr>
      </w:pPr>
    </w:p>
    <w:p w14:paraId="36E9D5F8" w14:textId="1894CE98" w:rsidR="00DA022C" w:rsidRPr="00275A59" w:rsidRDefault="006F43EC" w:rsidP="002820ED">
      <w:pPr>
        <w:rPr>
          <w:rFonts w:asciiTheme="minorHAnsi" w:hAnsiTheme="minorHAnsi" w:cstheme="minorHAnsi"/>
          <w:lang w:eastAsia="ja-JP"/>
        </w:rPr>
      </w:pPr>
      <w:r w:rsidRPr="00275A59">
        <w:rPr>
          <w:rFonts w:asciiTheme="minorHAnsi" w:hAnsiTheme="minorHAnsi" w:cstheme="minorHAnsi"/>
          <w:lang w:eastAsia="ja-JP"/>
        </w:rPr>
        <w:t>The first device</w:t>
      </w:r>
      <w:r w:rsidR="007D1C53" w:rsidRPr="00275A59">
        <w:rPr>
          <w:rFonts w:asciiTheme="minorHAnsi" w:hAnsiTheme="minorHAnsi" w:cstheme="minorHAnsi"/>
          <w:lang w:eastAsia="ja-JP"/>
        </w:rPr>
        <w:t xml:space="preserve"> </w:t>
      </w:r>
      <w:r w:rsidRPr="00275A59">
        <w:rPr>
          <w:rFonts w:asciiTheme="minorHAnsi" w:hAnsiTheme="minorHAnsi" w:cstheme="minorHAnsi"/>
          <w:lang w:eastAsia="ja-JP"/>
        </w:rPr>
        <w:t xml:space="preserve">type </w:t>
      </w:r>
      <w:r w:rsidR="007D1C53" w:rsidRPr="00275A59">
        <w:rPr>
          <w:rFonts w:asciiTheme="minorHAnsi" w:hAnsiTheme="minorHAnsi" w:cstheme="minorHAnsi"/>
          <w:lang w:eastAsia="ja-JP"/>
        </w:rPr>
        <w:t>(</w:t>
      </w:r>
      <w:proofErr w:type="spellStart"/>
      <w:r w:rsidR="007D1C53" w:rsidRPr="00275A59">
        <w:rPr>
          <w:rFonts w:asciiTheme="minorHAnsi" w:hAnsiTheme="minorHAnsi" w:cstheme="minorHAnsi"/>
          <w:lang w:eastAsia="ja-JP"/>
        </w:rPr>
        <w:t>i</w:t>
      </w:r>
      <w:proofErr w:type="spellEnd"/>
      <w:r w:rsidRPr="00275A59">
        <w:rPr>
          <w:rFonts w:asciiTheme="minorHAnsi" w:hAnsiTheme="minorHAnsi" w:cstheme="minorHAnsi"/>
          <w:lang w:eastAsia="ja-JP"/>
        </w:rPr>
        <w:t>)</w:t>
      </w:r>
      <w:r w:rsidR="007D1C53" w:rsidRPr="00275A59">
        <w:rPr>
          <w:rFonts w:asciiTheme="minorHAnsi" w:hAnsiTheme="minorHAnsi" w:cstheme="minorHAnsi"/>
          <w:lang w:eastAsia="ja-JP"/>
        </w:rPr>
        <w:t xml:space="preserve"> </w:t>
      </w:r>
      <w:r w:rsidRPr="00275A59">
        <w:rPr>
          <w:rFonts w:asciiTheme="minorHAnsi" w:hAnsiTheme="minorHAnsi" w:cstheme="minorHAnsi"/>
          <w:lang w:eastAsia="ja-JP"/>
        </w:rPr>
        <w:t>is well defined in terms of power</w:t>
      </w:r>
      <w:r w:rsidR="00D42831">
        <w:rPr>
          <w:rFonts w:asciiTheme="minorHAnsi" w:hAnsiTheme="minorHAnsi" w:cstheme="minorHAnsi"/>
          <w:lang w:eastAsia="ja-JP"/>
        </w:rPr>
        <w:t xml:space="preserve">, </w:t>
      </w:r>
      <w:r w:rsidRPr="00275A59">
        <w:rPr>
          <w:rFonts w:asciiTheme="minorHAnsi" w:hAnsiTheme="minorHAnsi" w:cstheme="minorHAnsi"/>
          <w:lang w:eastAsia="ja-JP"/>
        </w:rPr>
        <w:t xml:space="preserve">energy storage, </w:t>
      </w:r>
      <w:r w:rsidR="00D42831">
        <w:rPr>
          <w:rFonts w:asciiTheme="minorHAnsi" w:hAnsiTheme="minorHAnsi" w:cstheme="minorHAnsi"/>
          <w:lang w:eastAsia="ja-JP"/>
        </w:rPr>
        <w:t xml:space="preserve">and </w:t>
      </w:r>
      <w:r w:rsidRPr="00275A59">
        <w:rPr>
          <w:rFonts w:asciiTheme="minorHAnsi" w:hAnsiTheme="minorHAnsi" w:cstheme="minorHAnsi"/>
          <w:lang w:eastAsia="ja-JP"/>
        </w:rPr>
        <w:t xml:space="preserve">signal generation method. </w:t>
      </w:r>
      <w:r w:rsidR="00D53920" w:rsidRPr="00275A59">
        <w:rPr>
          <w:rFonts w:asciiTheme="minorHAnsi" w:hAnsiTheme="minorHAnsi" w:cstheme="minorHAnsi"/>
          <w:lang w:eastAsia="ja-JP"/>
        </w:rPr>
        <w:t>The second device type (ii) has some ambiguity in its description</w:t>
      </w:r>
      <w:r w:rsidR="006E6005" w:rsidRPr="00275A59">
        <w:rPr>
          <w:rFonts w:asciiTheme="minorHAnsi" w:hAnsiTheme="minorHAnsi" w:cstheme="minorHAnsi"/>
          <w:lang w:eastAsia="ja-JP"/>
        </w:rPr>
        <w:t xml:space="preserve"> due to </w:t>
      </w:r>
      <w:r w:rsidR="007E5E87" w:rsidRPr="00275A59">
        <w:rPr>
          <w:rFonts w:asciiTheme="minorHAnsi" w:hAnsiTheme="minorHAnsi" w:cstheme="minorHAnsi"/>
          <w:lang w:eastAsia="ja-JP"/>
        </w:rPr>
        <w:t>the possibility of</w:t>
      </w:r>
      <w:r w:rsidR="008B6AA4" w:rsidRPr="00275A59">
        <w:rPr>
          <w:rFonts w:asciiTheme="minorHAnsi" w:hAnsiTheme="minorHAnsi" w:cstheme="minorHAnsi"/>
          <w:lang w:eastAsia="ja-JP"/>
        </w:rPr>
        <w:t xml:space="preserve"> </w:t>
      </w:r>
      <w:r w:rsidR="007E5E87" w:rsidRPr="00275A59">
        <w:rPr>
          <w:rFonts w:asciiTheme="minorHAnsi" w:hAnsiTheme="minorHAnsi" w:cstheme="minorHAnsi"/>
          <w:lang w:eastAsia="ja-JP"/>
        </w:rPr>
        <w:t xml:space="preserve">different </w:t>
      </w:r>
      <w:r w:rsidR="008B6AA4" w:rsidRPr="00275A59">
        <w:rPr>
          <w:rFonts w:asciiTheme="minorHAnsi" w:hAnsiTheme="minorHAnsi" w:cstheme="minorHAnsi"/>
          <w:lang w:eastAsia="ja-JP"/>
        </w:rPr>
        <w:t>signal generation method</w:t>
      </w:r>
      <w:r w:rsidR="007E5E87" w:rsidRPr="00275A59">
        <w:rPr>
          <w:rFonts w:asciiTheme="minorHAnsi" w:hAnsiTheme="minorHAnsi" w:cstheme="minorHAnsi"/>
          <w:lang w:eastAsia="ja-JP"/>
        </w:rPr>
        <w:t>s</w:t>
      </w:r>
      <w:r w:rsidR="008B6AA4" w:rsidRPr="00275A59">
        <w:rPr>
          <w:rFonts w:asciiTheme="minorHAnsi" w:hAnsiTheme="minorHAnsi" w:cstheme="minorHAnsi"/>
          <w:lang w:eastAsia="ja-JP"/>
        </w:rPr>
        <w:t xml:space="preserve">. Thus, </w:t>
      </w:r>
      <w:r w:rsidR="00BC0F55" w:rsidRPr="00275A59">
        <w:rPr>
          <w:rFonts w:asciiTheme="minorHAnsi" w:hAnsiTheme="minorHAnsi" w:cstheme="minorHAnsi"/>
          <w:lang w:eastAsia="ja-JP"/>
        </w:rPr>
        <w:t>to</w:t>
      </w:r>
      <w:r w:rsidR="008B6AA4" w:rsidRPr="00275A59">
        <w:rPr>
          <w:rFonts w:asciiTheme="minorHAnsi" w:hAnsiTheme="minorHAnsi" w:cstheme="minorHAnsi"/>
          <w:lang w:eastAsia="ja-JP"/>
        </w:rPr>
        <w:t xml:space="preserve"> </w:t>
      </w:r>
      <w:r w:rsidR="007E5E87" w:rsidRPr="00275A59">
        <w:rPr>
          <w:rFonts w:asciiTheme="minorHAnsi" w:hAnsiTheme="minorHAnsi" w:cstheme="minorHAnsi"/>
          <w:lang w:eastAsia="ja-JP"/>
        </w:rPr>
        <w:t>help</w:t>
      </w:r>
      <w:r w:rsidR="008B6AA4" w:rsidRPr="00275A59">
        <w:rPr>
          <w:rFonts w:asciiTheme="minorHAnsi" w:hAnsiTheme="minorHAnsi" w:cstheme="minorHAnsi"/>
          <w:lang w:eastAsia="ja-JP"/>
        </w:rPr>
        <w:t xml:space="preserve"> </w:t>
      </w:r>
      <w:r w:rsidR="00801F75">
        <w:rPr>
          <w:rFonts w:asciiTheme="minorHAnsi" w:hAnsiTheme="minorHAnsi" w:cstheme="minorHAnsi"/>
          <w:lang w:eastAsia="ja-JP"/>
        </w:rPr>
        <w:t>RAN</w:t>
      </w:r>
      <w:r w:rsidR="008B6AA4" w:rsidRPr="00275A59">
        <w:rPr>
          <w:rFonts w:asciiTheme="minorHAnsi" w:hAnsiTheme="minorHAnsi" w:cstheme="minorHAnsi"/>
          <w:lang w:eastAsia="ja-JP"/>
        </w:rPr>
        <w:t xml:space="preserve"> discussion </w:t>
      </w:r>
      <w:r w:rsidR="007E5E87" w:rsidRPr="00275A59">
        <w:rPr>
          <w:rFonts w:asciiTheme="minorHAnsi" w:hAnsiTheme="minorHAnsi" w:cstheme="minorHAnsi"/>
          <w:lang w:eastAsia="ja-JP"/>
        </w:rPr>
        <w:t xml:space="preserve">be </w:t>
      </w:r>
      <w:r w:rsidR="008B6AA4" w:rsidRPr="00275A59">
        <w:rPr>
          <w:rFonts w:asciiTheme="minorHAnsi" w:hAnsiTheme="minorHAnsi" w:cstheme="minorHAnsi"/>
          <w:lang w:eastAsia="ja-JP"/>
        </w:rPr>
        <w:t>focused</w:t>
      </w:r>
      <w:r w:rsidR="001C7BD9" w:rsidRPr="00275A59">
        <w:rPr>
          <w:rFonts w:asciiTheme="minorHAnsi" w:hAnsiTheme="minorHAnsi" w:cstheme="minorHAnsi"/>
          <w:lang w:eastAsia="ja-JP"/>
        </w:rPr>
        <w:t xml:space="preserve"> and clear</w:t>
      </w:r>
      <w:r w:rsidR="008B6AA4" w:rsidRPr="00275A59">
        <w:rPr>
          <w:rFonts w:asciiTheme="minorHAnsi" w:hAnsiTheme="minorHAnsi" w:cstheme="minorHAnsi"/>
          <w:lang w:eastAsia="ja-JP"/>
        </w:rPr>
        <w:t xml:space="preserve">, </w:t>
      </w:r>
      <w:r w:rsidR="00BC0F55" w:rsidRPr="00275A59">
        <w:rPr>
          <w:rFonts w:asciiTheme="minorHAnsi" w:hAnsiTheme="minorHAnsi" w:cstheme="minorHAnsi"/>
          <w:lang w:eastAsia="ja-JP"/>
        </w:rPr>
        <w:t xml:space="preserve">we </w:t>
      </w:r>
      <w:r w:rsidR="001C7BD9" w:rsidRPr="00275A59">
        <w:rPr>
          <w:rFonts w:asciiTheme="minorHAnsi" w:hAnsiTheme="minorHAnsi" w:cstheme="minorHAnsi"/>
          <w:lang w:eastAsia="ja-JP"/>
        </w:rPr>
        <w:t>introduce</w:t>
      </w:r>
      <w:r w:rsidR="00C827EC" w:rsidRPr="00275A59">
        <w:rPr>
          <w:rFonts w:asciiTheme="minorHAnsi" w:hAnsiTheme="minorHAnsi" w:cstheme="minorHAnsi"/>
          <w:lang w:eastAsia="ja-JP"/>
        </w:rPr>
        <w:t xml:space="preserve"> sub</w:t>
      </w:r>
      <w:r w:rsidR="00157C51" w:rsidRPr="00275A59">
        <w:rPr>
          <w:rFonts w:asciiTheme="minorHAnsi" w:hAnsiTheme="minorHAnsi" w:cstheme="minorHAnsi"/>
          <w:lang w:eastAsia="ja-JP"/>
        </w:rPr>
        <w:t>-</w:t>
      </w:r>
      <w:r w:rsidR="00C827EC" w:rsidRPr="00275A59">
        <w:rPr>
          <w:rFonts w:asciiTheme="minorHAnsi" w:hAnsiTheme="minorHAnsi" w:cstheme="minorHAnsi"/>
          <w:lang w:eastAsia="ja-JP"/>
        </w:rPr>
        <w:t>types</w:t>
      </w:r>
      <w:r w:rsidR="001C7BD9" w:rsidRPr="00275A59">
        <w:rPr>
          <w:rFonts w:asciiTheme="minorHAnsi" w:hAnsiTheme="minorHAnsi" w:cstheme="minorHAnsi"/>
          <w:lang w:eastAsia="ja-JP"/>
        </w:rPr>
        <w:t xml:space="preserve"> 2a and 2b. </w:t>
      </w:r>
      <w:r w:rsidR="00B43B89" w:rsidRPr="00275A59">
        <w:rPr>
          <w:rFonts w:asciiTheme="minorHAnsi" w:hAnsiTheme="minorHAnsi" w:cstheme="minorHAnsi"/>
          <w:lang w:eastAsia="ja-JP"/>
        </w:rPr>
        <w:t xml:space="preserve">Device 2a is </w:t>
      </w:r>
      <w:r w:rsidR="00EB0600">
        <w:rPr>
          <w:rFonts w:asciiTheme="minorHAnsi" w:hAnsiTheme="minorHAnsi" w:cstheme="minorHAnsi"/>
          <w:lang w:eastAsia="ja-JP"/>
        </w:rPr>
        <w:t xml:space="preserve">a type of </w:t>
      </w:r>
      <w:r w:rsidR="00B43B89" w:rsidRPr="00275A59">
        <w:rPr>
          <w:rFonts w:asciiTheme="minorHAnsi" w:hAnsiTheme="minorHAnsi" w:cstheme="minorHAnsi"/>
          <w:lang w:eastAsia="ja-JP"/>
        </w:rPr>
        <w:t xml:space="preserve">device (ii) </w:t>
      </w:r>
      <w:r w:rsidR="003349FB">
        <w:rPr>
          <w:rFonts w:asciiTheme="minorHAnsi" w:hAnsiTheme="minorHAnsi" w:cstheme="minorHAnsi"/>
          <w:lang w:eastAsia="ja-JP"/>
        </w:rPr>
        <w:t>using</w:t>
      </w:r>
      <w:r w:rsidR="00B43B89" w:rsidRPr="00275A59">
        <w:rPr>
          <w:rFonts w:asciiTheme="minorHAnsi" w:hAnsiTheme="minorHAnsi" w:cstheme="minorHAnsi"/>
          <w:lang w:eastAsia="ja-JP"/>
        </w:rPr>
        <w:t xml:space="preserve"> backscattering technique</w:t>
      </w:r>
      <w:r w:rsidR="003E1E55" w:rsidRPr="00275A59">
        <w:rPr>
          <w:rFonts w:asciiTheme="minorHAnsi" w:hAnsiTheme="minorHAnsi" w:cstheme="minorHAnsi"/>
          <w:lang w:eastAsia="ja-JP"/>
        </w:rPr>
        <w:t xml:space="preserve"> with potential rx/tx amplification</w:t>
      </w:r>
      <w:r w:rsidR="00FD6615" w:rsidRPr="00275A59">
        <w:rPr>
          <w:rFonts w:asciiTheme="minorHAnsi" w:hAnsiTheme="minorHAnsi" w:cstheme="minorHAnsi"/>
          <w:lang w:eastAsia="ja-JP"/>
        </w:rPr>
        <w:t>.</w:t>
      </w:r>
      <w:r w:rsidR="0070621A" w:rsidRPr="00275A59">
        <w:rPr>
          <w:rFonts w:asciiTheme="minorHAnsi" w:hAnsiTheme="minorHAnsi" w:cstheme="minorHAnsi"/>
          <w:lang w:eastAsia="ja-JP"/>
        </w:rPr>
        <w:t xml:space="preserve"> </w:t>
      </w:r>
      <w:r w:rsidR="00FD6615" w:rsidRPr="00275A59">
        <w:rPr>
          <w:rFonts w:asciiTheme="minorHAnsi" w:hAnsiTheme="minorHAnsi" w:cstheme="minorHAnsi"/>
          <w:lang w:eastAsia="ja-JP"/>
        </w:rPr>
        <w:t>D</w:t>
      </w:r>
      <w:r w:rsidR="00B43B89" w:rsidRPr="00275A59">
        <w:rPr>
          <w:rFonts w:asciiTheme="minorHAnsi" w:hAnsiTheme="minorHAnsi" w:cstheme="minorHAnsi"/>
          <w:lang w:eastAsia="ja-JP"/>
        </w:rPr>
        <w:t xml:space="preserve">evice 2b is </w:t>
      </w:r>
      <w:r w:rsidR="00EB0600">
        <w:rPr>
          <w:rFonts w:asciiTheme="minorHAnsi" w:hAnsiTheme="minorHAnsi" w:cstheme="minorHAnsi"/>
          <w:lang w:eastAsia="ja-JP"/>
        </w:rPr>
        <w:t xml:space="preserve">a type of </w:t>
      </w:r>
      <w:r w:rsidR="00B43B89" w:rsidRPr="00275A59">
        <w:rPr>
          <w:rFonts w:asciiTheme="minorHAnsi" w:hAnsiTheme="minorHAnsi" w:cstheme="minorHAnsi"/>
          <w:lang w:eastAsia="ja-JP"/>
        </w:rPr>
        <w:t xml:space="preserve">device (ii) </w:t>
      </w:r>
      <w:r w:rsidR="00EB0600">
        <w:rPr>
          <w:rFonts w:asciiTheme="minorHAnsi" w:hAnsiTheme="minorHAnsi" w:cstheme="minorHAnsi"/>
          <w:lang w:eastAsia="ja-JP"/>
        </w:rPr>
        <w:t xml:space="preserve">using </w:t>
      </w:r>
      <w:r w:rsidR="00B43B89" w:rsidRPr="00275A59">
        <w:rPr>
          <w:rFonts w:asciiTheme="minorHAnsi" w:hAnsiTheme="minorHAnsi" w:cstheme="minorHAnsi"/>
          <w:lang w:eastAsia="ja-JP"/>
        </w:rPr>
        <w:t>active signal generation method.</w:t>
      </w:r>
      <w:r w:rsidR="0070621A" w:rsidRPr="00275A59">
        <w:rPr>
          <w:rFonts w:asciiTheme="minorHAnsi" w:hAnsiTheme="minorHAnsi" w:cstheme="minorHAnsi"/>
          <w:lang w:eastAsia="ja-JP"/>
        </w:rPr>
        <w:t xml:space="preserve"> For both type 2a and 2b, we assume RF energy harvesting</w:t>
      </w:r>
      <w:r w:rsidR="006635B3" w:rsidRPr="00275A59">
        <w:rPr>
          <w:rFonts w:asciiTheme="minorHAnsi" w:hAnsiTheme="minorHAnsi" w:cstheme="minorHAnsi"/>
          <w:lang w:eastAsia="ja-JP"/>
        </w:rPr>
        <w:t>.</w:t>
      </w:r>
      <w:r w:rsidR="00B46628" w:rsidRPr="00275A59">
        <w:rPr>
          <w:rFonts w:asciiTheme="minorHAnsi" w:hAnsiTheme="minorHAnsi" w:cstheme="minorHAnsi"/>
          <w:lang w:eastAsia="ja-JP"/>
        </w:rPr>
        <w:t xml:space="preserve"> </w:t>
      </w:r>
      <w:r w:rsidR="00B46628" w:rsidRPr="00275A59">
        <w:rPr>
          <w:rFonts w:asciiTheme="minorHAnsi" w:hAnsiTheme="minorHAnsi" w:cstheme="minorHAnsi"/>
          <w:lang w:eastAsia="ja-JP"/>
        </w:rPr>
        <w:fldChar w:fldCharType="begin"/>
      </w:r>
      <w:r w:rsidR="00B46628" w:rsidRPr="00275A59">
        <w:rPr>
          <w:rFonts w:asciiTheme="minorHAnsi" w:hAnsiTheme="minorHAnsi" w:cstheme="minorHAnsi"/>
          <w:lang w:eastAsia="ja-JP"/>
        </w:rPr>
        <w:instrText xml:space="preserve"> REF _Ref158730203 \h </w:instrText>
      </w:r>
      <w:r w:rsidR="00B46628" w:rsidRPr="00275A59">
        <w:rPr>
          <w:rFonts w:asciiTheme="minorHAnsi" w:hAnsiTheme="minorHAnsi" w:cstheme="minorHAnsi"/>
          <w:lang w:eastAsia="ja-JP"/>
        </w:rPr>
      </w:r>
      <w:r w:rsidR="00FE453E" w:rsidRPr="00275A59">
        <w:rPr>
          <w:rFonts w:asciiTheme="minorHAnsi" w:hAnsiTheme="minorHAnsi" w:cstheme="minorHAnsi"/>
          <w:lang w:eastAsia="ja-JP"/>
        </w:rPr>
        <w:instrText xml:space="preserve"> \* MERGEFORMAT </w:instrText>
      </w:r>
      <w:r w:rsidR="00B46628" w:rsidRPr="00275A59">
        <w:rPr>
          <w:rFonts w:asciiTheme="minorHAnsi" w:hAnsiTheme="minorHAnsi" w:cstheme="minorHAnsi"/>
          <w:lang w:eastAsia="ja-JP"/>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1</w:t>
      </w:r>
      <w:r w:rsidR="00B46628" w:rsidRPr="00275A59">
        <w:rPr>
          <w:rFonts w:asciiTheme="minorHAnsi" w:hAnsiTheme="minorHAnsi" w:cstheme="minorHAnsi"/>
          <w:lang w:eastAsia="ja-JP"/>
        </w:rPr>
        <w:fldChar w:fldCharType="end"/>
      </w:r>
      <w:r w:rsidR="00B46628" w:rsidRPr="00275A59">
        <w:rPr>
          <w:rFonts w:asciiTheme="minorHAnsi" w:hAnsiTheme="minorHAnsi" w:cstheme="minorHAnsi"/>
          <w:lang w:eastAsia="ja-JP"/>
        </w:rPr>
        <w:t xml:space="preserve"> summarizes the new device type definition</w:t>
      </w:r>
      <w:r w:rsidR="005676DC" w:rsidRPr="00275A59">
        <w:rPr>
          <w:rFonts w:asciiTheme="minorHAnsi" w:hAnsiTheme="minorHAnsi" w:cstheme="minorHAnsi"/>
          <w:lang w:eastAsia="ja-JP"/>
        </w:rPr>
        <w:t>s</w:t>
      </w:r>
      <w:r w:rsidR="00B46628" w:rsidRPr="00275A59">
        <w:rPr>
          <w:rFonts w:asciiTheme="minorHAnsi" w:hAnsiTheme="minorHAnsi" w:cstheme="minorHAnsi"/>
          <w:lang w:eastAsia="ja-JP"/>
        </w:rPr>
        <w:t>.</w:t>
      </w:r>
    </w:p>
    <w:p w14:paraId="59F5673A" w14:textId="77777777" w:rsidR="009D3877" w:rsidRPr="00275A59" w:rsidRDefault="009D3877" w:rsidP="002820ED">
      <w:pPr>
        <w:rPr>
          <w:rFonts w:asciiTheme="minorHAnsi" w:hAnsiTheme="minorHAnsi" w:cstheme="minorHAnsi"/>
          <w:lang w:eastAsia="ja-JP"/>
        </w:rPr>
      </w:pPr>
    </w:p>
    <w:p w14:paraId="5E3FE4A8" w14:textId="37B224B1" w:rsidR="009D3877" w:rsidRPr="00275A59" w:rsidRDefault="009D3877" w:rsidP="002820ED">
      <w:pPr>
        <w:rPr>
          <w:rFonts w:asciiTheme="minorHAnsi" w:hAnsiTheme="minorHAnsi" w:cstheme="minorHAnsi"/>
          <w:b/>
          <w:bCs/>
          <w:i/>
          <w:iCs/>
          <w:lang w:val="en-GB" w:eastAsia="ja-JP"/>
        </w:rPr>
      </w:pPr>
      <w:r w:rsidRPr="00275A59">
        <w:rPr>
          <w:rFonts w:asciiTheme="minorHAnsi" w:hAnsiTheme="minorHAnsi" w:cstheme="minorHAnsi"/>
          <w:b/>
          <w:bCs/>
          <w:i/>
          <w:iCs/>
          <w:lang w:val="en-GB" w:eastAsia="ja-JP"/>
        </w:rPr>
        <w:t xml:space="preserve">Proposal </w:t>
      </w:r>
      <w:r w:rsidR="00144F74" w:rsidRPr="00275A59">
        <w:rPr>
          <w:rFonts w:asciiTheme="minorHAnsi" w:hAnsiTheme="minorHAnsi" w:cstheme="minorHAnsi"/>
          <w:b/>
          <w:bCs/>
          <w:i/>
          <w:iCs/>
          <w:lang w:val="en-GB" w:eastAsia="ja-JP"/>
        </w:rPr>
        <w:t>1</w:t>
      </w:r>
      <w:r w:rsidRPr="00275A59">
        <w:rPr>
          <w:rFonts w:asciiTheme="minorHAnsi" w:hAnsiTheme="minorHAnsi" w:cstheme="minorHAnsi"/>
          <w:b/>
          <w:bCs/>
          <w:i/>
          <w:iCs/>
          <w:lang w:val="en-GB" w:eastAsia="ja-JP"/>
        </w:rPr>
        <w:t>: For study purpose, define device 1, 2a,</w:t>
      </w:r>
      <w:r w:rsidR="000D2294">
        <w:rPr>
          <w:rFonts w:asciiTheme="minorHAnsi" w:hAnsiTheme="minorHAnsi" w:cstheme="minorHAnsi"/>
          <w:b/>
          <w:bCs/>
          <w:i/>
          <w:iCs/>
          <w:lang w:val="en-GB" w:eastAsia="ja-JP"/>
        </w:rPr>
        <w:t xml:space="preserve"> and</w:t>
      </w:r>
      <w:r w:rsidRPr="00275A59">
        <w:rPr>
          <w:rFonts w:asciiTheme="minorHAnsi" w:hAnsiTheme="minorHAnsi" w:cstheme="minorHAnsi"/>
          <w:b/>
          <w:bCs/>
          <w:i/>
          <w:iCs/>
          <w:lang w:val="en-GB" w:eastAsia="ja-JP"/>
        </w:rPr>
        <w:t xml:space="preserve"> 2b as </w:t>
      </w:r>
      <w:r w:rsidRPr="00275A59">
        <w:rPr>
          <w:rFonts w:asciiTheme="minorHAnsi" w:hAnsiTheme="minorHAnsi" w:cstheme="minorHAnsi"/>
          <w:b/>
          <w:bCs/>
          <w:i/>
          <w:iCs/>
          <w:lang w:val="en-GB" w:eastAsia="ja-JP"/>
        </w:rPr>
        <w:t xml:space="preserve">captured in the </w:t>
      </w:r>
      <w:r w:rsidRPr="00275A59">
        <w:rPr>
          <w:rFonts w:asciiTheme="minorHAnsi" w:hAnsiTheme="minorHAnsi" w:cstheme="minorHAnsi"/>
          <w:b/>
          <w:bCs/>
          <w:i/>
          <w:iCs/>
          <w:lang w:val="en-GB" w:eastAsia="ja-JP"/>
        </w:rPr>
        <w:fldChar w:fldCharType="begin"/>
      </w:r>
      <w:r w:rsidRPr="00275A59">
        <w:rPr>
          <w:rFonts w:asciiTheme="minorHAnsi" w:hAnsiTheme="minorHAnsi" w:cstheme="minorHAnsi"/>
          <w:b/>
          <w:bCs/>
          <w:i/>
          <w:iCs/>
          <w:lang w:val="en-GB" w:eastAsia="ja-JP"/>
        </w:rPr>
        <w:instrText xml:space="preserve"> REF _Ref158730203 \h </w:instrText>
      </w:r>
      <w:r w:rsidRPr="00275A59">
        <w:rPr>
          <w:rFonts w:asciiTheme="minorHAnsi" w:hAnsiTheme="minorHAnsi" w:cstheme="minorHAnsi"/>
          <w:b/>
          <w:bCs/>
          <w:i/>
          <w:iCs/>
          <w:lang w:val="en-GB" w:eastAsia="ja-JP"/>
        </w:rPr>
      </w:r>
      <w:r w:rsidRPr="00275A59">
        <w:rPr>
          <w:rFonts w:asciiTheme="minorHAnsi" w:hAnsiTheme="minorHAnsi" w:cstheme="minorHAnsi"/>
          <w:b/>
          <w:bCs/>
          <w:i/>
          <w:iCs/>
          <w:lang w:val="en-GB" w:eastAsia="ja-JP"/>
        </w:rPr>
        <w:instrText xml:space="preserve"> \* MERGEFORMAT </w:instrText>
      </w:r>
      <w:r w:rsidRPr="00275A59">
        <w:rPr>
          <w:rFonts w:asciiTheme="minorHAnsi" w:hAnsiTheme="minorHAnsi" w:cstheme="minorHAnsi"/>
          <w:b/>
          <w:bCs/>
          <w:i/>
          <w:iCs/>
          <w:lang w:val="en-GB" w:eastAsia="ja-JP"/>
        </w:rPr>
        <w:fldChar w:fldCharType="separate"/>
      </w:r>
      <w:r w:rsidR="00E23103" w:rsidRPr="00E23103">
        <w:rPr>
          <w:rFonts w:asciiTheme="minorHAnsi" w:hAnsiTheme="minorHAnsi" w:cstheme="minorHAnsi"/>
          <w:b/>
          <w:bCs/>
          <w:i/>
          <w:iCs/>
        </w:rPr>
        <w:t xml:space="preserve">Table </w:t>
      </w:r>
      <w:r w:rsidR="00E23103" w:rsidRPr="00E23103">
        <w:rPr>
          <w:rFonts w:asciiTheme="minorHAnsi" w:hAnsiTheme="minorHAnsi" w:cstheme="minorHAnsi"/>
          <w:b/>
          <w:bCs/>
          <w:i/>
          <w:iCs/>
          <w:noProof/>
        </w:rPr>
        <w:t>1</w:t>
      </w:r>
      <w:r w:rsidRPr="00275A59">
        <w:rPr>
          <w:rFonts w:asciiTheme="minorHAnsi" w:hAnsiTheme="minorHAnsi" w:cstheme="minorHAnsi"/>
          <w:b/>
          <w:bCs/>
          <w:i/>
          <w:iCs/>
          <w:lang w:val="en-GB" w:eastAsia="ja-JP"/>
        </w:rPr>
        <w:fldChar w:fldCharType="end"/>
      </w:r>
      <w:r w:rsidRPr="00275A59">
        <w:rPr>
          <w:rFonts w:asciiTheme="minorHAnsi" w:hAnsiTheme="minorHAnsi" w:cstheme="minorHAnsi"/>
          <w:b/>
          <w:bCs/>
          <w:i/>
          <w:iCs/>
          <w:lang w:val="en-GB" w:eastAsia="ja-JP"/>
        </w:rPr>
        <w:t>.</w:t>
      </w:r>
    </w:p>
    <w:p w14:paraId="3AC34A51" w14:textId="77777777" w:rsidR="00362D79" w:rsidRPr="00275A59" w:rsidRDefault="00362D79" w:rsidP="002820ED">
      <w:pPr>
        <w:rPr>
          <w:rFonts w:asciiTheme="minorHAnsi" w:hAnsiTheme="minorHAnsi" w:cstheme="minorHAnsi"/>
          <w:lang w:val="en-GB" w:eastAsia="ja-JP"/>
        </w:rPr>
      </w:pPr>
    </w:p>
    <w:p w14:paraId="597D45F4" w14:textId="4DE0178A" w:rsidR="009D3877" w:rsidRPr="00275A59" w:rsidRDefault="009D3877" w:rsidP="002820ED">
      <w:pPr>
        <w:pStyle w:val="Caption"/>
        <w:rPr>
          <w:rFonts w:asciiTheme="minorHAnsi" w:hAnsiTheme="minorHAnsi" w:cstheme="minorHAnsi"/>
        </w:rPr>
      </w:pPr>
      <w:bookmarkStart w:id="7" w:name="_Ref158730203"/>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1</w:t>
      </w:r>
      <w:r w:rsidRPr="00275A59">
        <w:rPr>
          <w:rFonts w:asciiTheme="minorHAnsi" w:hAnsiTheme="minorHAnsi" w:cstheme="minorHAnsi"/>
        </w:rPr>
        <w:fldChar w:fldCharType="end"/>
      </w:r>
      <w:bookmarkEnd w:id="7"/>
      <w:r w:rsidRPr="00275A59">
        <w:rPr>
          <w:rFonts w:asciiTheme="minorHAnsi" w:hAnsiTheme="minorHAnsi" w:cstheme="minorHAnsi"/>
        </w:rPr>
        <w:t xml:space="preserve"> Device types</w:t>
      </w:r>
    </w:p>
    <w:tbl>
      <w:tblPr>
        <w:tblStyle w:val="TableGrid"/>
        <w:tblW w:w="0" w:type="auto"/>
        <w:tblLook w:val="04A0" w:firstRow="1" w:lastRow="0" w:firstColumn="1" w:lastColumn="0" w:noHBand="0" w:noVBand="1"/>
      </w:tblPr>
      <w:tblGrid>
        <w:gridCol w:w="1525"/>
        <w:gridCol w:w="1350"/>
        <w:gridCol w:w="6475"/>
      </w:tblGrid>
      <w:tr w:rsidR="00E5660B" w:rsidRPr="00275A59" w14:paraId="08C9F37D" w14:textId="77777777" w:rsidTr="0018503C">
        <w:tc>
          <w:tcPr>
            <w:tcW w:w="1525" w:type="dxa"/>
            <w:shd w:val="clear" w:color="auto" w:fill="FFC000"/>
            <w:vAlign w:val="center"/>
          </w:tcPr>
          <w:p w14:paraId="4389BB6E" w14:textId="3B8ABB44" w:rsidR="00E5660B" w:rsidRPr="00810C8E" w:rsidRDefault="0018503C" w:rsidP="002820ED">
            <w:pPr>
              <w:rPr>
                <w:rFonts w:asciiTheme="minorHAnsi" w:hAnsiTheme="minorHAnsi" w:cstheme="minorHAnsi"/>
                <w:b/>
                <w:bCs/>
                <w:lang w:val="en-GB" w:eastAsia="ja-JP"/>
              </w:rPr>
            </w:pPr>
            <w:r w:rsidRPr="00810C8E">
              <w:rPr>
                <w:rFonts w:asciiTheme="minorHAnsi" w:hAnsiTheme="minorHAnsi" w:cstheme="minorHAnsi"/>
                <w:b/>
                <w:bCs/>
                <w:lang w:val="en-GB" w:eastAsia="ja-JP"/>
              </w:rPr>
              <w:lastRenderedPageBreak/>
              <w:t xml:space="preserve">Proposed </w:t>
            </w:r>
            <w:r w:rsidR="00F92D98" w:rsidRPr="00810C8E">
              <w:rPr>
                <w:rFonts w:asciiTheme="minorHAnsi" w:hAnsiTheme="minorHAnsi" w:cstheme="minorHAnsi"/>
                <w:b/>
                <w:bCs/>
                <w:lang w:val="en-GB" w:eastAsia="ja-JP"/>
              </w:rPr>
              <w:t xml:space="preserve">Rel-19 SI </w:t>
            </w:r>
            <w:r w:rsidR="007228F7" w:rsidRPr="00810C8E">
              <w:rPr>
                <w:rFonts w:asciiTheme="minorHAnsi" w:hAnsiTheme="minorHAnsi" w:cstheme="minorHAnsi"/>
                <w:b/>
                <w:bCs/>
                <w:lang w:val="en-GB" w:eastAsia="ja-JP"/>
              </w:rPr>
              <w:t>d</w:t>
            </w:r>
            <w:r w:rsidR="00E5660B" w:rsidRPr="00810C8E">
              <w:rPr>
                <w:rFonts w:asciiTheme="minorHAnsi" w:hAnsiTheme="minorHAnsi" w:cstheme="minorHAnsi"/>
                <w:b/>
                <w:bCs/>
                <w:lang w:val="en-GB" w:eastAsia="ja-JP"/>
              </w:rPr>
              <w:t>evice</w:t>
            </w:r>
            <w:r w:rsidR="00F92D98" w:rsidRPr="00810C8E">
              <w:rPr>
                <w:rFonts w:asciiTheme="minorHAnsi" w:hAnsiTheme="minorHAnsi" w:cstheme="minorHAnsi"/>
                <w:b/>
                <w:bCs/>
                <w:lang w:val="en-GB" w:eastAsia="ja-JP"/>
              </w:rPr>
              <w:t xml:space="preserve"> types</w:t>
            </w:r>
            <w:r w:rsidRPr="00810C8E">
              <w:rPr>
                <w:rFonts w:asciiTheme="minorHAnsi" w:hAnsiTheme="minorHAnsi" w:cstheme="minorHAnsi"/>
                <w:b/>
                <w:bCs/>
                <w:lang w:val="en-GB" w:eastAsia="ja-JP"/>
              </w:rPr>
              <w:t xml:space="preserve"> for RAN discussion</w:t>
            </w:r>
          </w:p>
        </w:tc>
        <w:tc>
          <w:tcPr>
            <w:tcW w:w="1350" w:type="dxa"/>
            <w:shd w:val="clear" w:color="auto" w:fill="FFC000"/>
          </w:tcPr>
          <w:p w14:paraId="52D0F245" w14:textId="1E366661" w:rsidR="00E5660B" w:rsidRPr="00275A59" w:rsidRDefault="00E5660B" w:rsidP="002820ED">
            <w:pPr>
              <w:rPr>
                <w:rFonts w:asciiTheme="minorHAnsi" w:hAnsiTheme="minorHAnsi" w:cstheme="minorHAnsi"/>
                <w:lang w:eastAsia="ja-JP"/>
              </w:rPr>
            </w:pPr>
            <w:r w:rsidRPr="00275A59">
              <w:rPr>
                <w:rFonts w:asciiTheme="minorHAnsi" w:hAnsiTheme="minorHAnsi" w:cstheme="minorHAnsi"/>
                <w:lang w:eastAsia="ja-JP"/>
              </w:rPr>
              <w:t>SID description</w:t>
            </w:r>
          </w:p>
        </w:tc>
        <w:tc>
          <w:tcPr>
            <w:tcW w:w="6475" w:type="dxa"/>
            <w:shd w:val="clear" w:color="auto" w:fill="FFC000"/>
            <w:vAlign w:val="center"/>
          </w:tcPr>
          <w:p w14:paraId="15E83871" w14:textId="1BB39111" w:rsidR="00E5660B" w:rsidRPr="00275A59" w:rsidRDefault="00E5660B" w:rsidP="002820ED">
            <w:pPr>
              <w:rPr>
                <w:rFonts w:asciiTheme="minorHAnsi" w:hAnsiTheme="minorHAnsi" w:cstheme="minorHAnsi"/>
                <w:lang w:eastAsia="ja-JP"/>
              </w:rPr>
            </w:pPr>
            <w:r w:rsidRPr="00275A59">
              <w:rPr>
                <w:rFonts w:asciiTheme="minorHAnsi" w:hAnsiTheme="minorHAnsi" w:cstheme="minorHAnsi"/>
                <w:lang w:eastAsia="ja-JP"/>
              </w:rPr>
              <w:t>Features</w:t>
            </w:r>
          </w:p>
        </w:tc>
      </w:tr>
      <w:tr w:rsidR="00E5660B" w:rsidRPr="00275A59" w14:paraId="14301F6F" w14:textId="77777777" w:rsidTr="0018503C">
        <w:tc>
          <w:tcPr>
            <w:tcW w:w="1525" w:type="dxa"/>
            <w:vAlign w:val="center"/>
          </w:tcPr>
          <w:p w14:paraId="4287902C" w14:textId="5B0E1657" w:rsidR="00E5660B" w:rsidRPr="0018503C" w:rsidRDefault="00E5660B" w:rsidP="002820ED">
            <w:pPr>
              <w:rPr>
                <w:rFonts w:asciiTheme="minorHAnsi" w:hAnsiTheme="minorHAnsi" w:cstheme="minorHAnsi"/>
                <w:b/>
                <w:bCs/>
                <w:lang w:val="en-GB" w:eastAsia="ja-JP"/>
              </w:rPr>
            </w:pPr>
            <w:r w:rsidRPr="0018503C">
              <w:rPr>
                <w:rFonts w:asciiTheme="minorHAnsi" w:hAnsiTheme="minorHAnsi" w:cstheme="minorHAnsi"/>
                <w:b/>
                <w:bCs/>
                <w:lang w:val="en-GB" w:eastAsia="ja-JP"/>
              </w:rPr>
              <w:t>Device 1</w:t>
            </w:r>
          </w:p>
        </w:tc>
        <w:tc>
          <w:tcPr>
            <w:tcW w:w="1350" w:type="dxa"/>
            <w:vAlign w:val="center"/>
          </w:tcPr>
          <w:p w14:paraId="4D9BCCB6" w14:textId="0E5F8099" w:rsidR="00E5660B" w:rsidRPr="00275A59" w:rsidRDefault="00E5660B" w:rsidP="002820ED">
            <w:pPr>
              <w:rPr>
                <w:rFonts w:asciiTheme="minorHAnsi" w:hAnsiTheme="minorHAnsi" w:cstheme="minorHAnsi"/>
                <w:lang w:eastAsia="ja-JP"/>
              </w:rPr>
            </w:pPr>
            <w:r w:rsidRPr="00275A59">
              <w:rPr>
                <w:rFonts w:asciiTheme="minorHAnsi" w:hAnsiTheme="minorHAnsi" w:cstheme="minorHAnsi"/>
                <w:lang w:eastAsia="ja-JP"/>
              </w:rPr>
              <w:t xml:space="preserve">Device </w:t>
            </w:r>
            <w:proofErr w:type="spellStart"/>
            <w:r w:rsidRPr="00275A59">
              <w:rPr>
                <w:rFonts w:asciiTheme="minorHAnsi" w:hAnsiTheme="minorHAnsi" w:cstheme="minorHAnsi"/>
                <w:lang w:eastAsia="ja-JP"/>
              </w:rPr>
              <w:t>i</w:t>
            </w:r>
            <w:proofErr w:type="spellEnd"/>
          </w:p>
        </w:tc>
        <w:tc>
          <w:tcPr>
            <w:tcW w:w="6475" w:type="dxa"/>
            <w:vAlign w:val="center"/>
          </w:tcPr>
          <w:p w14:paraId="17708599" w14:textId="0624D213" w:rsidR="00E5660B" w:rsidRPr="00275A59" w:rsidRDefault="00E5660B" w:rsidP="002820ED">
            <w:pPr>
              <w:pStyle w:val="ListParagraph"/>
              <w:numPr>
                <w:ilvl w:val="0"/>
                <w:numId w:val="32"/>
              </w:numPr>
              <w:ind w:leftChars="0"/>
              <w:rPr>
                <w:rFonts w:asciiTheme="minorHAnsi" w:hAnsiTheme="minorHAnsi" w:cstheme="minorHAnsi"/>
                <w:lang w:eastAsia="ja-JP"/>
              </w:rPr>
            </w:pPr>
            <w:r w:rsidRPr="00275A59">
              <w:rPr>
                <w:rFonts w:asciiTheme="minorHAnsi" w:hAnsiTheme="minorHAnsi" w:cstheme="minorHAnsi"/>
                <w:b/>
                <w:bCs/>
                <w:lang w:eastAsia="ja-JP"/>
              </w:rPr>
              <w:t>Backscatter</w:t>
            </w:r>
            <w:r w:rsidRPr="00275A59">
              <w:rPr>
                <w:rFonts w:asciiTheme="minorHAnsi" w:hAnsiTheme="minorHAnsi" w:cstheme="minorHAnsi"/>
                <w:lang w:eastAsia="ja-JP"/>
              </w:rPr>
              <w:t xml:space="preserve"> for backward link (BL)</w:t>
            </w:r>
          </w:p>
          <w:p w14:paraId="52C2010B" w14:textId="0E8D19D9" w:rsidR="00E5660B" w:rsidRPr="00275A59" w:rsidRDefault="00E5660B" w:rsidP="002820ED">
            <w:pPr>
              <w:pStyle w:val="ListParagraph"/>
              <w:numPr>
                <w:ilvl w:val="0"/>
                <w:numId w:val="32"/>
              </w:numPr>
              <w:ind w:leftChars="0"/>
              <w:rPr>
                <w:rFonts w:asciiTheme="minorHAnsi" w:hAnsiTheme="minorHAnsi" w:cstheme="minorHAnsi"/>
                <w:lang w:eastAsia="ja-JP"/>
              </w:rPr>
            </w:pPr>
            <w:r w:rsidRPr="00275A59">
              <w:rPr>
                <w:rFonts w:asciiTheme="minorHAnsi" w:hAnsiTheme="minorHAnsi" w:cstheme="minorHAnsi"/>
                <w:b/>
                <w:bCs/>
                <w:lang w:eastAsia="ja-JP"/>
              </w:rPr>
              <w:t>RF energy</w:t>
            </w:r>
            <w:r w:rsidRPr="00275A59">
              <w:rPr>
                <w:rFonts w:asciiTheme="minorHAnsi" w:hAnsiTheme="minorHAnsi" w:cstheme="minorHAnsi"/>
                <w:lang w:eastAsia="ja-JP"/>
              </w:rPr>
              <w:t xml:space="preserve"> </w:t>
            </w:r>
            <w:r w:rsidRPr="00275A59">
              <w:rPr>
                <w:rFonts w:asciiTheme="minorHAnsi" w:hAnsiTheme="minorHAnsi" w:cstheme="minorHAnsi"/>
                <w:b/>
                <w:bCs/>
                <w:lang w:eastAsia="ja-JP"/>
              </w:rPr>
              <w:t>harvesting</w:t>
            </w:r>
            <w:r w:rsidRPr="00275A59">
              <w:rPr>
                <w:rFonts w:asciiTheme="minorHAnsi" w:hAnsiTheme="minorHAnsi" w:cstheme="minorHAnsi"/>
                <w:lang w:eastAsia="ja-JP"/>
              </w:rPr>
              <w:t xml:space="preserve"> to power up integrated circuit or active RF </w:t>
            </w:r>
            <w:r w:rsidR="00FC0469" w:rsidRPr="00275A59">
              <w:rPr>
                <w:rFonts w:asciiTheme="minorHAnsi" w:hAnsiTheme="minorHAnsi" w:cstheme="minorHAnsi"/>
                <w:lang w:eastAsia="ja-JP"/>
              </w:rPr>
              <w:t>component.</w:t>
            </w:r>
          </w:p>
          <w:p w14:paraId="65B2B755" w14:textId="4499BE85" w:rsidR="00E5660B" w:rsidRPr="00275A59" w:rsidRDefault="00E5660B" w:rsidP="002820ED">
            <w:pPr>
              <w:pStyle w:val="ListParagraph"/>
              <w:numPr>
                <w:ilvl w:val="0"/>
                <w:numId w:val="32"/>
              </w:numPr>
              <w:ind w:leftChars="0"/>
              <w:rPr>
                <w:rFonts w:asciiTheme="minorHAnsi" w:hAnsiTheme="minorHAnsi" w:cstheme="minorHAnsi"/>
                <w:lang w:eastAsia="ja-JP"/>
              </w:rPr>
            </w:pPr>
            <w:r w:rsidRPr="00275A59">
              <w:rPr>
                <w:rFonts w:asciiTheme="minorHAnsi" w:hAnsiTheme="minorHAnsi" w:cstheme="minorHAnsi"/>
                <w:lang w:eastAsia="ja-JP"/>
              </w:rPr>
              <w:t>Peak power consumption of around 1uW</w:t>
            </w:r>
          </w:p>
        </w:tc>
      </w:tr>
      <w:tr w:rsidR="00E5660B" w:rsidRPr="00275A59" w14:paraId="5F2AA94C" w14:textId="77777777" w:rsidTr="0018503C">
        <w:tc>
          <w:tcPr>
            <w:tcW w:w="1525" w:type="dxa"/>
            <w:vAlign w:val="center"/>
          </w:tcPr>
          <w:p w14:paraId="153299DA" w14:textId="3E7FD47C" w:rsidR="00E5660B" w:rsidRPr="0018503C" w:rsidRDefault="00E5660B" w:rsidP="002820ED">
            <w:pPr>
              <w:rPr>
                <w:rFonts w:asciiTheme="minorHAnsi" w:hAnsiTheme="minorHAnsi" w:cstheme="minorHAnsi"/>
                <w:b/>
                <w:bCs/>
                <w:lang w:val="en-GB" w:eastAsia="ja-JP"/>
              </w:rPr>
            </w:pPr>
            <w:r w:rsidRPr="0018503C">
              <w:rPr>
                <w:rFonts w:asciiTheme="minorHAnsi" w:hAnsiTheme="minorHAnsi" w:cstheme="minorHAnsi"/>
                <w:b/>
                <w:bCs/>
                <w:lang w:val="en-GB" w:eastAsia="ja-JP"/>
              </w:rPr>
              <w:t>Device 2a</w:t>
            </w:r>
          </w:p>
        </w:tc>
        <w:tc>
          <w:tcPr>
            <w:tcW w:w="1350" w:type="dxa"/>
            <w:vAlign w:val="center"/>
          </w:tcPr>
          <w:p w14:paraId="6D62D449" w14:textId="0A9BB70C" w:rsidR="00E5660B" w:rsidRPr="00275A59" w:rsidRDefault="00E5660B" w:rsidP="002820ED">
            <w:pPr>
              <w:rPr>
                <w:rFonts w:asciiTheme="minorHAnsi" w:hAnsiTheme="minorHAnsi" w:cstheme="minorHAnsi"/>
                <w:lang w:val="en-GB" w:eastAsia="ja-JP"/>
              </w:rPr>
            </w:pPr>
            <w:r w:rsidRPr="00275A59">
              <w:rPr>
                <w:rFonts w:asciiTheme="minorHAnsi" w:hAnsiTheme="minorHAnsi" w:cstheme="minorHAnsi"/>
                <w:lang w:val="en-GB" w:eastAsia="ja-JP"/>
              </w:rPr>
              <w:t>Device ii</w:t>
            </w:r>
          </w:p>
        </w:tc>
        <w:tc>
          <w:tcPr>
            <w:tcW w:w="6475" w:type="dxa"/>
            <w:vAlign w:val="center"/>
          </w:tcPr>
          <w:p w14:paraId="781AD739" w14:textId="2E32C957" w:rsidR="00E5660B" w:rsidRPr="00275A59" w:rsidRDefault="00E5660B" w:rsidP="002820ED">
            <w:pPr>
              <w:pStyle w:val="ListParagraph"/>
              <w:numPr>
                <w:ilvl w:val="0"/>
                <w:numId w:val="32"/>
              </w:numPr>
              <w:ind w:leftChars="0"/>
              <w:rPr>
                <w:rFonts w:asciiTheme="minorHAnsi" w:hAnsiTheme="minorHAnsi" w:cstheme="minorHAnsi"/>
                <w:lang w:val="en-GB" w:eastAsia="ja-JP"/>
              </w:rPr>
            </w:pPr>
            <w:r w:rsidRPr="00275A59">
              <w:rPr>
                <w:rFonts w:asciiTheme="minorHAnsi" w:hAnsiTheme="minorHAnsi" w:cstheme="minorHAnsi"/>
                <w:b/>
                <w:bCs/>
                <w:lang w:val="en-GB" w:eastAsia="ja-JP"/>
              </w:rPr>
              <w:t>Backscatter</w:t>
            </w:r>
            <w:r w:rsidRPr="00275A59">
              <w:rPr>
                <w:rFonts w:asciiTheme="minorHAnsi" w:hAnsiTheme="minorHAnsi" w:cstheme="minorHAnsi"/>
                <w:lang w:val="en-GB" w:eastAsia="ja-JP"/>
              </w:rPr>
              <w:t xml:space="preserve"> for backward link (BL)</w:t>
            </w:r>
          </w:p>
          <w:p w14:paraId="38BF8E88" w14:textId="200CBCBA" w:rsidR="00E5660B" w:rsidRPr="00275A59" w:rsidRDefault="00E5660B" w:rsidP="002820ED">
            <w:pPr>
              <w:pStyle w:val="ListParagraph"/>
              <w:numPr>
                <w:ilvl w:val="0"/>
                <w:numId w:val="32"/>
              </w:numPr>
              <w:ind w:leftChars="0"/>
              <w:rPr>
                <w:rFonts w:asciiTheme="minorHAnsi" w:hAnsiTheme="minorHAnsi" w:cstheme="minorHAnsi"/>
                <w:lang w:val="en-GB" w:eastAsia="ja-JP"/>
              </w:rPr>
            </w:pPr>
            <w:r w:rsidRPr="00275A59">
              <w:rPr>
                <w:rFonts w:asciiTheme="minorHAnsi" w:hAnsiTheme="minorHAnsi" w:cstheme="minorHAnsi"/>
                <w:b/>
                <w:bCs/>
                <w:lang w:val="en-GB" w:eastAsia="ja-JP"/>
              </w:rPr>
              <w:t>RF energy</w:t>
            </w:r>
            <w:r w:rsidRPr="00275A59">
              <w:rPr>
                <w:rFonts w:asciiTheme="minorHAnsi" w:hAnsiTheme="minorHAnsi" w:cstheme="minorHAnsi"/>
                <w:lang w:val="en-GB" w:eastAsia="ja-JP"/>
              </w:rPr>
              <w:t xml:space="preserve"> </w:t>
            </w:r>
            <w:r w:rsidRPr="00275A59">
              <w:rPr>
                <w:rFonts w:asciiTheme="minorHAnsi" w:hAnsiTheme="minorHAnsi" w:cstheme="minorHAnsi"/>
                <w:b/>
                <w:bCs/>
                <w:lang w:val="en-GB" w:eastAsia="ja-JP"/>
              </w:rPr>
              <w:t>harvesting</w:t>
            </w:r>
            <w:r w:rsidRPr="00275A59">
              <w:rPr>
                <w:rFonts w:asciiTheme="minorHAnsi" w:hAnsiTheme="minorHAnsi" w:cstheme="minorHAnsi"/>
                <w:lang w:val="en-GB" w:eastAsia="ja-JP"/>
              </w:rPr>
              <w:t xml:space="preserve"> to power up integrated circuit or active RF </w:t>
            </w:r>
            <w:r w:rsidR="00FC0469" w:rsidRPr="00275A59">
              <w:rPr>
                <w:rFonts w:asciiTheme="minorHAnsi" w:hAnsiTheme="minorHAnsi" w:cstheme="minorHAnsi"/>
                <w:lang w:val="en-GB" w:eastAsia="ja-JP"/>
              </w:rPr>
              <w:t>component.</w:t>
            </w:r>
          </w:p>
          <w:p w14:paraId="27CBD5BE" w14:textId="10F62FE7" w:rsidR="00E5660B" w:rsidRPr="00275A59" w:rsidRDefault="00E5660B" w:rsidP="002820ED">
            <w:pPr>
              <w:pStyle w:val="ListParagraph"/>
              <w:numPr>
                <w:ilvl w:val="0"/>
                <w:numId w:val="32"/>
              </w:numPr>
              <w:ind w:leftChars="0"/>
              <w:rPr>
                <w:rFonts w:asciiTheme="minorHAnsi" w:hAnsiTheme="minorHAnsi" w:cstheme="minorHAnsi"/>
                <w:lang w:val="en-GB" w:eastAsia="ja-JP"/>
              </w:rPr>
            </w:pPr>
            <w:r w:rsidRPr="00275A59">
              <w:rPr>
                <w:rFonts w:asciiTheme="minorHAnsi" w:hAnsiTheme="minorHAnsi" w:cstheme="minorHAnsi"/>
                <w:lang w:val="en-GB" w:eastAsia="ja-JP"/>
              </w:rPr>
              <w:t>Peak power consumption of a few 100uW</w:t>
            </w:r>
          </w:p>
          <w:p w14:paraId="51450055" w14:textId="016D0C6E" w:rsidR="00E5660B" w:rsidRPr="00275A59" w:rsidRDefault="00E5660B" w:rsidP="002820ED">
            <w:pPr>
              <w:pStyle w:val="ListParagraph"/>
              <w:numPr>
                <w:ilvl w:val="0"/>
                <w:numId w:val="32"/>
              </w:numPr>
              <w:ind w:leftChars="0"/>
              <w:rPr>
                <w:rFonts w:asciiTheme="minorHAnsi" w:hAnsiTheme="minorHAnsi" w:cstheme="minorHAnsi"/>
                <w:lang w:val="en-GB" w:eastAsia="ja-JP"/>
              </w:rPr>
            </w:pPr>
            <w:r w:rsidRPr="00275A59">
              <w:rPr>
                <w:rFonts w:asciiTheme="minorHAnsi" w:hAnsiTheme="minorHAnsi" w:cstheme="minorHAnsi"/>
                <w:lang w:val="en-GB" w:eastAsia="ja-JP"/>
              </w:rPr>
              <w:t>Potential rx/tx amplification can be done</w:t>
            </w:r>
          </w:p>
        </w:tc>
      </w:tr>
      <w:tr w:rsidR="00E5660B" w:rsidRPr="00275A59" w14:paraId="7A844DC7" w14:textId="77777777" w:rsidTr="0018503C">
        <w:tc>
          <w:tcPr>
            <w:tcW w:w="1525" w:type="dxa"/>
            <w:vAlign w:val="center"/>
          </w:tcPr>
          <w:p w14:paraId="78B2DCD0" w14:textId="01E5F6BD" w:rsidR="00E5660B" w:rsidRPr="0018503C" w:rsidRDefault="00E5660B" w:rsidP="002820ED">
            <w:pPr>
              <w:rPr>
                <w:rFonts w:asciiTheme="minorHAnsi" w:hAnsiTheme="minorHAnsi" w:cstheme="minorHAnsi"/>
                <w:b/>
                <w:bCs/>
                <w:lang w:val="en-GB" w:eastAsia="ja-JP"/>
              </w:rPr>
            </w:pPr>
            <w:r w:rsidRPr="0018503C">
              <w:rPr>
                <w:rFonts w:asciiTheme="minorHAnsi" w:hAnsiTheme="minorHAnsi" w:cstheme="minorHAnsi"/>
                <w:b/>
                <w:bCs/>
                <w:lang w:val="en-GB" w:eastAsia="ja-JP"/>
              </w:rPr>
              <w:t>Device 2b</w:t>
            </w:r>
          </w:p>
        </w:tc>
        <w:tc>
          <w:tcPr>
            <w:tcW w:w="1350" w:type="dxa"/>
            <w:vAlign w:val="center"/>
          </w:tcPr>
          <w:p w14:paraId="281E0D67" w14:textId="0A56E0FB" w:rsidR="00E5660B" w:rsidRPr="00275A59" w:rsidRDefault="00E5660B" w:rsidP="002820ED">
            <w:pPr>
              <w:rPr>
                <w:rFonts w:asciiTheme="minorHAnsi" w:hAnsiTheme="minorHAnsi" w:cstheme="minorHAnsi"/>
                <w:lang w:val="en-GB" w:eastAsia="ja-JP"/>
              </w:rPr>
            </w:pPr>
            <w:r w:rsidRPr="00275A59">
              <w:rPr>
                <w:rFonts w:asciiTheme="minorHAnsi" w:hAnsiTheme="minorHAnsi" w:cstheme="minorHAnsi"/>
                <w:lang w:val="en-GB" w:eastAsia="ja-JP"/>
              </w:rPr>
              <w:t>Device ii</w:t>
            </w:r>
          </w:p>
        </w:tc>
        <w:tc>
          <w:tcPr>
            <w:tcW w:w="6475" w:type="dxa"/>
            <w:vAlign w:val="center"/>
          </w:tcPr>
          <w:p w14:paraId="54C01F68" w14:textId="357D6F27" w:rsidR="00E5660B" w:rsidRPr="00275A59" w:rsidRDefault="00E5660B" w:rsidP="002820ED">
            <w:pPr>
              <w:pStyle w:val="ListParagraph"/>
              <w:numPr>
                <w:ilvl w:val="0"/>
                <w:numId w:val="32"/>
              </w:numPr>
              <w:ind w:leftChars="0"/>
              <w:rPr>
                <w:rFonts w:asciiTheme="minorHAnsi" w:hAnsiTheme="minorHAnsi" w:cstheme="minorHAnsi"/>
                <w:lang w:val="en-GB" w:eastAsia="ja-JP"/>
              </w:rPr>
            </w:pPr>
            <w:r w:rsidRPr="00275A59">
              <w:rPr>
                <w:rFonts w:asciiTheme="minorHAnsi" w:hAnsiTheme="minorHAnsi" w:cstheme="minorHAnsi"/>
                <w:lang w:val="en-GB" w:eastAsia="ja-JP"/>
              </w:rPr>
              <w:t>Actively generated carrier frequency for backward link (BL)</w:t>
            </w:r>
          </w:p>
          <w:p w14:paraId="6981A9C7" w14:textId="19E31736" w:rsidR="00E5660B" w:rsidRPr="00275A59" w:rsidRDefault="00E5660B" w:rsidP="002820ED">
            <w:pPr>
              <w:pStyle w:val="ListParagraph"/>
              <w:numPr>
                <w:ilvl w:val="0"/>
                <w:numId w:val="32"/>
              </w:numPr>
              <w:ind w:leftChars="0"/>
              <w:rPr>
                <w:rFonts w:asciiTheme="minorHAnsi" w:hAnsiTheme="minorHAnsi" w:cstheme="minorHAnsi"/>
                <w:lang w:val="en-GB" w:eastAsia="ja-JP"/>
              </w:rPr>
            </w:pPr>
            <w:r w:rsidRPr="00275A59">
              <w:rPr>
                <w:rFonts w:asciiTheme="minorHAnsi" w:hAnsiTheme="minorHAnsi" w:cstheme="minorHAnsi"/>
                <w:b/>
                <w:bCs/>
                <w:lang w:val="en-GB" w:eastAsia="ja-JP"/>
              </w:rPr>
              <w:t>RF energy</w:t>
            </w:r>
            <w:r w:rsidRPr="00275A59">
              <w:rPr>
                <w:rFonts w:asciiTheme="minorHAnsi" w:hAnsiTheme="minorHAnsi" w:cstheme="minorHAnsi"/>
                <w:lang w:val="en-GB" w:eastAsia="ja-JP"/>
              </w:rPr>
              <w:t xml:space="preserve"> </w:t>
            </w:r>
            <w:r w:rsidRPr="00275A59">
              <w:rPr>
                <w:rFonts w:asciiTheme="minorHAnsi" w:hAnsiTheme="minorHAnsi" w:cstheme="minorHAnsi"/>
                <w:b/>
                <w:bCs/>
                <w:lang w:val="en-GB" w:eastAsia="ja-JP"/>
              </w:rPr>
              <w:t>harvesting</w:t>
            </w:r>
            <w:r w:rsidRPr="00275A59">
              <w:rPr>
                <w:rFonts w:asciiTheme="minorHAnsi" w:hAnsiTheme="minorHAnsi" w:cstheme="minorHAnsi"/>
                <w:lang w:val="en-GB" w:eastAsia="ja-JP"/>
              </w:rPr>
              <w:t xml:space="preserve"> to power up integrated circuit or active RF </w:t>
            </w:r>
            <w:r w:rsidR="00FC0469" w:rsidRPr="00275A59">
              <w:rPr>
                <w:rFonts w:asciiTheme="minorHAnsi" w:hAnsiTheme="minorHAnsi" w:cstheme="minorHAnsi"/>
                <w:lang w:val="en-GB" w:eastAsia="ja-JP"/>
              </w:rPr>
              <w:t>component.</w:t>
            </w:r>
          </w:p>
          <w:p w14:paraId="00CE0436" w14:textId="255A782D" w:rsidR="00E5660B" w:rsidRPr="00275A59" w:rsidRDefault="00E5660B" w:rsidP="002820ED">
            <w:pPr>
              <w:pStyle w:val="ListParagraph"/>
              <w:numPr>
                <w:ilvl w:val="0"/>
                <w:numId w:val="32"/>
              </w:numPr>
              <w:ind w:leftChars="0"/>
              <w:rPr>
                <w:rFonts w:asciiTheme="minorHAnsi" w:hAnsiTheme="minorHAnsi" w:cstheme="minorHAnsi"/>
                <w:lang w:val="en-GB" w:eastAsia="ja-JP"/>
              </w:rPr>
            </w:pPr>
            <w:r w:rsidRPr="00275A59">
              <w:rPr>
                <w:rFonts w:asciiTheme="minorHAnsi" w:hAnsiTheme="minorHAnsi" w:cstheme="minorHAnsi"/>
                <w:lang w:val="en-GB" w:eastAsia="ja-JP"/>
              </w:rPr>
              <w:t>Peak power consumption of a few 100uW</w:t>
            </w:r>
          </w:p>
        </w:tc>
      </w:tr>
    </w:tbl>
    <w:p w14:paraId="65A0B3BB" w14:textId="77777777" w:rsidR="009D3877" w:rsidRPr="00275A59" w:rsidRDefault="009D3877" w:rsidP="002820ED">
      <w:pPr>
        <w:rPr>
          <w:rFonts w:asciiTheme="minorHAnsi" w:hAnsiTheme="minorHAnsi" w:cstheme="minorHAnsi"/>
          <w:lang w:val="en-GB" w:eastAsia="ja-JP"/>
        </w:rPr>
      </w:pPr>
    </w:p>
    <w:p w14:paraId="07BEABBD" w14:textId="4DDCFA6C" w:rsidR="00F137C8" w:rsidRPr="00275A59" w:rsidRDefault="00071CA7" w:rsidP="002820ED">
      <w:pPr>
        <w:rPr>
          <w:rFonts w:asciiTheme="minorHAnsi" w:hAnsiTheme="minorHAnsi" w:cstheme="minorHAnsi"/>
          <w:b/>
          <w:bCs/>
          <w:u w:val="single"/>
          <w:lang w:val="en-GB" w:eastAsia="ja-JP"/>
        </w:rPr>
      </w:pPr>
      <w:r w:rsidRPr="00275A59">
        <w:rPr>
          <w:rFonts w:asciiTheme="minorHAnsi" w:hAnsiTheme="minorHAnsi" w:cstheme="minorHAnsi"/>
          <w:b/>
          <w:bCs/>
          <w:u w:val="single"/>
          <w:lang w:val="en-GB" w:eastAsia="ja-JP"/>
        </w:rPr>
        <w:t>E</w:t>
      </w:r>
      <w:r w:rsidR="007D5D1D" w:rsidRPr="00275A59">
        <w:rPr>
          <w:rFonts w:asciiTheme="minorHAnsi" w:hAnsiTheme="minorHAnsi" w:cstheme="minorHAnsi"/>
          <w:b/>
          <w:bCs/>
          <w:u w:val="single"/>
          <w:lang w:val="en-GB" w:eastAsia="ja-JP"/>
        </w:rPr>
        <w:t xml:space="preserve">nergy </w:t>
      </w:r>
      <w:r w:rsidR="007410E8">
        <w:rPr>
          <w:rFonts w:asciiTheme="minorHAnsi" w:hAnsiTheme="minorHAnsi" w:cstheme="minorHAnsi"/>
          <w:b/>
          <w:bCs/>
          <w:u w:val="single"/>
          <w:lang w:val="en-GB" w:eastAsia="ja-JP"/>
        </w:rPr>
        <w:t>S</w:t>
      </w:r>
      <w:r w:rsidR="007D5D1D" w:rsidRPr="00275A59">
        <w:rPr>
          <w:rFonts w:asciiTheme="minorHAnsi" w:hAnsiTheme="minorHAnsi" w:cstheme="minorHAnsi"/>
          <w:b/>
          <w:bCs/>
          <w:u w:val="single"/>
          <w:lang w:val="en-GB" w:eastAsia="ja-JP"/>
        </w:rPr>
        <w:t>ource</w:t>
      </w:r>
      <w:r w:rsidRPr="00275A59">
        <w:rPr>
          <w:rFonts w:asciiTheme="minorHAnsi" w:hAnsiTheme="minorHAnsi" w:cstheme="minorHAnsi"/>
          <w:b/>
          <w:bCs/>
          <w:u w:val="single"/>
          <w:lang w:val="en-GB" w:eastAsia="ja-JP"/>
        </w:rPr>
        <w:t xml:space="preserve">s </w:t>
      </w:r>
      <w:r w:rsidR="00061EB2" w:rsidRPr="00275A59">
        <w:rPr>
          <w:rFonts w:asciiTheme="minorHAnsi" w:hAnsiTheme="minorHAnsi" w:cstheme="minorHAnsi"/>
          <w:b/>
          <w:bCs/>
          <w:u w:val="single"/>
          <w:lang w:val="en-GB" w:eastAsia="ja-JP"/>
        </w:rPr>
        <w:t>for A-IoT devices</w:t>
      </w:r>
    </w:p>
    <w:p w14:paraId="3F373BE8" w14:textId="05E3AD17" w:rsidR="007D5D1D" w:rsidRPr="00275A59" w:rsidRDefault="000A1E93" w:rsidP="002820ED">
      <w:pPr>
        <w:rPr>
          <w:rFonts w:asciiTheme="minorHAnsi" w:hAnsiTheme="minorHAnsi" w:cstheme="minorHAnsi"/>
          <w:lang w:val="en-GB" w:eastAsia="ja-JP"/>
        </w:rPr>
      </w:pPr>
      <w:r w:rsidRPr="00275A59">
        <w:rPr>
          <w:rFonts w:asciiTheme="minorHAnsi" w:hAnsiTheme="minorHAnsi" w:cstheme="minorHAnsi"/>
          <w:lang w:val="en-GB" w:eastAsia="ja-JP"/>
        </w:rPr>
        <w:t xml:space="preserve">SID </w:t>
      </w:r>
      <w:r w:rsidRPr="00275A59">
        <w:rPr>
          <w:rFonts w:asciiTheme="minorHAnsi" w:hAnsiTheme="minorHAnsi" w:cstheme="minorHAnsi"/>
          <w:lang w:val="en-GB" w:eastAsia="ja-JP"/>
        </w:rPr>
        <w:fldChar w:fldCharType="begin"/>
      </w:r>
      <w:r w:rsidRPr="00275A59">
        <w:rPr>
          <w:rFonts w:asciiTheme="minorHAnsi" w:hAnsiTheme="minorHAnsi" w:cstheme="minorHAnsi"/>
          <w:lang w:val="en-GB" w:eastAsia="ja-JP"/>
        </w:rPr>
        <w:instrText xml:space="preserve"> REF _Ref158723063 \r \h </w:instrText>
      </w:r>
      <w:r w:rsidRPr="00275A59">
        <w:rPr>
          <w:rFonts w:asciiTheme="minorHAnsi" w:hAnsiTheme="minorHAnsi" w:cstheme="minorHAnsi"/>
          <w:lang w:val="en-GB" w:eastAsia="ja-JP"/>
        </w:rPr>
      </w:r>
      <w:r w:rsidR="00275A59">
        <w:rPr>
          <w:rFonts w:asciiTheme="minorHAnsi" w:hAnsiTheme="minorHAnsi" w:cstheme="minorHAnsi"/>
          <w:lang w:val="en-GB" w:eastAsia="ja-JP"/>
        </w:rPr>
        <w:instrText xml:space="preserve"> \* MERGEFORMAT </w:instrText>
      </w:r>
      <w:r w:rsidRPr="00275A59">
        <w:rPr>
          <w:rFonts w:asciiTheme="minorHAnsi" w:hAnsiTheme="minorHAnsi" w:cstheme="minorHAnsi"/>
          <w:lang w:val="en-GB" w:eastAsia="ja-JP"/>
        </w:rPr>
        <w:fldChar w:fldCharType="separate"/>
      </w:r>
      <w:r w:rsidR="00E23103">
        <w:rPr>
          <w:rFonts w:asciiTheme="minorHAnsi" w:hAnsiTheme="minorHAnsi" w:cstheme="minorHAnsi"/>
          <w:lang w:val="en-GB" w:eastAsia="ja-JP"/>
        </w:rPr>
        <w:t>[1]</w:t>
      </w:r>
      <w:r w:rsidRPr="00275A59">
        <w:rPr>
          <w:rFonts w:asciiTheme="minorHAnsi" w:hAnsiTheme="minorHAnsi" w:cstheme="minorHAnsi"/>
          <w:lang w:val="en-GB" w:eastAsia="ja-JP"/>
        </w:rPr>
        <w:fldChar w:fldCharType="end"/>
      </w:r>
      <w:r w:rsidRPr="00275A59">
        <w:rPr>
          <w:rFonts w:asciiTheme="minorHAnsi" w:hAnsiTheme="minorHAnsi" w:cstheme="minorHAnsi"/>
          <w:lang w:val="en-GB" w:eastAsia="ja-JP"/>
        </w:rPr>
        <w:t xml:space="preserve"> has not ruled out other types of energy source</w:t>
      </w:r>
      <w:r w:rsidR="0074488A">
        <w:rPr>
          <w:rFonts w:asciiTheme="minorHAnsi" w:hAnsiTheme="minorHAnsi" w:cstheme="minorHAnsi"/>
          <w:lang w:val="en-GB" w:eastAsia="ja-JP"/>
        </w:rPr>
        <w:t>s</w:t>
      </w:r>
      <w:r w:rsidRPr="00275A59">
        <w:rPr>
          <w:rFonts w:asciiTheme="minorHAnsi" w:hAnsiTheme="minorHAnsi" w:cstheme="minorHAnsi"/>
          <w:lang w:val="en-GB" w:eastAsia="ja-JP"/>
        </w:rPr>
        <w:t xml:space="preserve">. </w:t>
      </w:r>
      <w:r w:rsidR="001A3602" w:rsidRPr="00275A59">
        <w:rPr>
          <w:rFonts w:asciiTheme="minorHAnsi" w:hAnsiTheme="minorHAnsi" w:cstheme="minorHAnsi"/>
          <w:lang w:val="en-GB" w:eastAsia="ja-JP"/>
        </w:rPr>
        <w:t xml:space="preserve">In practice, </w:t>
      </w:r>
      <w:r w:rsidR="003F00C9" w:rsidRPr="00275A59">
        <w:rPr>
          <w:rFonts w:asciiTheme="minorHAnsi" w:hAnsiTheme="minorHAnsi" w:cstheme="minorHAnsi"/>
          <w:lang w:val="en-GB" w:eastAsia="ja-JP"/>
        </w:rPr>
        <w:t>Ambient IoT devices could be powered by other types of energy sources</w:t>
      </w:r>
      <w:r w:rsidR="00265F79" w:rsidRPr="00275A59">
        <w:rPr>
          <w:rFonts w:asciiTheme="minorHAnsi" w:hAnsiTheme="minorHAnsi" w:cstheme="minorHAnsi"/>
          <w:lang w:val="en-GB" w:eastAsia="ja-JP"/>
        </w:rPr>
        <w:t xml:space="preserve">. However, in Rel-19 </w:t>
      </w:r>
      <w:r w:rsidR="003D2388" w:rsidRPr="00275A59">
        <w:rPr>
          <w:rFonts w:asciiTheme="minorHAnsi" w:hAnsiTheme="minorHAnsi" w:cstheme="minorHAnsi"/>
          <w:lang w:val="en-GB" w:eastAsia="ja-JP"/>
        </w:rPr>
        <w:t xml:space="preserve">A-IoT </w:t>
      </w:r>
      <w:r w:rsidR="00265F79" w:rsidRPr="00275A59">
        <w:rPr>
          <w:rFonts w:asciiTheme="minorHAnsi" w:hAnsiTheme="minorHAnsi" w:cstheme="minorHAnsi"/>
          <w:lang w:val="en-GB" w:eastAsia="ja-JP"/>
        </w:rPr>
        <w:t>study,</w:t>
      </w:r>
      <w:r w:rsidR="00BF60FB" w:rsidRPr="00275A59">
        <w:rPr>
          <w:rFonts w:asciiTheme="minorHAnsi" w:hAnsiTheme="minorHAnsi" w:cstheme="minorHAnsi"/>
          <w:lang w:val="en-GB" w:eastAsia="ja-JP"/>
        </w:rPr>
        <w:t xml:space="preserve"> </w:t>
      </w:r>
      <w:r w:rsidR="00417D29" w:rsidRPr="00275A59">
        <w:rPr>
          <w:rFonts w:asciiTheme="minorHAnsi" w:hAnsiTheme="minorHAnsi" w:cstheme="minorHAnsi"/>
          <w:lang w:val="en-GB" w:eastAsia="ja-JP"/>
        </w:rPr>
        <w:t>it would be difficult to include other types of energy sources in study due to their less relevance to system design</w:t>
      </w:r>
      <w:r w:rsidR="0073310D">
        <w:rPr>
          <w:rFonts w:asciiTheme="minorHAnsi" w:hAnsiTheme="minorHAnsi" w:cstheme="minorHAnsi"/>
          <w:lang w:val="en-GB" w:eastAsia="ja-JP"/>
        </w:rPr>
        <w:t xml:space="preserve"> from spec point of view</w:t>
      </w:r>
      <w:r w:rsidR="00417D29" w:rsidRPr="00275A59">
        <w:rPr>
          <w:rFonts w:asciiTheme="minorHAnsi" w:hAnsiTheme="minorHAnsi" w:cstheme="minorHAnsi"/>
          <w:lang w:val="en-GB" w:eastAsia="ja-JP"/>
        </w:rPr>
        <w:t>.</w:t>
      </w:r>
      <w:r w:rsidR="003D2388" w:rsidRPr="00275A59">
        <w:rPr>
          <w:rFonts w:asciiTheme="minorHAnsi" w:hAnsiTheme="minorHAnsi" w:cstheme="minorHAnsi"/>
          <w:lang w:val="en-GB" w:eastAsia="ja-JP"/>
        </w:rPr>
        <w:t xml:space="preserve"> In Rel-19 A-IoT study, we propose to focus on RF signal energy harvesting which has direct impact on system design</w:t>
      </w:r>
      <w:r w:rsidR="008834F0" w:rsidRPr="00275A59">
        <w:rPr>
          <w:rFonts w:asciiTheme="minorHAnsi" w:hAnsiTheme="minorHAnsi" w:cstheme="minorHAnsi"/>
          <w:lang w:val="en-GB" w:eastAsia="ja-JP"/>
        </w:rPr>
        <w:t xml:space="preserve"> – topology, link budget, waveform, signal design, etc.</w:t>
      </w:r>
    </w:p>
    <w:p w14:paraId="2DEF34F4" w14:textId="77777777" w:rsidR="000A1E93" w:rsidRPr="00275A59" w:rsidRDefault="000A1E93" w:rsidP="002820ED">
      <w:pPr>
        <w:rPr>
          <w:rFonts w:asciiTheme="minorHAnsi" w:hAnsiTheme="minorHAnsi" w:cstheme="minorHAnsi"/>
          <w:lang w:val="en-GB" w:eastAsia="ja-JP"/>
        </w:rPr>
      </w:pPr>
    </w:p>
    <w:p w14:paraId="5C88DA8D" w14:textId="26E3D164" w:rsidR="00F137C8" w:rsidRPr="00275A59" w:rsidRDefault="0097621A" w:rsidP="002820ED">
      <w:pPr>
        <w:rPr>
          <w:rFonts w:asciiTheme="minorHAnsi" w:hAnsiTheme="minorHAnsi" w:cstheme="minorHAnsi"/>
          <w:b/>
          <w:bCs/>
          <w:i/>
          <w:iCs/>
          <w:lang w:val="en-GB" w:eastAsia="ja-JP"/>
        </w:rPr>
      </w:pPr>
      <w:r w:rsidRPr="00275A59">
        <w:rPr>
          <w:rFonts w:asciiTheme="minorHAnsi" w:hAnsiTheme="minorHAnsi" w:cstheme="minorHAnsi"/>
          <w:b/>
          <w:bCs/>
          <w:i/>
          <w:iCs/>
          <w:lang w:val="en-GB" w:eastAsia="ja-JP"/>
        </w:rPr>
        <w:t xml:space="preserve">Proposal </w:t>
      </w:r>
      <w:r w:rsidR="00FF179E" w:rsidRPr="00275A59">
        <w:rPr>
          <w:rFonts w:asciiTheme="minorHAnsi" w:hAnsiTheme="minorHAnsi" w:cstheme="minorHAnsi"/>
          <w:b/>
          <w:bCs/>
          <w:i/>
          <w:iCs/>
          <w:lang w:val="en-GB" w:eastAsia="ja-JP"/>
        </w:rPr>
        <w:t>2</w:t>
      </w:r>
      <w:r w:rsidRPr="00275A59">
        <w:rPr>
          <w:rFonts w:asciiTheme="minorHAnsi" w:hAnsiTheme="minorHAnsi" w:cstheme="minorHAnsi"/>
          <w:b/>
          <w:bCs/>
          <w:i/>
          <w:iCs/>
          <w:lang w:val="en-GB" w:eastAsia="ja-JP"/>
        </w:rPr>
        <w:t xml:space="preserve">: Rel-19 A-IoT study </w:t>
      </w:r>
      <w:r w:rsidR="006E2D8B" w:rsidRPr="00275A59">
        <w:rPr>
          <w:rFonts w:asciiTheme="minorHAnsi" w:hAnsiTheme="minorHAnsi" w:cstheme="minorHAnsi"/>
          <w:b/>
          <w:bCs/>
          <w:i/>
          <w:iCs/>
          <w:lang w:val="en-GB" w:eastAsia="ja-JP"/>
        </w:rPr>
        <w:t xml:space="preserve">purpose, assume that </w:t>
      </w:r>
      <w:r w:rsidR="00024501" w:rsidRPr="00275A59">
        <w:rPr>
          <w:rFonts w:asciiTheme="minorHAnsi" w:hAnsiTheme="minorHAnsi" w:cstheme="minorHAnsi"/>
          <w:b/>
          <w:bCs/>
          <w:i/>
          <w:iCs/>
          <w:lang w:val="en-GB" w:eastAsia="ja-JP"/>
        </w:rPr>
        <w:t xml:space="preserve">all </w:t>
      </w:r>
      <w:r w:rsidR="006E2D8B" w:rsidRPr="00275A59">
        <w:rPr>
          <w:rFonts w:asciiTheme="minorHAnsi" w:hAnsiTheme="minorHAnsi" w:cstheme="minorHAnsi"/>
          <w:b/>
          <w:bCs/>
          <w:i/>
          <w:iCs/>
          <w:lang w:val="en-GB" w:eastAsia="ja-JP"/>
        </w:rPr>
        <w:t>device</w:t>
      </w:r>
      <w:r w:rsidR="00024501" w:rsidRPr="00275A59">
        <w:rPr>
          <w:rFonts w:asciiTheme="minorHAnsi" w:hAnsiTheme="minorHAnsi" w:cstheme="minorHAnsi"/>
          <w:b/>
          <w:bCs/>
          <w:i/>
          <w:iCs/>
          <w:lang w:val="en-GB" w:eastAsia="ja-JP"/>
        </w:rPr>
        <w:t xml:space="preserve"> types </w:t>
      </w:r>
      <w:r w:rsidR="007B2331" w:rsidRPr="00275A59">
        <w:rPr>
          <w:rFonts w:asciiTheme="minorHAnsi" w:hAnsiTheme="minorHAnsi" w:cstheme="minorHAnsi"/>
          <w:b/>
          <w:bCs/>
          <w:i/>
          <w:iCs/>
          <w:lang w:val="en-GB" w:eastAsia="ja-JP"/>
        </w:rPr>
        <w:t xml:space="preserve">do energy </w:t>
      </w:r>
      <w:r w:rsidR="006E2D8B" w:rsidRPr="00275A59">
        <w:rPr>
          <w:rFonts w:asciiTheme="minorHAnsi" w:hAnsiTheme="minorHAnsi" w:cstheme="minorHAnsi"/>
          <w:b/>
          <w:bCs/>
          <w:i/>
          <w:iCs/>
          <w:lang w:val="en-GB" w:eastAsia="ja-JP"/>
        </w:rPr>
        <w:t>harvest</w:t>
      </w:r>
      <w:r w:rsidR="007B2331" w:rsidRPr="00275A59">
        <w:rPr>
          <w:rFonts w:asciiTheme="minorHAnsi" w:hAnsiTheme="minorHAnsi" w:cstheme="minorHAnsi"/>
          <w:b/>
          <w:bCs/>
          <w:i/>
          <w:iCs/>
          <w:lang w:val="en-GB" w:eastAsia="ja-JP"/>
        </w:rPr>
        <w:t>ing</w:t>
      </w:r>
      <w:r w:rsidR="006E2D8B" w:rsidRPr="00275A59">
        <w:rPr>
          <w:rFonts w:asciiTheme="minorHAnsi" w:hAnsiTheme="minorHAnsi" w:cstheme="minorHAnsi"/>
          <w:b/>
          <w:bCs/>
          <w:i/>
          <w:iCs/>
          <w:lang w:val="en-GB" w:eastAsia="ja-JP"/>
        </w:rPr>
        <w:t xml:space="preserve"> from </w:t>
      </w:r>
      <w:r w:rsidRPr="00275A59">
        <w:rPr>
          <w:rFonts w:asciiTheme="minorHAnsi" w:hAnsiTheme="minorHAnsi" w:cstheme="minorHAnsi"/>
          <w:b/>
          <w:bCs/>
          <w:i/>
          <w:iCs/>
          <w:lang w:val="en-GB" w:eastAsia="ja-JP"/>
        </w:rPr>
        <w:t xml:space="preserve">RF signal </w:t>
      </w:r>
      <w:r w:rsidR="006E2D8B" w:rsidRPr="00275A59">
        <w:rPr>
          <w:rFonts w:asciiTheme="minorHAnsi" w:hAnsiTheme="minorHAnsi" w:cstheme="minorHAnsi"/>
          <w:b/>
          <w:bCs/>
          <w:i/>
          <w:iCs/>
          <w:lang w:val="en-GB" w:eastAsia="ja-JP"/>
        </w:rPr>
        <w:t>onl</w:t>
      </w:r>
      <w:r w:rsidR="00E14399" w:rsidRPr="00275A59">
        <w:rPr>
          <w:rFonts w:asciiTheme="minorHAnsi" w:hAnsiTheme="minorHAnsi" w:cstheme="minorHAnsi"/>
          <w:b/>
          <w:bCs/>
          <w:i/>
          <w:iCs/>
          <w:lang w:val="en-GB" w:eastAsia="ja-JP"/>
        </w:rPr>
        <w:t>y</w:t>
      </w:r>
      <w:r w:rsidR="00EA1221" w:rsidRPr="00275A59">
        <w:rPr>
          <w:rFonts w:asciiTheme="minorHAnsi" w:hAnsiTheme="minorHAnsi" w:cstheme="minorHAnsi"/>
          <w:b/>
          <w:bCs/>
          <w:i/>
          <w:iCs/>
          <w:lang w:val="en-GB" w:eastAsia="ja-JP"/>
        </w:rPr>
        <w:t>.</w:t>
      </w:r>
    </w:p>
    <w:p w14:paraId="30D6D3F9" w14:textId="3AED0AA9" w:rsidR="0097621A" w:rsidRPr="00275A59" w:rsidRDefault="00A137CF" w:rsidP="002820ED">
      <w:pPr>
        <w:rPr>
          <w:rFonts w:asciiTheme="minorHAnsi" w:hAnsiTheme="minorHAnsi" w:cstheme="minorHAnsi"/>
          <w:b/>
          <w:bCs/>
          <w:i/>
          <w:iCs/>
          <w:lang w:val="en-GB" w:eastAsia="ja-JP"/>
        </w:rPr>
      </w:pPr>
      <w:r w:rsidRPr="00275A59">
        <w:rPr>
          <w:rFonts w:asciiTheme="minorHAnsi" w:hAnsiTheme="minorHAnsi" w:cstheme="minorHAnsi"/>
          <w:b/>
          <w:bCs/>
          <w:i/>
          <w:iCs/>
          <w:lang w:val="en-GB" w:eastAsia="ja-JP"/>
        </w:rPr>
        <w:t xml:space="preserve">Proposal </w:t>
      </w:r>
      <w:r w:rsidR="00FF179E" w:rsidRPr="00275A59">
        <w:rPr>
          <w:rFonts w:asciiTheme="minorHAnsi" w:hAnsiTheme="minorHAnsi" w:cstheme="minorHAnsi"/>
          <w:b/>
          <w:bCs/>
          <w:i/>
          <w:iCs/>
          <w:lang w:val="en-GB" w:eastAsia="ja-JP"/>
        </w:rPr>
        <w:t>3</w:t>
      </w:r>
      <w:r w:rsidRPr="00275A59">
        <w:rPr>
          <w:rFonts w:asciiTheme="minorHAnsi" w:hAnsiTheme="minorHAnsi" w:cstheme="minorHAnsi"/>
          <w:b/>
          <w:bCs/>
          <w:i/>
          <w:iCs/>
          <w:lang w:val="en-GB" w:eastAsia="ja-JP"/>
        </w:rPr>
        <w:t xml:space="preserve">: </w:t>
      </w:r>
      <w:r w:rsidRPr="00275A59">
        <w:rPr>
          <w:rFonts w:asciiTheme="minorHAnsi" w:hAnsiTheme="minorHAnsi" w:cstheme="minorHAnsi"/>
          <w:b/>
          <w:bCs/>
          <w:i/>
          <w:iCs/>
          <w:lang w:val="en-GB" w:eastAsia="ja-JP"/>
        </w:rPr>
        <w:t>RAN1 to study RF signal</w:t>
      </w:r>
      <w:r w:rsidR="00C5189B" w:rsidRPr="00275A59">
        <w:rPr>
          <w:rFonts w:asciiTheme="minorHAnsi" w:hAnsiTheme="minorHAnsi" w:cstheme="minorHAnsi"/>
          <w:b/>
          <w:bCs/>
          <w:i/>
          <w:iCs/>
          <w:lang w:val="en-GB" w:eastAsia="ja-JP"/>
        </w:rPr>
        <w:t>-</w:t>
      </w:r>
      <w:r w:rsidRPr="00275A59">
        <w:rPr>
          <w:rFonts w:asciiTheme="minorHAnsi" w:hAnsiTheme="minorHAnsi" w:cstheme="minorHAnsi"/>
          <w:b/>
          <w:bCs/>
          <w:i/>
          <w:iCs/>
          <w:lang w:val="en-GB" w:eastAsia="ja-JP"/>
        </w:rPr>
        <w:t xml:space="preserve">based </w:t>
      </w:r>
      <w:r w:rsidRPr="00275A59">
        <w:rPr>
          <w:rFonts w:asciiTheme="minorHAnsi" w:hAnsiTheme="minorHAnsi" w:cstheme="minorHAnsi"/>
          <w:b/>
          <w:bCs/>
          <w:i/>
          <w:iCs/>
          <w:lang w:val="en-GB" w:eastAsia="ja-JP"/>
        </w:rPr>
        <w:t>energy harvesting</w:t>
      </w:r>
      <w:r w:rsidRPr="00275A59">
        <w:rPr>
          <w:rFonts w:asciiTheme="minorHAnsi" w:hAnsiTheme="minorHAnsi" w:cstheme="minorHAnsi"/>
          <w:b/>
          <w:bCs/>
          <w:i/>
          <w:iCs/>
          <w:lang w:val="en-GB" w:eastAsia="ja-JP"/>
        </w:rPr>
        <w:t xml:space="preserve"> in </w:t>
      </w:r>
      <w:r w:rsidRPr="00275A59">
        <w:rPr>
          <w:rFonts w:asciiTheme="minorHAnsi" w:hAnsiTheme="minorHAnsi" w:cstheme="minorHAnsi"/>
          <w:b/>
          <w:bCs/>
          <w:i/>
          <w:iCs/>
          <w:lang w:val="en-GB" w:eastAsia="ja-JP"/>
        </w:rPr>
        <w:t>Rel-19 A-IoT</w:t>
      </w:r>
      <w:r w:rsidR="001346B7" w:rsidRPr="00275A59">
        <w:rPr>
          <w:rFonts w:asciiTheme="minorHAnsi" w:hAnsiTheme="minorHAnsi" w:cstheme="minorHAnsi"/>
          <w:b/>
          <w:bCs/>
          <w:i/>
          <w:iCs/>
          <w:lang w:val="en-GB" w:eastAsia="ja-JP"/>
        </w:rPr>
        <w:t xml:space="preserve"> SI</w:t>
      </w:r>
      <w:r w:rsidR="00577AE3" w:rsidRPr="00275A59">
        <w:rPr>
          <w:rFonts w:asciiTheme="minorHAnsi" w:hAnsiTheme="minorHAnsi" w:cstheme="minorHAnsi"/>
          <w:b/>
          <w:bCs/>
          <w:i/>
          <w:iCs/>
          <w:lang w:val="en-GB" w:eastAsia="ja-JP"/>
        </w:rPr>
        <w:t>.</w:t>
      </w:r>
      <w:r w:rsidR="00C054D9" w:rsidRPr="00275A59">
        <w:rPr>
          <w:rFonts w:asciiTheme="minorHAnsi" w:hAnsiTheme="minorHAnsi" w:cstheme="minorHAnsi"/>
          <w:b/>
          <w:bCs/>
          <w:i/>
          <w:iCs/>
          <w:lang w:val="en-GB" w:eastAsia="ja-JP"/>
        </w:rPr>
        <w:t xml:space="preserve"> </w:t>
      </w:r>
    </w:p>
    <w:p w14:paraId="2D9487F1" w14:textId="77777777" w:rsidR="00EE5678" w:rsidRPr="00275A59" w:rsidRDefault="00EE5678" w:rsidP="00DD07FB">
      <w:pPr>
        <w:pBdr>
          <w:bottom w:val="single" w:sz="12" w:space="1" w:color="000000"/>
        </w:pBdr>
        <w:rPr>
          <w:rFonts w:asciiTheme="minorHAnsi" w:hAnsiTheme="minorHAnsi" w:cstheme="minorHAnsi"/>
          <w:lang w:val="en-GB" w:eastAsia="ja-JP"/>
        </w:rPr>
      </w:pPr>
    </w:p>
    <w:p w14:paraId="244CA2EA" w14:textId="78999F72" w:rsidR="00D34534" w:rsidRPr="00275A59" w:rsidRDefault="00491072" w:rsidP="002820ED">
      <w:pPr>
        <w:pStyle w:val="Heading1"/>
        <w:rPr>
          <w:rFonts w:asciiTheme="minorHAnsi" w:hAnsiTheme="minorHAnsi" w:cstheme="minorHAnsi"/>
        </w:rPr>
      </w:pPr>
      <w:r w:rsidRPr="00275A59">
        <w:rPr>
          <w:rFonts w:asciiTheme="minorHAnsi" w:hAnsiTheme="minorHAnsi" w:cstheme="minorHAnsi"/>
        </w:rPr>
        <w:t>Radio</w:t>
      </w:r>
      <w:r w:rsidR="005E2516" w:rsidRPr="00275A59">
        <w:rPr>
          <w:rFonts w:asciiTheme="minorHAnsi" w:hAnsiTheme="minorHAnsi" w:cstheme="minorHAnsi"/>
        </w:rPr>
        <w:t xml:space="preserve"> Architecture</w:t>
      </w:r>
    </w:p>
    <w:p w14:paraId="189F865C" w14:textId="77777777" w:rsidR="005E2516" w:rsidRPr="00275A59" w:rsidRDefault="005E2516" w:rsidP="002820ED">
      <w:pPr>
        <w:rPr>
          <w:rFonts w:asciiTheme="minorHAnsi" w:hAnsiTheme="minorHAnsi" w:cstheme="minorHAnsi"/>
        </w:rPr>
      </w:pPr>
    </w:p>
    <w:p w14:paraId="779D7861" w14:textId="073326AD" w:rsidR="009755CC" w:rsidRPr="00275A59" w:rsidRDefault="009755CC" w:rsidP="002820ED">
      <w:pPr>
        <w:rPr>
          <w:rFonts w:asciiTheme="minorHAnsi" w:hAnsiTheme="minorHAnsi" w:cstheme="minorHAnsi"/>
        </w:rPr>
      </w:pPr>
      <w:r w:rsidRPr="00275A59">
        <w:rPr>
          <w:rFonts w:asciiTheme="minorHAnsi" w:hAnsiTheme="minorHAnsi" w:cstheme="minorHAnsi"/>
        </w:rPr>
        <w:t>In this section, we provide high level block</w:t>
      </w:r>
      <w:r w:rsidR="000464B5" w:rsidRPr="00275A59">
        <w:rPr>
          <w:rFonts w:asciiTheme="minorHAnsi" w:hAnsiTheme="minorHAnsi" w:cstheme="minorHAnsi"/>
        </w:rPr>
        <w:t>-</w:t>
      </w:r>
      <w:r w:rsidRPr="00275A59">
        <w:rPr>
          <w:rFonts w:asciiTheme="minorHAnsi" w:hAnsiTheme="minorHAnsi" w:cstheme="minorHAnsi"/>
        </w:rPr>
        <w:t>based description of potential radio architectures for different device types.</w:t>
      </w:r>
    </w:p>
    <w:p w14:paraId="1F7C03FE" w14:textId="77777777" w:rsidR="009755CC" w:rsidRPr="00275A59" w:rsidRDefault="009755CC" w:rsidP="002820ED">
      <w:pPr>
        <w:rPr>
          <w:rFonts w:asciiTheme="minorHAnsi" w:hAnsiTheme="minorHAnsi" w:cstheme="minorHAnsi"/>
        </w:rPr>
      </w:pPr>
    </w:p>
    <w:p w14:paraId="25B9FA29" w14:textId="47C44879" w:rsidR="00336928" w:rsidRPr="00275A59" w:rsidRDefault="000307EB" w:rsidP="00F862BE">
      <w:pPr>
        <w:pStyle w:val="Heading2"/>
        <w:rPr>
          <w:rFonts w:asciiTheme="minorHAnsi" w:hAnsiTheme="minorHAnsi" w:cstheme="minorHAnsi"/>
        </w:rPr>
      </w:pPr>
      <w:r w:rsidRPr="00275A59">
        <w:rPr>
          <w:rFonts w:asciiTheme="minorHAnsi" w:hAnsiTheme="minorHAnsi" w:cstheme="minorHAnsi"/>
        </w:rPr>
        <w:t xml:space="preserve">Architecture for </w:t>
      </w:r>
      <w:r w:rsidR="00E55DDC" w:rsidRPr="00275A59">
        <w:rPr>
          <w:rFonts w:asciiTheme="minorHAnsi" w:hAnsiTheme="minorHAnsi" w:cstheme="minorHAnsi"/>
        </w:rPr>
        <w:t>Device 1</w:t>
      </w:r>
    </w:p>
    <w:p w14:paraId="209070AF" w14:textId="3B0364E9" w:rsidR="00B96849" w:rsidRPr="00275A59" w:rsidRDefault="009F4A89" w:rsidP="00F862BE">
      <w:pPr>
        <w:rPr>
          <w:rFonts w:asciiTheme="minorHAnsi" w:hAnsiTheme="minorHAnsi" w:cstheme="minorHAnsi"/>
          <w:lang w:eastAsia="ja-JP"/>
        </w:rPr>
      </w:pPr>
      <w:r w:rsidRPr="00275A59">
        <w:rPr>
          <w:rFonts w:asciiTheme="minorHAnsi" w:hAnsiTheme="minorHAnsi" w:cstheme="minorHAnsi"/>
          <w:lang w:eastAsia="ja-JP"/>
        </w:rPr>
        <w:t xml:space="preserve">Device 1 </w:t>
      </w:r>
      <w:r w:rsidR="0017173C" w:rsidRPr="00275A59">
        <w:rPr>
          <w:rFonts w:asciiTheme="minorHAnsi" w:hAnsiTheme="minorHAnsi" w:cstheme="minorHAnsi"/>
          <w:lang w:eastAsia="ja-JP"/>
        </w:rPr>
        <w:t>could have</w:t>
      </w:r>
      <w:r w:rsidRPr="00275A59">
        <w:rPr>
          <w:rFonts w:asciiTheme="minorHAnsi" w:hAnsiTheme="minorHAnsi" w:cstheme="minorHAnsi"/>
          <w:lang w:eastAsia="ja-JP"/>
        </w:rPr>
        <w:t xml:space="preserve"> following </w:t>
      </w:r>
      <w:r w:rsidR="00446479" w:rsidRPr="00275A59">
        <w:rPr>
          <w:rFonts w:asciiTheme="minorHAnsi" w:hAnsiTheme="minorHAnsi" w:cstheme="minorHAnsi"/>
          <w:lang w:eastAsia="ja-JP"/>
        </w:rPr>
        <w:t xml:space="preserve">component </w:t>
      </w:r>
      <w:r w:rsidRPr="00275A59">
        <w:rPr>
          <w:rFonts w:asciiTheme="minorHAnsi" w:hAnsiTheme="minorHAnsi" w:cstheme="minorHAnsi"/>
          <w:lang w:eastAsia="ja-JP"/>
        </w:rPr>
        <w:t>blocks</w:t>
      </w:r>
      <w:r w:rsidR="007C56D7" w:rsidRPr="00275A59">
        <w:rPr>
          <w:rFonts w:asciiTheme="minorHAnsi" w:hAnsiTheme="minorHAnsi" w:cstheme="minorHAnsi"/>
          <w:lang w:eastAsia="ja-JP"/>
        </w:rPr>
        <w:t>.</w:t>
      </w:r>
    </w:p>
    <w:p w14:paraId="47FD1067" w14:textId="1D379959" w:rsidR="005F03B8" w:rsidRPr="00275A59" w:rsidRDefault="000E618C" w:rsidP="00F862BE">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RF</w:t>
      </w:r>
      <w:r w:rsidR="00EB3B12">
        <w:rPr>
          <w:rFonts w:asciiTheme="minorHAnsi" w:hAnsiTheme="minorHAnsi" w:cstheme="minorHAnsi"/>
          <w:lang w:eastAsia="ja-JP"/>
        </w:rPr>
        <w:t xml:space="preserve"> </w:t>
      </w:r>
      <w:r w:rsidRPr="00275A59">
        <w:rPr>
          <w:rFonts w:asciiTheme="minorHAnsi" w:hAnsiTheme="minorHAnsi" w:cstheme="minorHAnsi"/>
          <w:lang w:eastAsia="ja-JP"/>
        </w:rPr>
        <w:t>EH</w:t>
      </w:r>
      <w:r w:rsidR="00EB3B12">
        <w:rPr>
          <w:rFonts w:asciiTheme="minorHAnsi" w:hAnsiTheme="minorHAnsi" w:cstheme="minorHAnsi"/>
          <w:lang w:eastAsia="ja-JP"/>
        </w:rPr>
        <w:t xml:space="preserve"> (RF energy harvester)</w:t>
      </w:r>
    </w:p>
    <w:p w14:paraId="5599E761" w14:textId="42A62411" w:rsidR="00E466CA" w:rsidRPr="00275A59" w:rsidRDefault="0011359B" w:rsidP="00F862BE">
      <w:pPr>
        <w:pStyle w:val="ListParagraph"/>
        <w:numPr>
          <w:ilvl w:val="1"/>
          <w:numId w:val="29"/>
        </w:numPr>
        <w:ind w:leftChars="0"/>
        <w:rPr>
          <w:rFonts w:asciiTheme="minorHAnsi" w:hAnsiTheme="minorHAnsi" w:cstheme="minorHAnsi"/>
          <w:lang w:eastAsia="ja-JP"/>
        </w:rPr>
      </w:pPr>
      <w:r w:rsidRPr="00275A59">
        <w:rPr>
          <w:rFonts w:asciiTheme="minorHAnsi" w:hAnsiTheme="minorHAnsi" w:cstheme="minorHAnsi"/>
          <w:lang w:eastAsia="ja-JP"/>
        </w:rPr>
        <w:t xml:space="preserve">Device 1 operates based on </w:t>
      </w:r>
      <w:r w:rsidR="00E466CA" w:rsidRPr="00275A59">
        <w:rPr>
          <w:rFonts w:asciiTheme="minorHAnsi" w:hAnsiTheme="minorHAnsi" w:cstheme="minorHAnsi"/>
          <w:lang w:eastAsia="ja-JP"/>
        </w:rPr>
        <w:t>RF signal energy, which requires RF energy harvester.</w:t>
      </w:r>
      <w:r w:rsidR="00991067" w:rsidRPr="00275A59">
        <w:rPr>
          <w:rFonts w:asciiTheme="minorHAnsi" w:hAnsiTheme="minorHAnsi" w:cstheme="minorHAnsi"/>
          <w:lang w:eastAsia="ja-JP"/>
        </w:rPr>
        <w:t xml:space="preserve"> Further details on RF energy harvester </w:t>
      </w:r>
      <w:r w:rsidR="006A4630" w:rsidRPr="00275A59">
        <w:rPr>
          <w:rFonts w:asciiTheme="minorHAnsi" w:hAnsiTheme="minorHAnsi" w:cstheme="minorHAnsi"/>
          <w:lang w:eastAsia="ja-JP"/>
        </w:rPr>
        <w:t>are</w:t>
      </w:r>
      <w:r w:rsidR="00991067" w:rsidRPr="00275A59">
        <w:rPr>
          <w:rFonts w:asciiTheme="minorHAnsi" w:hAnsiTheme="minorHAnsi" w:cstheme="minorHAnsi"/>
          <w:lang w:eastAsia="ja-JP"/>
        </w:rPr>
        <w:t xml:space="preserve"> available in Section </w:t>
      </w:r>
      <w:r w:rsidR="00991067" w:rsidRPr="00275A59">
        <w:rPr>
          <w:rFonts w:asciiTheme="minorHAnsi" w:hAnsiTheme="minorHAnsi" w:cstheme="minorHAnsi"/>
          <w:lang w:eastAsia="ja-JP"/>
        </w:rPr>
        <w:fldChar w:fldCharType="begin"/>
      </w:r>
      <w:r w:rsidR="00991067" w:rsidRPr="00275A59">
        <w:rPr>
          <w:rFonts w:asciiTheme="minorHAnsi" w:hAnsiTheme="minorHAnsi" w:cstheme="minorHAnsi"/>
          <w:lang w:eastAsia="ja-JP"/>
        </w:rPr>
        <w:instrText xml:space="preserve"> REF _Ref158734293 \r \h </w:instrText>
      </w:r>
      <w:r w:rsidR="00991067"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991067" w:rsidRPr="00275A59">
        <w:rPr>
          <w:rFonts w:asciiTheme="minorHAnsi" w:hAnsiTheme="minorHAnsi" w:cstheme="minorHAnsi"/>
          <w:lang w:eastAsia="ja-JP"/>
        </w:rPr>
        <w:fldChar w:fldCharType="separate"/>
      </w:r>
      <w:r w:rsidR="00E23103">
        <w:rPr>
          <w:rFonts w:asciiTheme="minorHAnsi" w:hAnsiTheme="minorHAnsi" w:cstheme="minorHAnsi"/>
          <w:lang w:eastAsia="ja-JP"/>
        </w:rPr>
        <w:t>4</w:t>
      </w:r>
      <w:r w:rsidR="00991067" w:rsidRPr="00275A59">
        <w:rPr>
          <w:rFonts w:asciiTheme="minorHAnsi" w:hAnsiTheme="minorHAnsi" w:cstheme="minorHAnsi"/>
          <w:lang w:eastAsia="ja-JP"/>
        </w:rPr>
        <w:fldChar w:fldCharType="end"/>
      </w:r>
      <w:r w:rsidR="00991067" w:rsidRPr="00275A59">
        <w:rPr>
          <w:rFonts w:asciiTheme="minorHAnsi" w:hAnsiTheme="minorHAnsi" w:cstheme="minorHAnsi"/>
          <w:lang w:eastAsia="ja-JP"/>
        </w:rPr>
        <w:t>.</w:t>
      </w:r>
    </w:p>
    <w:p w14:paraId="43B590C4" w14:textId="261866C0" w:rsidR="005F03B8" w:rsidRPr="00275A59" w:rsidRDefault="000E618C" w:rsidP="00F862BE">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Energy storag</w:t>
      </w:r>
      <w:r w:rsidR="00C84E89" w:rsidRPr="00275A59">
        <w:rPr>
          <w:rFonts w:asciiTheme="minorHAnsi" w:hAnsiTheme="minorHAnsi" w:cstheme="minorHAnsi"/>
          <w:lang w:eastAsia="ja-JP"/>
        </w:rPr>
        <w:t>e</w:t>
      </w:r>
    </w:p>
    <w:p w14:paraId="0B8F6132" w14:textId="44CBADE4" w:rsidR="000E618C" w:rsidRPr="00275A59" w:rsidRDefault="00E466CA" w:rsidP="00F862BE">
      <w:pPr>
        <w:pStyle w:val="ListParagraph"/>
        <w:numPr>
          <w:ilvl w:val="1"/>
          <w:numId w:val="29"/>
        </w:numPr>
        <w:ind w:leftChars="0"/>
        <w:rPr>
          <w:rFonts w:asciiTheme="minorHAnsi" w:hAnsiTheme="minorHAnsi" w:cstheme="minorHAnsi"/>
          <w:lang w:eastAsia="ja-JP"/>
        </w:rPr>
      </w:pPr>
      <w:r w:rsidRPr="00275A59">
        <w:rPr>
          <w:rFonts w:asciiTheme="minorHAnsi" w:hAnsiTheme="minorHAnsi" w:cstheme="minorHAnsi"/>
          <w:lang w:eastAsia="ja-JP"/>
        </w:rPr>
        <w:t xml:space="preserve">Harvested energy is stored in energy storage </w:t>
      </w:r>
      <w:r w:rsidR="00FF375F" w:rsidRPr="00275A59">
        <w:rPr>
          <w:rFonts w:asciiTheme="minorHAnsi" w:hAnsiTheme="minorHAnsi" w:cstheme="minorHAnsi"/>
          <w:lang w:eastAsia="ja-JP"/>
        </w:rPr>
        <w:t xml:space="preserve">(capacitor) </w:t>
      </w:r>
      <w:r w:rsidRPr="00275A59">
        <w:rPr>
          <w:rFonts w:asciiTheme="minorHAnsi" w:hAnsiTheme="minorHAnsi" w:cstheme="minorHAnsi"/>
          <w:lang w:eastAsia="ja-JP"/>
        </w:rPr>
        <w:t xml:space="preserve">for </w:t>
      </w:r>
      <w:r w:rsidR="00A53BA1" w:rsidRPr="00275A59">
        <w:rPr>
          <w:rFonts w:asciiTheme="minorHAnsi" w:hAnsiTheme="minorHAnsi" w:cstheme="minorHAnsi"/>
          <w:lang w:eastAsia="ja-JP"/>
        </w:rPr>
        <w:t>later use e.g.</w:t>
      </w:r>
      <w:r w:rsidRPr="00275A59">
        <w:rPr>
          <w:rFonts w:asciiTheme="minorHAnsi" w:hAnsiTheme="minorHAnsi" w:cstheme="minorHAnsi"/>
          <w:lang w:eastAsia="ja-JP"/>
        </w:rPr>
        <w:t xml:space="preserve"> </w:t>
      </w:r>
      <w:r w:rsidR="00FF375F" w:rsidRPr="00275A59">
        <w:rPr>
          <w:rFonts w:asciiTheme="minorHAnsi" w:hAnsiTheme="minorHAnsi" w:cstheme="minorHAnsi"/>
          <w:lang w:eastAsia="ja-JP"/>
        </w:rPr>
        <w:t>to power</w:t>
      </w:r>
      <w:r w:rsidR="00D82AAB" w:rsidRPr="00275A59">
        <w:rPr>
          <w:rFonts w:asciiTheme="minorHAnsi" w:hAnsiTheme="minorHAnsi" w:cstheme="minorHAnsi"/>
          <w:lang w:eastAsia="ja-JP"/>
        </w:rPr>
        <w:t xml:space="preserve"> up</w:t>
      </w:r>
      <w:r w:rsidR="00FF375F" w:rsidRPr="00275A59">
        <w:rPr>
          <w:rFonts w:asciiTheme="minorHAnsi" w:hAnsiTheme="minorHAnsi" w:cstheme="minorHAnsi"/>
          <w:lang w:eastAsia="ja-JP"/>
        </w:rPr>
        <w:t xml:space="preserve"> baseband logics when device is triggered. </w:t>
      </w:r>
      <w:r w:rsidR="000E618C" w:rsidRPr="00275A59">
        <w:rPr>
          <w:rFonts w:asciiTheme="minorHAnsi" w:hAnsiTheme="minorHAnsi" w:cstheme="minorHAnsi"/>
          <w:lang w:eastAsia="ja-JP"/>
        </w:rPr>
        <w:t>The amount of</w:t>
      </w:r>
      <w:r w:rsidR="000E618C" w:rsidRPr="00275A59">
        <w:rPr>
          <w:rFonts w:asciiTheme="minorHAnsi" w:hAnsiTheme="minorHAnsi" w:cstheme="minorHAnsi"/>
          <w:lang w:eastAsia="ja-JP"/>
        </w:rPr>
        <w:t xml:space="preserve"> </w:t>
      </w:r>
      <w:r w:rsidR="00B013AF" w:rsidRPr="00275A59">
        <w:rPr>
          <w:rFonts w:asciiTheme="minorHAnsi" w:hAnsiTheme="minorHAnsi" w:cstheme="minorHAnsi"/>
          <w:lang w:eastAsia="ja-JP"/>
        </w:rPr>
        <w:t>stored energy</w:t>
      </w:r>
      <w:r w:rsidR="004A49E4" w:rsidRPr="00275A59">
        <w:rPr>
          <w:rFonts w:asciiTheme="minorHAnsi" w:hAnsiTheme="minorHAnsi" w:cstheme="minorHAnsi"/>
          <w:lang w:eastAsia="ja-JP"/>
        </w:rPr>
        <w:t xml:space="preserve"> should be large enough to sustain device operation for enough time duration. </w:t>
      </w:r>
      <w:r w:rsidR="00D82AAB" w:rsidRPr="00275A59">
        <w:rPr>
          <w:rFonts w:asciiTheme="minorHAnsi" w:hAnsiTheme="minorHAnsi" w:cstheme="minorHAnsi"/>
          <w:lang w:eastAsia="ja-JP"/>
        </w:rPr>
        <w:t xml:space="preserve">Since baseband </w:t>
      </w:r>
      <w:r w:rsidR="00D82AAB" w:rsidRPr="00275A59">
        <w:rPr>
          <w:rFonts w:asciiTheme="minorHAnsi" w:hAnsiTheme="minorHAnsi" w:cstheme="minorHAnsi"/>
          <w:lang w:eastAsia="ja-JP"/>
        </w:rPr>
        <w:lastRenderedPageBreak/>
        <w:t xml:space="preserve">logic is powered by </w:t>
      </w:r>
      <w:r w:rsidR="004B1E53" w:rsidRPr="00275A59">
        <w:rPr>
          <w:rFonts w:asciiTheme="minorHAnsi" w:hAnsiTheme="minorHAnsi" w:cstheme="minorHAnsi"/>
          <w:lang w:eastAsia="ja-JP"/>
        </w:rPr>
        <w:t>energy storage, the receiver sensitivity</w:t>
      </w:r>
      <w:r w:rsidR="00636C00" w:rsidRPr="00275A59">
        <w:rPr>
          <w:rFonts w:asciiTheme="minorHAnsi" w:hAnsiTheme="minorHAnsi" w:cstheme="minorHAnsi"/>
          <w:lang w:eastAsia="ja-JP"/>
        </w:rPr>
        <w:t xml:space="preserve"> </w:t>
      </w:r>
      <w:r w:rsidR="00262ECB" w:rsidRPr="00275A59">
        <w:rPr>
          <w:rFonts w:asciiTheme="minorHAnsi" w:hAnsiTheme="minorHAnsi" w:cstheme="minorHAnsi"/>
          <w:lang w:eastAsia="ja-JP"/>
        </w:rPr>
        <w:t xml:space="preserve">can </w:t>
      </w:r>
      <w:r w:rsidR="004B1E53" w:rsidRPr="00275A59">
        <w:rPr>
          <w:rFonts w:asciiTheme="minorHAnsi" w:hAnsiTheme="minorHAnsi" w:cstheme="minorHAnsi"/>
          <w:lang w:eastAsia="ja-JP"/>
        </w:rPr>
        <w:t xml:space="preserve">get lower </w:t>
      </w:r>
      <w:r w:rsidR="00262ECB" w:rsidRPr="00275A59">
        <w:rPr>
          <w:rFonts w:asciiTheme="minorHAnsi" w:hAnsiTheme="minorHAnsi" w:cstheme="minorHAnsi"/>
          <w:lang w:eastAsia="ja-JP"/>
        </w:rPr>
        <w:t xml:space="preserve">than energy harvesting sensitivity </w:t>
      </w:r>
      <w:r w:rsidR="00F45142" w:rsidRPr="00275A59">
        <w:rPr>
          <w:rFonts w:asciiTheme="minorHAnsi" w:hAnsiTheme="minorHAnsi" w:cstheme="minorHAnsi"/>
          <w:lang w:eastAsia="ja-JP"/>
        </w:rPr>
        <w:t>e.g., -35dBm</w:t>
      </w:r>
      <w:r w:rsidR="00C71E83" w:rsidRPr="00275A59">
        <w:rPr>
          <w:rFonts w:asciiTheme="minorHAnsi" w:hAnsiTheme="minorHAnsi" w:cstheme="minorHAnsi"/>
          <w:lang w:eastAsia="ja-JP"/>
        </w:rPr>
        <w:t xml:space="preserve"> or even below </w:t>
      </w:r>
      <w:r w:rsidR="003271D1" w:rsidRPr="00275A59">
        <w:rPr>
          <w:rFonts w:asciiTheme="minorHAnsi" w:hAnsiTheme="minorHAnsi" w:cstheme="minorHAnsi"/>
          <w:lang w:eastAsia="ja-JP"/>
        </w:rPr>
        <w:t xml:space="preserve">depending on </w:t>
      </w:r>
      <w:r w:rsidR="00762000" w:rsidRPr="00275A59">
        <w:rPr>
          <w:rFonts w:asciiTheme="minorHAnsi" w:hAnsiTheme="minorHAnsi" w:cstheme="minorHAnsi"/>
          <w:lang w:eastAsia="ja-JP"/>
        </w:rPr>
        <w:t xml:space="preserve">circuit </w:t>
      </w:r>
      <w:r w:rsidR="003271D1" w:rsidRPr="00275A59">
        <w:rPr>
          <w:rFonts w:asciiTheme="minorHAnsi" w:hAnsiTheme="minorHAnsi" w:cstheme="minorHAnsi"/>
          <w:lang w:eastAsia="ja-JP"/>
        </w:rPr>
        <w:t>design</w:t>
      </w:r>
      <w:r w:rsidR="00C71E83" w:rsidRPr="00275A59">
        <w:rPr>
          <w:rFonts w:asciiTheme="minorHAnsi" w:hAnsiTheme="minorHAnsi" w:cstheme="minorHAnsi"/>
          <w:lang w:eastAsia="ja-JP"/>
        </w:rPr>
        <w:t>.</w:t>
      </w:r>
      <w:r w:rsidR="00F45142" w:rsidRPr="00275A59">
        <w:rPr>
          <w:rFonts w:asciiTheme="minorHAnsi" w:hAnsiTheme="minorHAnsi" w:cstheme="minorHAnsi"/>
          <w:lang w:eastAsia="ja-JP"/>
        </w:rPr>
        <w:t xml:space="preserve"> </w:t>
      </w:r>
      <w:r w:rsidR="008E1FE9" w:rsidRPr="00275A59">
        <w:rPr>
          <w:rFonts w:asciiTheme="minorHAnsi" w:hAnsiTheme="minorHAnsi" w:cstheme="minorHAnsi"/>
          <w:lang w:eastAsia="ja-JP"/>
        </w:rPr>
        <w:t xml:space="preserve">In our link budget </w:t>
      </w:r>
      <w:r w:rsidR="00BC50C8" w:rsidRPr="00275A59">
        <w:rPr>
          <w:rFonts w:asciiTheme="minorHAnsi" w:hAnsiTheme="minorHAnsi" w:cstheme="minorHAnsi"/>
          <w:lang w:eastAsia="ja-JP"/>
        </w:rPr>
        <w:t>analysis,</w:t>
      </w:r>
      <w:r w:rsidR="008E1FE9" w:rsidRPr="00275A59">
        <w:rPr>
          <w:rFonts w:asciiTheme="minorHAnsi" w:hAnsiTheme="minorHAnsi" w:cstheme="minorHAnsi"/>
          <w:lang w:eastAsia="ja-JP"/>
        </w:rPr>
        <w:t xml:space="preserve"> we assumed FL rx sensitivity of -35dBm.</w:t>
      </w:r>
    </w:p>
    <w:p w14:paraId="63433675" w14:textId="5D531689" w:rsidR="005F03B8" w:rsidRPr="00275A59" w:rsidRDefault="00104BB9" w:rsidP="00F862BE">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Baseband</w:t>
      </w:r>
      <w:r w:rsidR="00A65A71" w:rsidRPr="00275A59">
        <w:rPr>
          <w:rFonts w:asciiTheme="minorHAnsi" w:hAnsiTheme="minorHAnsi" w:cstheme="minorHAnsi"/>
          <w:lang w:eastAsia="ja-JP"/>
        </w:rPr>
        <w:t xml:space="preserve"> </w:t>
      </w:r>
      <w:r w:rsidR="00295FC5" w:rsidRPr="00275A59">
        <w:rPr>
          <w:rFonts w:asciiTheme="minorHAnsi" w:hAnsiTheme="minorHAnsi" w:cstheme="minorHAnsi"/>
          <w:lang w:eastAsia="ja-JP"/>
        </w:rPr>
        <w:t>(BB)</w:t>
      </w:r>
      <w:r w:rsidRPr="00275A59">
        <w:rPr>
          <w:rFonts w:asciiTheme="minorHAnsi" w:hAnsiTheme="minorHAnsi" w:cstheme="minorHAnsi"/>
          <w:lang w:eastAsia="ja-JP"/>
        </w:rPr>
        <w:t xml:space="preserve"> logics</w:t>
      </w:r>
    </w:p>
    <w:p w14:paraId="04D1BDE1" w14:textId="277F8CA4" w:rsidR="00B96849" w:rsidRPr="00275A59" w:rsidRDefault="00A53BA1" w:rsidP="00F862BE">
      <w:pPr>
        <w:pStyle w:val="ListParagraph"/>
        <w:numPr>
          <w:ilvl w:val="1"/>
          <w:numId w:val="29"/>
        </w:numPr>
        <w:ind w:leftChars="0"/>
        <w:rPr>
          <w:rFonts w:asciiTheme="minorHAnsi" w:hAnsiTheme="minorHAnsi" w:cstheme="minorHAnsi"/>
          <w:lang w:eastAsia="ja-JP"/>
        </w:rPr>
      </w:pPr>
      <w:r w:rsidRPr="00275A59">
        <w:rPr>
          <w:rFonts w:asciiTheme="minorHAnsi" w:hAnsiTheme="minorHAnsi" w:cstheme="minorHAnsi"/>
          <w:lang w:eastAsia="ja-JP"/>
        </w:rPr>
        <w:t xml:space="preserve">Baseband logics include digital circuits for processing baseband signals. </w:t>
      </w:r>
      <w:r w:rsidR="00FF375F" w:rsidRPr="00275A59">
        <w:rPr>
          <w:rFonts w:asciiTheme="minorHAnsi" w:hAnsiTheme="minorHAnsi" w:cstheme="minorHAnsi"/>
          <w:lang w:eastAsia="ja-JP"/>
        </w:rPr>
        <w:t>The power consumption of baseband logic is assumed to be around 1uW</w:t>
      </w:r>
      <w:r w:rsidR="00B013AF" w:rsidRPr="00275A59">
        <w:rPr>
          <w:rFonts w:asciiTheme="minorHAnsi" w:hAnsiTheme="minorHAnsi" w:cstheme="minorHAnsi"/>
          <w:lang w:eastAsia="ja-JP"/>
        </w:rPr>
        <w:t>.</w:t>
      </w:r>
    </w:p>
    <w:p w14:paraId="551B8A8C" w14:textId="0B02C6E7" w:rsidR="005F03B8" w:rsidRPr="00275A59" w:rsidRDefault="00FC0469" w:rsidP="00F862BE">
      <w:pPr>
        <w:pStyle w:val="ListParagraph"/>
        <w:numPr>
          <w:ilvl w:val="0"/>
          <w:numId w:val="29"/>
        </w:numPr>
        <w:ind w:leftChars="0"/>
        <w:rPr>
          <w:rFonts w:asciiTheme="minorHAnsi" w:hAnsiTheme="minorHAnsi" w:cstheme="minorHAnsi"/>
          <w:lang w:eastAsia="ja-JP"/>
        </w:rPr>
      </w:pPr>
      <w:r>
        <w:rPr>
          <w:rFonts w:asciiTheme="minorHAnsi" w:hAnsiTheme="minorHAnsi" w:cstheme="minorHAnsi"/>
          <w:lang w:eastAsia="ja-JP"/>
        </w:rPr>
        <w:t>Power detector</w:t>
      </w:r>
    </w:p>
    <w:p w14:paraId="671F010C" w14:textId="241440EC" w:rsidR="00B96849" w:rsidRPr="00275A59" w:rsidRDefault="00942B20" w:rsidP="00F862BE">
      <w:pPr>
        <w:pStyle w:val="ListParagraph"/>
        <w:numPr>
          <w:ilvl w:val="1"/>
          <w:numId w:val="29"/>
        </w:numPr>
        <w:ind w:leftChars="0"/>
        <w:rPr>
          <w:rFonts w:asciiTheme="minorHAnsi" w:hAnsiTheme="minorHAnsi" w:cstheme="minorHAnsi"/>
          <w:lang w:eastAsia="ja-JP"/>
        </w:rPr>
      </w:pPr>
      <w:r>
        <w:rPr>
          <w:rFonts w:asciiTheme="minorHAnsi" w:hAnsiTheme="minorHAnsi" w:cstheme="minorHAnsi"/>
          <w:lang w:eastAsia="ja-JP"/>
        </w:rPr>
        <w:t>Power detector</w:t>
      </w:r>
      <w:r w:rsidR="00F22752" w:rsidRPr="00275A59">
        <w:rPr>
          <w:rFonts w:asciiTheme="minorHAnsi" w:hAnsiTheme="minorHAnsi" w:cstheme="minorHAnsi"/>
          <w:lang w:eastAsia="ja-JP"/>
        </w:rPr>
        <w:t xml:space="preserve"> </w:t>
      </w:r>
      <w:r w:rsidR="0014585C">
        <w:rPr>
          <w:rFonts w:asciiTheme="minorHAnsi" w:hAnsiTheme="minorHAnsi" w:cstheme="minorHAnsi"/>
          <w:lang w:eastAsia="ja-JP"/>
        </w:rPr>
        <w:t>spends</w:t>
      </w:r>
      <w:r w:rsidR="003306CD" w:rsidRPr="00275A59">
        <w:rPr>
          <w:rFonts w:asciiTheme="minorHAnsi" w:hAnsiTheme="minorHAnsi" w:cstheme="minorHAnsi"/>
          <w:lang w:eastAsia="ja-JP"/>
        </w:rPr>
        <w:t xml:space="preserve"> very low power to either detect power.</w:t>
      </w:r>
      <w:r w:rsidR="007E7976" w:rsidRPr="00275A59">
        <w:rPr>
          <w:rFonts w:asciiTheme="minorHAnsi" w:hAnsiTheme="minorHAnsi" w:cstheme="minorHAnsi"/>
          <w:lang w:eastAsia="ja-JP"/>
        </w:rPr>
        <w:t xml:space="preserve"> </w:t>
      </w:r>
      <w:r w:rsidR="00316E53" w:rsidRPr="00275A59">
        <w:rPr>
          <w:rFonts w:asciiTheme="minorHAnsi" w:hAnsiTheme="minorHAnsi" w:cstheme="minorHAnsi"/>
          <w:lang w:eastAsia="ja-JP"/>
        </w:rPr>
        <w:t>(</w:t>
      </w:r>
      <w:r w:rsidR="007E7976" w:rsidRPr="00275A59">
        <w:rPr>
          <w:rFonts w:asciiTheme="minorHAnsi" w:hAnsiTheme="minorHAnsi" w:cstheme="minorHAnsi"/>
          <w:lang w:eastAsia="ja-JP"/>
        </w:rPr>
        <w:t xml:space="preserve">Check Section </w:t>
      </w:r>
      <w:r w:rsidR="007E7976" w:rsidRPr="00275A59">
        <w:rPr>
          <w:rFonts w:asciiTheme="minorHAnsi" w:hAnsiTheme="minorHAnsi" w:cstheme="minorHAnsi"/>
          <w:lang w:eastAsia="ja-JP"/>
        </w:rPr>
        <w:fldChar w:fldCharType="begin"/>
      </w:r>
      <w:r w:rsidR="007E7976" w:rsidRPr="00275A59">
        <w:rPr>
          <w:rFonts w:asciiTheme="minorHAnsi" w:hAnsiTheme="minorHAnsi" w:cstheme="minorHAnsi"/>
          <w:lang w:eastAsia="ja-JP"/>
        </w:rPr>
        <w:instrText xml:space="preserve"> REF _Ref158732878 \r \h </w:instrText>
      </w:r>
      <w:r w:rsidR="007E7976"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7E7976" w:rsidRPr="00275A59">
        <w:rPr>
          <w:rFonts w:asciiTheme="minorHAnsi" w:hAnsiTheme="minorHAnsi" w:cstheme="minorHAnsi"/>
          <w:lang w:eastAsia="ja-JP"/>
        </w:rPr>
        <w:fldChar w:fldCharType="separate"/>
      </w:r>
      <w:r w:rsidR="00E23103">
        <w:rPr>
          <w:rFonts w:asciiTheme="minorHAnsi" w:hAnsiTheme="minorHAnsi" w:cstheme="minorHAnsi"/>
          <w:lang w:eastAsia="ja-JP"/>
        </w:rPr>
        <w:t>3</w:t>
      </w:r>
      <w:r w:rsidR="007E7976" w:rsidRPr="00275A59">
        <w:rPr>
          <w:rFonts w:asciiTheme="minorHAnsi" w:hAnsiTheme="minorHAnsi" w:cstheme="minorHAnsi"/>
          <w:lang w:eastAsia="ja-JP"/>
        </w:rPr>
        <w:fldChar w:fldCharType="end"/>
      </w:r>
      <w:r w:rsidR="007E7976" w:rsidRPr="00275A59">
        <w:rPr>
          <w:rFonts w:asciiTheme="minorHAnsi" w:hAnsiTheme="minorHAnsi" w:cstheme="minorHAnsi"/>
          <w:lang w:eastAsia="ja-JP"/>
        </w:rPr>
        <w:t xml:space="preserve"> for two different possibilit</w:t>
      </w:r>
      <w:r w:rsidR="00D90DE2" w:rsidRPr="00275A59">
        <w:rPr>
          <w:rFonts w:asciiTheme="minorHAnsi" w:hAnsiTheme="minorHAnsi" w:cstheme="minorHAnsi"/>
          <w:lang w:eastAsia="ja-JP"/>
        </w:rPr>
        <w:t>ies</w:t>
      </w:r>
      <w:r w:rsidR="007E7976" w:rsidRPr="00275A59">
        <w:rPr>
          <w:rFonts w:asciiTheme="minorHAnsi" w:hAnsiTheme="minorHAnsi" w:cstheme="minorHAnsi"/>
          <w:lang w:eastAsia="ja-JP"/>
        </w:rPr>
        <w:t xml:space="preserve"> of </w:t>
      </w:r>
      <w:r w:rsidR="00F64E2F">
        <w:rPr>
          <w:rFonts w:asciiTheme="minorHAnsi" w:hAnsiTheme="minorHAnsi" w:cstheme="minorHAnsi"/>
          <w:lang w:eastAsia="ja-JP"/>
        </w:rPr>
        <w:t>wake</w:t>
      </w:r>
      <w:r w:rsidR="00866787">
        <w:rPr>
          <w:rFonts w:asciiTheme="minorHAnsi" w:hAnsiTheme="minorHAnsi" w:cstheme="minorHAnsi"/>
          <w:lang w:eastAsia="ja-JP"/>
        </w:rPr>
        <w:t>-</w:t>
      </w:r>
      <w:r w:rsidR="00F64E2F">
        <w:rPr>
          <w:rFonts w:asciiTheme="minorHAnsi" w:hAnsiTheme="minorHAnsi" w:cstheme="minorHAnsi"/>
          <w:lang w:eastAsia="ja-JP"/>
        </w:rPr>
        <w:t>up</w:t>
      </w:r>
      <w:r w:rsidR="007E7976" w:rsidRPr="00275A59">
        <w:rPr>
          <w:rFonts w:asciiTheme="minorHAnsi" w:hAnsiTheme="minorHAnsi" w:cstheme="minorHAnsi"/>
          <w:lang w:eastAsia="ja-JP"/>
        </w:rPr>
        <w:t xml:space="preserve"> mechanism</w:t>
      </w:r>
      <w:r w:rsidR="00316E53" w:rsidRPr="00275A59">
        <w:rPr>
          <w:rFonts w:asciiTheme="minorHAnsi" w:hAnsiTheme="minorHAnsi" w:cstheme="minorHAnsi"/>
          <w:lang w:eastAsia="ja-JP"/>
        </w:rPr>
        <w:t xml:space="preserve">.) </w:t>
      </w:r>
      <w:r w:rsidR="00F64E2F">
        <w:rPr>
          <w:rFonts w:asciiTheme="minorHAnsi" w:hAnsiTheme="minorHAnsi" w:cstheme="minorHAnsi"/>
          <w:lang w:eastAsia="ja-JP"/>
        </w:rPr>
        <w:t>Power detector</w:t>
      </w:r>
      <w:r w:rsidR="00F64E2F" w:rsidRPr="00275A59">
        <w:rPr>
          <w:rFonts w:asciiTheme="minorHAnsi" w:hAnsiTheme="minorHAnsi" w:cstheme="minorHAnsi"/>
          <w:lang w:eastAsia="ja-JP"/>
        </w:rPr>
        <w:t xml:space="preserve"> </w:t>
      </w:r>
      <w:r w:rsidR="002C5E75" w:rsidRPr="00275A59">
        <w:rPr>
          <w:rFonts w:asciiTheme="minorHAnsi" w:hAnsiTheme="minorHAnsi" w:cstheme="minorHAnsi"/>
          <w:lang w:eastAsia="ja-JP"/>
        </w:rPr>
        <w:t>detect</w:t>
      </w:r>
      <w:r w:rsidR="00866787">
        <w:rPr>
          <w:rFonts w:asciiTheme="minorHAnsi" w:hAnsiTheme="minorHAnsi" w:cstheme="minorHAnsi"/>
          <w:lang w:eastAsia="ja-JP"/>
        </w:rPr>
        <w:t>s</w:t>
      </w:r>
      <w:r w:rsidR="002C5E75" w:rsidRPr="00275A59">
        <w:rPr>
          <w:rFonts w:asciiTheme="minorHAnsi" w:hAnsiTheme="minorHAnsi" w:cstheme="minorHAnsi"/>
          <w:lang w:eastAsia="ja-JP"/>
        </w:rPr>
        <w:t xml:space="preserve"> </w:t>
      </w:r>
      <w:r w:rsidR="00866787">
        <w:rPr>
          <w:rFonts w:asciiTheme="minorHAnsi" w:hAnsiTheme="minorHAnsi" w:cstheme="minorHAnsi"/>
          <w:lang w:eastAsia="ja-JP"/>
        </w:rPr>
        <w:t xml:space="preserve">strong incident </w:t>
      </w:r>
      <w:r w:rsidR="002C5E75" w:rsidRPr="00275A59">
        <w:rPr>
          <w:rFonts w:asciiTheme="minorHAnsi" w:hAnsiTheme="minorHAnsi" w:cstheme="minorHAnsi"/>
          <w:lang w:eastAsia="ja-JP"/>
        </w:rPr>
        <w:t>power and</w:t>
      </w:r>
      <w:r w:rsidR="00EC0D72" w:rsidRPr="00275A59">
        <w:rPr>
          <w:rFonts w:asciiTheme="minorHAnsi" w:hAnsiTheme="minorHAnsi" w:cstheme="minorHAnsi"/>
          <w:lang w:eastAsia="ja-JP"/>
        </w:rPr>
        <w:t xml:space="preserve"> </w:t>
      </w:r>
      <w:r w:rsidR="00F70882" w:rsidRPr="00275A59">
        <w:rPr>
          <w:rFonts w:asciiTheme="minorHAnsi" w:hAnsiTheme="minorHAnsi" w:cstheme="minorHAnsi"/>
          <w:lang w:eastAsia="ja-JP"/>
        </w:rPr>
        <w:t>turn</w:t>
      </w:r>
      <w:r w:rsidR="00866787">
        <w:rPr>
          <w:rFonts w:asciiTheme="minorHAnsi" w:hAnsiTheme="minorHAnsi" w:cstheme="minorHAnsi"/>
          <w:lang w:eastAsia="ja-JP"/>
        </w:rPr>
        <w:t>s</w:t>
      </w:r>
      <w:r w:rsidR="00F70882" w:rsidRPr="00275A59">
        <w:rPr>
          <w:rFonts w:asciiTheme="minorHAnsi" w:hAnsiTheme="minorHAnsi" w:cstheme="minorHAnsi"/>
          <w:lang w:eastAsia="ja-JP"/>
        </w:rPr>
        <w:t xml:space="preserve"> on baseband logics</w:t>
      </w:r>
      <w:r w:rsidR="00166E26" w:rsidRPr="00275A59">
        <w:rPr>
          <w:rFonts w:asciiTheme="minorHAnsi" w:hAnsiTheme="minorHAnsi" w:cstheme="minorHAnsi"/>
          <w:lang w:eastAsia="ja-JP"/>
        </w:rPr>
        <w:t xml:space="preserve"> </w:t>
      </w:r>
      <w:r w:rsidR="004C1FD3" w:rsidRPr="00275A59">
        <w:rPr>
          <w:rFonts w:asciiTheme="minorHAnsi" w:hAnsiTheme="minorHAnsi" w:cstheme="minorHAnsi"/>
          <w:lang w:eastAsia="ja-JP"/>
        </w:rPr>
        <w:t xml:space="preserve">for further processing of </w:t>
      </w:r>
      <w:r w:rsidR="007008A8" w:rsidRPr="00275A59">
        <w:rPr>
          <w:rFonts w:asciiTheme="minorHAnsi" w:hAnsiTheme="minorHAnsi" w:cstheme="minorHAnsi"/>
          <w:lang w:eastAsia="ja-JP"/>
        </w:rPr>
        <w:t>following signal.</w:t>
      </w:r>
      <w:r w:rsidR="00E74563" w:rsidRPr="00275A59">
        <w:rPr>
          <w:rFonts w:asciiTheme="minorHAnsi" w:hAnsiTheme="minorHAnsi" w:cstheme="minorHAnsi"/>
          <w:lang w:eastAsia="ja-JP"/>
        </w:rPr>
        <w:t xml:space="preserve"> </w:t>
      </w:r>
    </w:p>
    <w:p w14:paraId="1AB873B3" w14:textId="26D11EE0" w:rsidR="005F03B8" w:rsidRPr="00275A59" w:rsidRDefault="00706A38" w:rsidP="00F862BE">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 xml:space="preserve">Envelop </w:t>
      </w:r>
      <w:proofErr w:type="gramStart"/>
      <w:r w:rsidRPr="00275A59">
        <w:rPr>
          <w:rFonts w:asciiTheme="minorHAnsi" w:hAnsiTheme="minorHAnsi" w:cstheme="minorHAnsi"/>
          <w:lang w:eastAsia="ja-JP"/>
        </w:rPr>
        <w:t>detector</w:t>
      </w:r>
      <w:proofErr w:type="gramEnd"/>
    </w:p>
    <w:p w14:paraId="576CDE92" w14:textId="7B1A2EF2" w:rsidR="00991067" w:rsidRPr="00275A59" w:rsidRDefault="003C7D8B" w:rsidP="00F862BE">
      <w:pPr>
        <w:pStyle w:val="ListParagraph"/>
        <w:numPr>
          <w:ilvl w:val="1"/>
          <w:numId w:val="29"/>
        </w:numPr>
        <w:ind w:leftChars="0"/>
        <w:rPr>
          <w:rFonts w:asciiTheme="minorHAnsi" w:hAnsiTheme="minorHAnsi" w:cstheme="minorHAnsi"/>
          <w:lang w:eastAsia="ja-JP"/>
        </w:rPr>
      </w:pPr>
      <w:r w:rsidRPr="00275A59">
        <w:rPr>
          <w:rFonts w:asciiTheme="minorHAnsi" w:hAnsiTheme="minorHAnsi" w:cstheme="minorHAnsi"/>
          <w:lang w:eastAsia="ja-JP"/>
        </w:rPr>
        <w:t>E</w:t>
      </w:r>
      <w:r w:rsidR="00706A38" w:rsidRPr="00275A59">
        <w:rPr>
          <w:rFonts w:asciiTheme="minorHAnsi" w:hAnsiTheme="minorHAnsi" w:cstheme="minorHAnsi"/>
          <w:lang w:eastAsia="ja-JP"/>
        </w:rPr>
        <w:t xml:space="preserve">nvelop detector </w:t>
      </w:r>
      <w:r w:rsidR="00597BCC" w:rsidRPr="00275A59">
        <w:rPr>
          <w:rFonts w:asciiTheme="minorHAnsi" w:hAnsiTheme="minorHAnsi" w:cstheme="minorHAnsi"/>
          <w:lang w:eastAsia="ja-JP"/>
        </w:rPr>
        <w:t xml:space="preserve">detects the envelop of signal provide input to WUR circuit or base band logics. </w:t>
      </w:r>
      <w:r w:rsidR="009E78FF" w:rsidRPr="00275A59">
        <w:rPr>
          <w:rFonts w:asciiTheme="minorHAnsi" w:hAnsiTheme="minorHAnsi" w:cstheme="minorHAnsi"/>
          <w:lang w:eastAsia="ja-JP"/>
        </w:rPr>
        <w:t xml:space="preserve">Since it is supposed to detect envelop, there is rectifying circuit in it converting RF signal to </w:t>
      </w:r>
      <w:r w:rsidR="000F1F65" w:rsidRPr="00275A59">
        <w:rPr>
          <w:rFonts w:asciiTheme="minorHAnsi" w:hAnsiTheme="minorHAnsi" w:cstheme="minorHAnsi"/>
          <w:lang w:eastAsia="ja-JP"/>
        </w:rPr>
        <w:t>baseband signal.</w:t>
      </w:r>
      <w:r w:rsidR="00C47BCD" w:rsidRPr="00275A59">
        <w:rPr>
          <w:rFonts w:asciiTheme="minorHAnsi" w:hAnsiTheme="minorHAnsi" w:cstheme="minorHAnsi"/>
          <w:lang w:eastAsia="ja-JP"/>
        </w:rPr>
        <w:t xml:space="preserve"> Envelope detector block could include </w:t>
      </w:r>
      <w:r w:rsidR="00FA1C70" w:rsidRPr="00275A59">
        <w:rPr>
          <w:rFonts w:asciiTheme="minorHAnsi" w:hAnsiTheme="minorHAnsi" w:cstheme="minorHAnsi"/>
          <w:lang w:eastAsia="ja-JP"/>
        </w:rPr>
        <w:t>low pass filter (LPF) to filter out unnecessary harmonics</w:t>
      </w:r>
      <w:r w:rsidR="00212AD2" w:rsidRPr="00275A59">
        <w:rPr>
          <w:rFonts w:asciiTheme="minorHAnsi" w:hAnsiTheme="minorHAnsi" w:cstheme="minorHAnsi"/>
          <w:lang w:eastAsia="ja-JP"/>
        </w:rPr>
        <w:t xml:space="preserve"> and comparator.</w:t>
      </w:r>
      <w:r w:rsidR="000D1D42">
        <w:rPr>
          <w:rFonts w:asciiTheme="minorHAnsi" w:hAnsiTheme="minorHAnsi" w:cstheme="minorHAnsi"/>
          <w:lang w:eastAsia="ja-JP"/>
        </w:rPr>
        <w:t xml:space="preserve"> </w:t>
      </w:r>
      <w:r w:rsidR="00701653">
        <w:rPr>
          <w:rFonts w:asciiTheme="minorHAnsi" w:hAnsiTheme="minorHAnsi" w:cstheme="minorHAnsi"/>
          <w:lang w:eastAsia="ja-JP"/>
        </w:rPr>
        <w:t xml:space="preserve">For receiver architecture, we can start from RFED architecture from Rel-18 </w:t>
      </w:r>
      <w:r w:rsidR="00C132AB">
        <w:rPr>
          <w:rFonts w:asciiTheme="minorHAnsi" w:hAnsiTheme="minorHAnsi" w:cstheme="minorHAnsi"/>
          <w:lang w:eastAsia="ja-JP"/>
        </w:rPr>
        <w:t>LP-WUR study.</w:t>
      </w:r>
    </w:p>
    <w:p w14:paraId="4E213C9E" w14:textId="6AB4B96F" w:rsidR="005F03B8" w:rsidRPr="00275A59" w:rsidRDefault="00E40507" w:rsidP="00F862BE">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Backscatter modulator</w:t>
      </w:r>
    </w:p>
    <w:p w14:paraId="7EFC9313" w14:textId="7DA7EC41" w:rsidR="00E40507" w:rsidRPr="00275A59" w:rsidRDefault="0011027A" w:rsidP="00F862BE">
      <w:pPr>
        <w:pStyle w:val="ListParagraph"/>
        <w:numPr>
          <w:ilvl w:val="1"/>
          <w:numId w:val="29"/>
        </w:numPr>
        <w:ind w:leftChars="0"/>
        <w:rPr>
          <w:rFonts w:asciiTheme="minorHAnsi" w:hAnsiTheme="minorHAnsi" w:cstheme="minorHAnsi"/>
          <w:lang w:eastAsia="ja-JP"/>
        </w:rPr>
      </w:pPr>
      <w:r w:rsidRPr="00275A59">
        <w:rPr>
          <w:rFonts w:asciiTheme="minorHAnsi" w:hAnsiTheme="minorHAnsi" w:cstheme="minorHAnsi"/>
          <w:lang w:eastAsia="ja-JP"/>
        </w:rPr>
        <w:t xml:space="preserve">Reflected CW is modulated by information </w:t>
      </w:r>
      <w:r w:rsidR="00F05DF5" w:rsidRPr="00275A59">
        <w:rPr>
          <w:rFonts w:asciiTheme="minorHAnsi" w:hAnsiTheme="minorHAnsi" w:cstheme="minorHAnsi"/>
          <w:lang w:eastAsia="ja-JP"/>
        </w:rPr>
        <w:t>to be carried. Baseband logics control</w:t>
      </w:r>
      <w:r w:rsidR="004A487E" w:rsidRPr="00275A59">
        <w:rPr>
          <w:rFonts w:asciiTheme="minorHAnsi" w:hAnsiTheme="minorHAnsi" w:cstheme="minorHAnsi"/>
          <w:lang w:eastAsia="ja-JP"/>
        </w:rPr>
        <w:t>s</w:t>
      </w:r>
      <w:r w:rsidR="00F05DF5" w:rsidRPr="00275A59">
        <w:rPr>
          <w:rFonts w:asciiTheme="minorHAnsi" w:hAnsiTheme="minorHAnsi" w:cstheme="minorHAnsi"/>
          <w:lang w:eastAsia="ja-JP"/>
        </w:rPr>
        <w:t xml:space="preserve"> backscatter modulator to modulate </w:t>
      </w:r>
      <w:r w:rsidR="00EF1FD0" w:rsidRPr="00275A59">
        <w:rPr>
          <w:rFonts w:asciiTheme="minorHAnsi" w:hAnsiTheme="minorHAnsi" w:cstheme="minorHAnsi"/>
          <w:lang w:eastAsia="ja-JP"/>
        </w:rPr>
        <w:t>CW.</w:t>
      </w:r>
      <w:r w:rsidR="004A487E" w:rsidRPr="00275A59">
        <w:rPr>
          <w:rFonts w:asciiTheme="minorHAnsi" w:hAnsiTheme="minorHAnsi" w:cstheme="minorHAnsi"/>
          <w:lang w:eastAsia="ja-JP"/>
        </w:rPr>
        <w:t xml:space="preserve"> The modulation process introduces </w:t>
      </w:r>
      <w:r w:rsidR="001308E0" w:rsidRPr="00275A59">
        <w:rPr>
          <w:rFonts w:asciiTheme="minorHAnsi" w:hAnsiTheme="minorHAnsi" w:cstheme="minorHAnsi"/>
          <w:lang w:eastAsia="ja-JP"/>
        </w:rPr>
        <w:t xml:space="preserve">frequency shifting in the spectrum of back scattered signal. Depending on the </w:t>
      </w:r>
      <w:r w:rsidR="007F5AA6" w:rsidRPr="00275A59">
        <w:rPr>
          <w:rFonts w:asciiTheme="minorHAnsi" w:hAnsiTheme="minorHAnsi" w:cstheme="minorHAnsi"/>
          <w:lang w:eastAsia="ja-JP"/>
        </w:rPr>
        <w:t>structure of backscatter modulator</w:t>
      </w:r>
      <w:r w:rsidR="004E6D4E">
        <w:rPr>
          <w:rFonts w:asciiTheme="minorHAnsi" w:hAnsiTheme="minorHAnsi" w:cstheme="minorHAnsi"/>
          <w:lang w:eastAsia="ja-JP"/>
        </w:rPr>
        <w:t>,</w:t>
      </w:r>
      <w:r w:rsidR="007F5AA6" w:rsidRPr="00275A59">
        <w:rPr>
          <w:rFonts w:asciiTheme="minorHAnsi" w:hAnsiTheme="minorHAnsi" w:cstheme="minorHAnsi"/>
          <w:lang w:eastAsia="ja-JP"/>
        </w:rPr>
        <w:t xml:space="preserve"> double side band (DSB) or single side band (SSB) signal could be generated. </w:t>
      </w:r>
      <w:r w:rsidR="007B0646">
        <w:rPr>
          <w:rFonts w:asciiTheme="minorHAnsi" w:hAnsiTheme="minorHAnsi" w:cstheme="minorHAnsi"/>
          <w:lang w:eastAsia="ja-JP"/>
        </w:rPr>
        <w:t>DSB Backscatter modulator could be</w:t>
      </w:r>
      <w:r w:rsidR="006A71C6">
        <w:rPr>
          <w:rFonts w:asciiTheme="minorHAnsi" w:hAnsiTheme="minorHAnsi" w:cstheme="minorHAnsi"/>
          <w:lang w:eastAsia="ja-JP"/>
        </w:rPr>
        <w:t xml:space="preserve"> implemented with </w:t>
      </w:r>
      <w:r w:rsidR="007B0646">
        <w:rPr>
          <w:rFonts w:asciiTheme="minorHAnsi" w:hAnsiTheme="minorHAnsi" w:cstheme="minorHAnsi"/>
          <w:lang w:eastAsia="ja-JP"/>
        </w:rPr>
        <w:t xml:space="preserve">simple </w:t>
      </w:r>
      <w:r w:rsidR="006A71C6">
        <w:rPr>
          <w:rFonts w:asciiTheme="minorHAnsi" w:hAnsiTheme="minorHAnsi" w:cstheme="minorHAnsi"/>
          <w:lang w:eastAsia="ja-JP"/>
        </w:rPr>
        <w:t xml:space="preserve">SPDT </w:t>
      </w:r>
      <w:r w:rsidR="00592314">
        <w:rPr>
          <w:rFonts w:asciiTheme="minorHAnsi" w:hAnsiTheme="minorHAnsi" w:cstheme="minorHAnsi"/>
          <w:lang w:eastAsia="ja-JP"/>
        </w:rPr>
        <w:t xml:space="preserve">switch. </w:t>
      </w:r>
      <w:r w:rsidR="001B022A" w:rsidRPr="00275A59">
        <w:rPr>
          <w:rFonts w:asciiTheme="minorHAnsi" w:hAnsiTheme="minorHAnsi" w:cstheme="minorHAnsi"/>
          <w:lang w:eastAsia="ja-JP"/>
        </w:rPr>
        <w:t xml:space="preserve">SSB </w:t>
      </w:r>
      <w:r w:rsidR="00F63275">
        <w:rPr>
          <w:rFonts w:asciiTheme="minorHAnsi" w:hAnsiTheme="minorHAnsi" w:cstheme="minorHAnsi"/>
          <w:lang w:eastAsia="ja-JP"/>
        </w:rPr>
        <w:t>backscattering</w:t>
      </w:r>
      <w:r w:rsidR="001B022A" w:rsidRPr="00275A59">
        <w:rPr>
          <w:rFonts w:asciiTheme="minorHAnsi" w:hAnsiTheme="minorHAnsi" w:cstheme="minorHAnsi"/>
          <w:lang w:eastAsia="ja-JP"/>
        </w:rPr>
        <w:t xml:space="preserve"> requires more complicated circuits and higher power consumption</w:t>
      </w:r>
      <w:r w:rsidR="00224934">
        <w:rPr>
          <w:rFonts w:asciiTheme="minorHAnsi" w:hAnsiTheme="minorHAnsi" w:cstheme="minorHAnsi"/>
          <w:lang w:eastAsia="ja-JP"/>
        </w:rPr>
        <w:fldChar w:fldCharType="begin"/>
      </w:r>
      <w:r w:rsidR="00224934">
        <w:rPr>
          <w:rFonts w:asciiTheme="minorHAnsi" w:hAnsiTheme="minorHAnsi" w:cstheme="minorHAnsi"/>
          <w:lang w:eastAsia="ja-JP"/>
        </w:rPr>
        <w:instrText xml:space="preserve"> REF _Ref159056331 \r \h </w:instrText>
      </w:r>
      <w:r w:rsidR="00224934">
        <w:rPr>
          <w:rFonts w:asciiTheme="minorHAnsi" w:hAnsiTheme="minorHAnsi" w:cstheme="minorHAnsi"/>
          <w:lang w:eastAsia="ja-JP"/>
        </w:rPr>
      </w:r>
      <w:r w:rsidR="00224934">
        <w:rPr>
          <w:rFonts w:asciiTheme="minorHAnsi" w:hAnsiTheme="minorHAnsi" w:cstheme="minorHAnsi"/>
          <w:lang w:eastAsia="ja-JP"/>
        </w:rPr>
        <w:fldChar w:fldCharType="separate"/>
      </w:r>
      <w:r w:rsidR="00E23103">
        <w:rPr>
          <w:rFonts w:asciiTheme="minorHAnsi" w:hAnsiTheme="minorHAnsi" w:cstheme="minorHAnsi"/>
          <w:lang w:eastAsia="ja-JP"/>
        </w:rPr>
        <w:t>[11]</w:t>
      </w:r>
      <w:r w:rsidR="00224934">
        <w:rPr>
          <w:rFonts w:asciiTheme="minorHAnsi" w:hAnsiTheme="minorHAnsi" w:cstheme="minorHAnsi"/>
          <w:lang w:eastAsia="ja-JP"/>
        </w:rPr>
        <w:fldChar w:fldCharType="end"/>
      </w:r>
      <w:r w:rsidR="001B022A" w:rsidRPr="00275A59">
        <w:rPr>
          <w:rFonts w:asciiTheme="minorHAnsi" w:hAnsiTheme="minorHAnsi" w:cstheme="minorHAnsi"/>
          <w:lang w:eastAsia="ja-JP"/>
        </w:rPr>
        <w:t>.</w:t>
      </w:r>
      <w:r w:rsidR="006C3A5F" w:rsidRPr="00275A59">
        <w:rPr>
          <w:rFonts w:asciiTheme="minorHAnsi" w:hAnsiTheme="minorHAnsi" w:cstheme="minorHAnsi"/>
          <w:lang w:eastAsia="ja-JP"/>
        </w:rPr>
        <w:t xml:space="preserve"> Different </w:t>
      </w:r>
      <w:r w:rsidR="007D14E0" w:rsidRPr="00275A59">
        <w:rPr>
          <w:rFonts w:asciiTheme="minorHAnsi" w:hAnsiTheme="minorHAnsi" w:cstheme="minorHAnsi"/>
          <w:lang w:eastAsia="ja-JP"/>
        </w:rPr>
        <w:t>level</w:t>
      </w:r>
      <w:r w:rsidR="006C3A5F" w:rsidRPr="00275A59">
        <w:rPr>
          <w:rFonts w:asciiTheme="minorHAnsi" w:hAnsiTheme="minorHAnsi" w:cstheme="minorHAnsi"/>
          <w:lang w:eastAsia="ja-JP"/>
        </w:rPr>
        <w:t xml:space="preserve"> of frequency shift </w:t>
      </w:r>
      <w:r w:rsidR="007D14E0" w:rsidRPr="00275A59">
        <w:rPr>
          <w:rFonts w:asciiTheme="minorHAnsi" w:hAnsiTheme="minorHAnsi" w:cstheme="minorHAnsi"/>
          <w:lang w:eastAsia="ja-JP"/>
        </w:rPr>
        <w:t>might be supported depending on the device complexity/power</w:t>
      </w:r>
      <w:r w:rsidR="009857CC">
        <w:rPr>
          <w:rFonts w:asciiTheme="minorHAnsi" w:hAnsiTheme="minorHAnsi" w:cstheme="minorHAnsi"/>
          <w:lang w:eastAsia="ja-JP"/>
        </w:rPr>
        <w:t xml:space="preserve"> availability</w:t>
      </w:r>
      <w:r w:rsidR="007D14E0" w:rsidRPr="00275A59">
        <w:rPr>
          <w:rFonts w:asciiTheme="minorHAnsi" w:hAnsiTheme="minorHAnsi" w:cstheme="minorHAnsi"/>
          <w:lang w:eastAsia="ja-JP"/>
        </w:rPr>
        <w:t>.</w:t>
      </w:r>
    </w:p>
    <w:p w14:paraId="08B21DDF" w14:textId="0966C8CA" w:rsidR="005F03B8" w:rsidRPr="00275A59" w:rsidRDefault="00824E47" w:rsidP="00F862BE">
      <w:pPr>
        <w:pStyle w:val="ListParagraph"/>
        <w:numPr>
          <w:ilvl w:val="0"/>
          <w:numId w:val="29"/>
        </w:numPr>
        <w:ind w:leftChars="0"/>
        <w:rPr>
          <w:rFonts w:asciiTheme="minorHAnsi" w:hAnsiTheme="minorHAnsi" w:cstheme="minorHAnsi"/>
          <w:lang w:eastAsia="ja-JP"/>
        </w:rPr>
      </w:pPr>
      <w:r w:rsidRPr="00275A59">
        <w:rPr>
          <w:rFonts w:asciiTheme="minorHAnsi" w:hAnsiTheme="minorHAnsi" w:cstheme="minorHAnsi"/>
          <w:lang w:eastAsia="ja-JP"/>
        </w:rPr>
        <w:t>Memory</w:t>
      </w:r>
    </w:p>
    <w:p w14:paraId="46A91B92" w14:textId="7E1167B1" w:rsidR="00824E47" w:rsidRPr="00275A59" w:rsidRDefault="00F4382E" w:rsidP="00F862BE">
      <w:pPr>
        <w:pStyle w:val="ListParagraph"/>
        <w:numPr>
          <w:ilvl w:val="1"/>
          <w:numId w:val="29"/>
        </w:numPr>
        <w:ind w:leftChars="0"/>
        <w:rPr>
          <w:rFonts w:asciiTheme="minorHAnsi" w:hAnsiTheme="minorHAnsi" w:cstheme="minorHAnsi"/>
          <w:lang w:eastAsia="ja-JP"/>
        </w:rPr>
      </w:pPr>
      <w:r w:rsidRPr="00275A59">
        <w:rPr>
          <w:rFonts w:asciiTheme="minorHAnsi" w:hAnsiTheme="minorHAnsi" w:cstheme="minorHAnsi"/>
          <w:lang w:eastAsia="ja-JP"/>
        </w:rPr>
        <w:t xml:space="preserve">Non-volatile memory (NVM) or volatile memory could be included. </w:t>
      </w:r>
      <w:r w:rsidR="00B36EE8" w:rsidRPr="00275A59">
        <w:rPr>
          <w:rFonts w:asciiTheme="minorHAnsi" w:hAnsiTheme="minorHAnsi" w:cstheme="minorHAnsi"/>
          <w:lang w:eastAsia="ja-JP"/>
        </w:rPr>
        <w:t>NVM is needed to store unique product or device ID which is assigned</w:t>
      </w:r>
      <w:r w:rsidR="00481496" w:rsidRPr="00275A59">
        <w:rPr>
          <w:rFonts w:asciiTheme="minorHAnsi" w:hAnsiTheme="minorHAnsi" w:cstheme="minorHAnsi"/>
          <w:lang w:eastAsia="ja-JP"/>
        </w:rPr>
        <w:t xml:space="preserve">/programmed </w:t>
      </w:r>
      <w:r w:rsidR="00763A76">
        <w:rPr>
          <w:rFonts w:asciiTheme="minorHAnsi" w:hAnsiTheme="minorHAnsi" w:cstheme="minorHAnsi"/>
          <w:lang w:eastAsia="ja-JP"/>
        </w:rPr>
        <w:t>by</w:t>
      </w:r>
      <w:r w:rsidR="00481496" w:rsidRPr="00275A59">
        <w:rPr>
          <w:rFonts w:asciiTheme="minorHAnsi" w:hAnsiTheme="minorHAnsi" w:cstheme="minorHAnsi"/>
          <w:lang w:eastAsia="ja-JP"/>
        </w:rPr>
        <w:t xml:space="preserve"> manufacturer</w:t>
      </w:r>
      <w:r w:rsidR="009D49CA">
        <w:rPr>
          <w:rFonts w:asciiTheme="minorHAnsi" w:hAnsiTheme="minorHAnsi" w:cstheme="minorHAnsi"/>
          <w:lang w:eastAsia="ja-JP"/>
        </w:rPr>
        <w:t xml:space="preserve">, </w:t>
      </w:r>
      <w:r w:rsidR="00481496" w:rsidRPr="00275A59">
        <w:rPr>
          <w:rFonts w:asciiTheme="minorHAnsi" w:hAnsiTheme="minorHAnsi" w:cstheme="minorHAnsi"/>
          <w:lang w:eastAsia="ja-JP"/>
        </w:rPr>
        <w:t>distributor</w:t>
      </w:r>
      <w:r w:rsidR="009D49CA">
        <w:rPr>
          <w:rFonts w:asciiTheme="minorHAnsi" w:hAnsiTheme="minorHAnsi" w:cstheme="minorHAnsi"/>
          <w:lang w:eastAsia="ja-JP"/>
        </w:rPr>
        <w:t>, or operator</w:t>
      </w:r>
      <w:r w:rsidR="00481496" w:rsidRPr="00275A59">
        <w:rPr>
          <w:rFonts w:asciiTheme="minorHAnsi" w:hAnsiTheme="minorHAnsi" w:cstheme="minorHAnsi"/>
          <w:lang w:eastAsia="ja-JP"/>
        </w:rPr>
        <w:t xml:space="preserve">. This ID should stay in device even </w:t>
      </w:r>
      <w:r w:rsidR="00A228FF" w:rsidRPr="00275A59">
        <w:rPr>
          <w:rFonts w:asciiTheme="minorHAnsi" w:hAnsiTheme="minorHAnsi" w:cstheme="minorHAnsi"/>
          <w:lang w:eastAsia="ja-JP"/>
        </w:rPr>
        <w:t>when there is no energy in energy storage.</w:t>
      </w:r>
    </w:p>
    <w:p w14:paraId="470A9A12" w14:textId="77777777" w:rsidR="00251F9E" w:rsidRPr="00275A59" w:rsidRDefault="00251F9E" w:rsidP="00F862BE">
      <w:pPr>
        <w:rPr>
          <w:rFonts w:asciiTheme="minorHAnsi" w:hAnsiTheme="minorHAnsi" w:cstheme="minorHAnsi"/>
          <w:lang w:eastAsia="ja-JP"/>
        </w:rPr>
      </w:pPr>
    </w:p>
    <w:p w14:paraId="68E7ECDB" w14:textId="213A4823" w:rsidR="000C3506" w:rsidRPr="00275A59" w:rsidRDefault="00713CC7" w:rsidP="00F862BE">
      <w:pPr>
        <w:jc w:val="center"/>
        <w:rPr>
          <w:rFonts w:asciiTheme="minorHAnsi" w:hAnsiTheme="minorHAnsi" w:cstheme="minorHAnsi"/>
        </w:rPr>
      </w:pPr>
      <w:r w:rsidRPr="00275A59">
        <w:rPr>
          <w:rFonts w:asciiTheme="minorHAnsi" w:hAnsiTheme="minorHAnsi" w:cstheme="minorHAnsi"/>
          <w:noProof/>
        </w:rPr>
        <w:drawing>
          <wp:inline distT="0" distB="0" distL="0" distR="0" wp14:anchorId="4FA9A1C7" wp14:editId="6EA56D81">
            <wp:extent cx="2917371" cy="1858864"/>
            <wp:effectExtent l="0" t="0" r="0" b="0"/>
            <wp:docPr id="17726499" name="Picture 17726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9653" cy="1866690"/>
                    </a:xfrm>
                    <a:prstGeom prst="rect">
                      <a:avLst/>
                    </a:prstGeom>
                    <a:noFill/>
                  </pic:spPr>
                </pic:pic>
              </a:graphicData>
            </a:graphic>
          </wp:inline>
        </w:drawing>
      </w:r>
    </w:p>
    <w:p w14:paraId="70DA024E" w14:textId="0FA642A4" w:rsidR="00037880" w:rsidRPr="00275A59" w:rsidRDefault="000C3506" w:rsidP="00F862BE">
      <w:pPr>
        <w:pStyle w:val="Caption"/>
        <w:rPr>
          <w:rFonts w:asciiTheme="minorHAnsi" w:hAnsiTheme="minorHAnsi" w:cstheme="minorHAnsi"/>
          <w:lang w:eastAsia="ja-JP"/>
        </w:rPr>
      </w:pPr>
      <w:r w:rsidRPr="00275A59">
        <w:rPr>
          <w:rFonts w:asciiTheme="minorHAnsi" w:hAnsiTheme="minorHAnsi" w:cstheme="minorHAnsi"/>
        </w:rPr>
        <w:lastRenderedPageBreak/>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1</w:t>
      </w:r>
      <w:r w:rsidRPr="00275A59">
        <w:rPr>
          <w:rFonts w:asciiTheme="minorHAnsi" w:hAnsiTheme="minorHAnsi" w:cstheme="minorHAnsi"/>
        </w:rPr>
        <w:fldChar w:fldCharType="end"/>
      </w:r>
      <w:r w:rsidRPr="00275A59">
        <w:rPr>
          <w:rFonts w:asciiTheme="minorHAnsi" w:hAnsiTheme="minorHAnsi" w:cstheme="minorHAnsi"/>
        </w:rPr>
        <w:t xml:space="preserve"> Example </w:t>
      </w:r>
      <w:r w:rsidR="000A6A2C" w:rsidRPr="00275A59">
        <w:rPr>
          <w:rFonts w:asciiTheme="minorHAnsi" w:hAnsiTheme="minorHAnsi" w:cstheme="minorHAnsi"/>
        </w:rPr>
        <w:t xml:space="preserve">high level </w:t>
      </w:r>
      <w:r w:rsidRPr="00275A59">
        <w:rPr>
          <w:rFonts w:asciiTheme="minorHAnsi" w:hAnsiTheme="minorHAnsi" w:cstheme="minorHAnsi"/>
        </w:rPr>
        <w:t>block diagram of device 1</w:t>
      </w:r>
    </w:p>
    <w:p w14:paraId="4D3DCB17" w14:textId="77777777" w:rsidR="00F02427" w:rsidRPr="00275A59" w:rsidRDefault="00F02427" w:rsidP="00F862BE">
      <w:pPr>
        <w:rPr>
          <w:rFonts w:asciiTheme="minorHAnsi" w:hAnsiTheme="minorHAnsi" w:cstheme="minorHAnsi"/>
          <w:lang w:eastAsia="ja-JP"/>
        </w:rPr>
      </w:pPr>
    </w:p>
    <w:p w14:paraId="1C6558DD" w14:textId="2717D9A0" w:rsidR="00C0600F" w:rsidRPr="00275A59" w:rsidRDefault="0023488A" w:rsidP="00F862BE">
      <w:pPr>
        <w:rPr>
          <w:rFonts w:asciiTheme="minorHAnsi" w:hAnsiTheme="minorHAnsi" w:cstheme="minorHAnsi"/>
          <w:b/>
          <w:bCs/>
          <w:i/>
          <w:iCs/>
        </w:rPr>
      </w:pPr>
      <w:r w:rsidRPr="00275A59">
        <w:rPr>
          <w:rFonts w:asciiTheme="minorHAnsi" w:hAnsiTheme="minorHAnsi" w:cstheme="minorHAnsi"/>
          <w:b/>
          <w:bCs/>
          <w:i/>
          <w:iCs/>
        </w:rPr>
        <w:t xml:space="preserve">Proposal </w:t>
      </w:r>
      <w:r w:rsidR="00FF179E" w:rsidRPr="00275A59">
        <w:rPr>
          <w:rFonts w:asciiTheme="minorHAnsi" w:hAnsiTheme="minorHAnsi" w:cstheme="minorHAnsi"/>
          <w:b/>
          <w:bCs/>
          <w:i/>
          <w:iCs/>
        </w:rPr>
        <w:t>4</w:t>
      </w:r>
      <w:r w:rsidRPr="00275A59">
        <w:rPr>
          <w:rFonts w:asciiTheme="minorHAnsi" w:hAnsiTheme="minorHAnsi" w:cstheme="minorHAnsi"/>
          <w:b/>
          <w:bCs/>
          <w:i/>
          <w:iCs/>
        </w:rPr>
        <w:t xml:space="preserve">: </w:t>
      </w:r>
      <w:r w:rsidR="00CE2A5F" w:rsidRPr="00275A59">
        <w:rPr>
          <w:rFonts w:asciiTheme="minorHAnsi" w:hAnsiTheme="minorHAnsi" w:cstheme="minorHAnsi"/>
          <w:b/>
          <w:bCs/>
          <w:i/>
          <w:iCs/>
        </w:rPr>
        <w:t xml:space="preserve">RAN1 </w:t>
      </w:r>
      <w:r w:rsidR="00BF38C4" w:rsidRPr="00275A59">
        <w:rPr>
          <w:rFonts w:asciiTheme="minorHAnsi" w:hAnsiTheme="minorHAnsi" w:cstheme="minorHAnsi"/>
          <w:b/>
          <w:bCs/>
          <w:i/>
          <w:iCs/>
        </w:rPr>
        <w:t xml:space="preserve">to </w:t>
      </w:r>
      <w:r w:rsidR="001221B5" w:rsidRPr="00275A59">
        <w:rPr>
          <w:rFonts w:asciiTheme="minorHAnsi" w:hAnsiTheme="minorHAnsi" w:cstheme="minorHAnsi"/>
          <w:b/>
          <w:bCs/>
          <w:i/>
          <w:iCs/>
        </w:rPr>
        <w:t>capture</w:t>
      </w:r>
      <w:r w:rsidR="00CE2A5F" w:rsidRPr="00275A59">
        <w:rPr>
          <w:rFonts w:asciiTheme="minorHAnsi" w:hAnsiTheme="minorHAnsi" w:cstheme="minorHAnsi"/>
          <w:b/>
          <w:bCs/>
          <w:i/>
          <w:iCs/>
        </w:rPr>
        <w:t xml:space="preserve"> the</w:t>
      </w:r>
      <w:r w:rsidR="00BF38C4" w:rsidRPr="00275A59">
        <w:rPr>
          <w:rFonts w:asciiTheme="minorHAnsi" w:hAnsiTheme="minorHAnsi" w:cstheme="minorHAnsi"/>
          <w:b/>
          <w:bCs/>
          <w:i/>
          <w:iCs/>
        </w:rPr>
        <w:t xml:space="preserve"> high</w:t>
      </w:r>
      <w:r w:rsidR="00200D5D" w:rsidRPr="00275A59">
        <w:rPr>
          <w:rFonts w:asciiTheme="minorHAnsi" w:hAnsiTheme="minorHAnsi" w:cstheme="minorHAnsi"/>
          <w:b/>
          <w:bCs/>
          <w:i/>
          <w:iCs/>
        </w:rPr>
        <w:t>-</w:t>
      </w:r>
      <w:r w:rsidR="00BF38C4" w:rsidRPr="00275A59">
        <w:rPr>
          <w:rFonts w:asciiTheme="minorHAnsi" w:hAnsiTheme="minorHAnsi" w:cstheme="minorHAnsi"/>
          <w:b/>
          <w:bCs/>
          <w:i/>
          <w:iCs/>
        </w:rPr>
        <w:t>level</w:t>
      </w:r>
      <w:r w:rsidR="00CE2A5F" w:rsidRPr="00275A59">
        <w:rPr>
          <w:rFonts w:asciiTheme="minorHAnsi" w:hAnsiTheme="minorHAnsi" w:cstheme="minorHAnsi"/>
          <w:b/>
          <w:bCs/>
          <w:i/>
          <w:iCs/>
        </w:rPr>
        <w:t xml:space="preserve"> </w:t>
      </w:r>
      <w:r w:rsidR="0088631F" w:rsidRPr="00275A59">
        <w:rPr>
          <w:rFonts w:asciiTheme="minorHAnsi" w:hAnsiTheme="minorHAnsi" w:cstheme="minorHAnsi"/>
          <w:b/>
          <w:bCs/>
          <w:i/>
          <w:iCs/>
        </w:rPr>
        <w:t>device</w:t>
      </w:r>
      <w:r w:rsidRPr="00275A59">
        <w:rPr>
          <w:rFonts w:asciiTheme="minorHAnsi" w:hAnsiTheme="minorHAnsi" w:cstheme="minorHAnsi"/>
          <w:b/>
          <w:bCs/>
          <w:i/>
          <w:iCs/>
        </w:rPr>
        <w:t xml:space="preserve"> architectures for </w:t>
      </w:r>
      <w:r w:rsidRPr="00275A59">
        <w:rPr>
          <w:rFonts w:asciiTheme="minorHAnsi" w:hAnsiTheme="minorHAnsi" w:cstheme="minorHAnsi"/>
          <w:b/>
          <w:bCs/>
          <w:i/>
          <w:iCs/>
        </w:rPr>
        <w:t xml:space="preserve">device 1 shown </w:t>
      </w:r>
      <w:r w:rsidR="0088631F" w:rsidRPr="00275A59">
        <w:rPr>
          <w:rFonts w:asciiTheme="minorHAnsi" w:hAnsiTheme="minorHAnsi" w:cstheme="minorHAnsi"/>
          <w:b/>
          <w:bCs/>
          <w:i/>
          <w:iCs/>
        </w:rPr>
        <w:t xml:space="preserve">in </w:t>
      </w:r>
      <w:r w:rsidRPr="00275A59">
        <w:rPr>
          <w:rFonts w:asciiTheme="minorHAnsi" w:hAnsiTheme="minorHAnsi" w:cstheme="minorHAnsi"/>
          <w:b/>
          <w:bCs/>
          <w:i/>
          <w:iCs/>
        </w:rPr>
        <w:t>above figure</w:t>
      </w:r>
      <w:r w:rsidR="009F1845" w:rsidRPr="00275A59">
        <w:rPr>
          <w:rFonts w:asciiTheme="minorHAnsi" w:hAnsiTheme="minorHAnsi" w:cstheme="minorHAnsi"/>
          <w:b/>
          <w:bCs/>
          <w:i/>
          <w:iCs/>
        </w:rPr>
        <w:t xml:space="preserve"> and description</w:t>
      </w:r>
      <w:r w:rsidR="00DB66CB" w:rsidRPr="00275A59">
        <w:rPr>
          <w:rFonts w:asciiTheme="minorHAnsi" w:hAnsiTheme="minorHAnsi" w:cstheme="minorHAnsi"/>
          <w:b/>
          <w:bCs/>
          <w:i/>
          <w:iCs/>
        </w:rPr>
        <w:t xml:space="preserve"> and f</w:t>
      </w:r>
      <w:r w:rsidR="00C0600F" w:rsidRPr="00275A59">
        <w:rPr>
          <w:rFonts w:asciiTheme="minorHAnsi" w:hAnsiTheme="minorHAnsi" w:cstheme="minorHAnsi"/>
          <w:b/>
          <w:bCs/>
          <w:i/>
          <w:iCs/>
        </w:rPr>
        <w:t xml:space="preserve">urther study the details of </w:t>
      </w:r>
      <w:r w:rsidR="00573853">
        <w:rPr>
          <w:rFonts w:asciiTheme="minorHAnsi" w:hAnsiTheme="minorHAnsi" w:cstheme="minorHAnsi"/>
          <w:b/>
          <w:bCs/>
          <w:i/>
          <w:iCs/>
        </w:rPr>
        <w:t>each</w:t>
      </w:r>
      <w:r w:rsidR="00C0600F" w:rsidRPr="00275A59">
        <w:rPr>
          <w:rFonts w:asciiTheme="minorHAnsi" w:hAnsiTheme="minorHAnsi" w:cstheme="minorHAnsi"/>
          <w:b/>
          <w:bCs/>
          <w:i/>
          <w:iCs/>
        </w:rPr>
        <w:t xml:space="preserve"> block.</w:t>
      </w:r>
    </w:p>
    <w:p w14:paraId="15D7A847" w14:textId="77777777" w:rsidR="0023488A" w:rsidRPr="00275A59" w:rsidRDefault="0023488A" w:rsidP="00F862BE">
      <w:pPr>
        <w:rPr>
          <w:rFonts w:asciiTheme="minorHAnsi" w:hAnsiTheme="minorHAnsi" w:cstheme="minorHAnsi"/>
          <w:lang w:eastAsia="ja-JP"/>
        </w:rPr>
      </w:pPr>
    </w:p>
    <w:p w14:paraId="6741B7DE" w14:textId="067D971B" w:rsidR="00E55DDC" w:rsidRPr="00275A59" w:rsidRDefault="000307EB" w:rsidP="00F862BE">
      <w:pPr>
        <w:pStyle w:val="Heading2"/>
        <w:rPr>
          <w:rFonts w:asciiTheme="minorHAnsi" w:hAnsiTheme="minorHAnsi" w:cstheme="minorHAnsi"/>
        </w:rPr>
      </w:pPr>
      <w:r w:rsidRPr="00275A59">
        <w:rPr>
          <w:rFonts w:asciiTheme="minorHAnsi" w:hAnsiTheme="minorHAnsi" w:cstheme="minorHAnsi"/>
        </w:rPr>
        <w:t xml:space="preserve">Architecture for </w:t>
      </w:r>
      <w:r w:rsidR="00E55DDC" w:rsidRPr="00275A59">
        <w:rPr>
          <w:rFonts w:asciiTheme="minorHAnsi" w:hAnsiTheme="minorHAnsi" w:cstheme="minorHAnsi"/>
        </w:rPr>
        <w:t xml:space="preserve">Device </w:t>
      </w:r>
      <w:r w:rsidR="00E55DDC" w:rsidRPr="00275A59">
        <w:rPr>
          <w:rFonts w:asciiTheme="minorHAnsi" w:hAnsiTheme="minorHAnsi" w:cstheme="minorHAnsi"/>
        </w:rPr>
        <w:t>2a</w:t>
      </w:r>
    </w:p>
    <w:p w14:paraId="144C271F" w14:textId="42E857BC" w:rsidR="00E74563" w:rsidRPr="00275A59" w:rsidRDefault="00E74563" w:rsidP="00F862BE">
      <w:pPr>
        <w:rPr>
          <w:rFonts w:asciiTheme="minorHAnsi" w:hAnsiTheme="minorHAnsi" w:cstheme="minorHAnsi"/>
          <w:lang w:eastAsia="ja-JP"/>
        </w:rPr>
      </w:pPr>
      <w:r w:rsidRPr="00275A59">
        <w:rPr>
          <w:rFonts w:asciiTheme="minorHAnsi" w:hAnsiTheme="minorHAnsi" w:cstheme="minorHAnsi"/>
          <w:lang w:eastAsia="ja-JP"/>
        </w:rPr>
        <w:t xml:space="preserve">Device </w:t>
      </w:r>
      <w:r w:rsidRPr="00275A59">
        <w:rPr>
          <w:rFonts w:asciiTheme="minorHAnsi" w:hAnsiTheme="minorHAnsi" w:cstheme="minorHAnsi"/>
          <w:lang w:eastAsia="ja-JP"/>
        </w:rPr>
        <w:t>2a</w:t>
      </w:r>
      <w:r w:rsidR="00EA0591" w:rsidRPr="00275A59">
        <w:rPr>
          <w:rFonts w:asciiTheme="minorHAnsi" w:hAnsiTheme="minorHAnsi" w:cstheme="minorHAnsi"/>
          <w:lang w:eastAsia="ja-JP"/>
        </w:rPr>
        <w:t xml:space="preserve"> could be </w:t>
      </w:r>
      <w:r w:rsidR="00826DCA" w:rsidRPr="00275A59">
        <w:rPr>
          <w:rFonts w:asciiTheme="minorHAnsi" w:hAnsiTheme="minorHAnsi" w:cstheme="minorHAnsi"/>
          <w:lang w:eastAsia="ja-JP"/>
        </w:rPr>
        <w:t xml:space="preserve">understood as the </w:t>
      </w:r>
      <w:r w:rsidR="004619F5" w:rsidRPr="00275A59">
        <w:rPr>
          <w:rFonts w:asciiTheme="minorHAnsi" w:hAnsiTheme="minorHAnsi" w:cstheme="minorHAnsi"/>
          <w:lang w:eastAsia="ja-JP"/>
        </w:rPr>
        <w:t>improved version</w:t>
      </w:r>
      <w:r w:rsidR="00826DCA" w:rsidRPr="00275A59">
        <w:rPr>
          <w:rFonts w:asciiTheme="minorHAnsi" w:hAnsiTheme="minorHAnsi" w:cstheme="minorHAnsi"/>
          <w:lang w:eastAsia="ja-JP"/>
        </w:rPr>
        <w:t xml:space="preserve"> of device 1</w:t>
      </w:r>
      <w:r w:rsidR="00683586" w:rsidRPr="00275A59">
        <w:rPr>
          <w:rFonts w:asciiTheme="minorHAnsi" w:hAnsiTheme="minorHAnsi" w:cstheme="minorHAnsi"/>
          <w:lang w:eastAsia="ja-JP"/>
        </w:rPr>
        <w:t>.</w:t>
      </w:r>
      <w:r w:rsidR="00E86DD9" w:rsidRPr="00275A59">
        <w:rPr>
          <w:rFonts w:asciiTheme="minorHAnsi" w:hAnsiTheme="minorHAnsi" w:cstheme="minorHAnsi"/>
          <w:lang w:eastAsia="ja-JP"/>
        </w:rPr>
        <w:t xml:space="preserve"> </w:t>
      </w:r>
      <w:r w:rsidR="001E6EFF" w:rsidRPr="00275A59">
        <w:rPr>
          <w:rFonts w:asciiTheme="minorHAnsi" w:hAnsiTheme="minorHAnsi" w:cstheme="minorHAnsi"/>
          <w:lang w:eastAsia="ja-JP"/>
        </w:rPr>
        <w:t xml:space="preserve">It shares the </w:t>
      </w:r>
      <w:r w:rsidR="00E86DD9" w:rsidRPr="00275A59">
        <w:rPr>
          <w:rFonts w:asciiTheme="minorHAnsi" w:hAnsiTheme="minorHAnsi" w:cstheme="minorHAnsi"/>
          <w:lang w:eastAsia="ja-JP"/>
        </w:rPr>
        <w:t xml:space="preserve">basic communication mechanism </w:t>
      </w:r>
      <w:r w:rsidR="001E6EFF" w:rsidRPr="00275A59">
        <w:rPr>
          <w:rFonts w:asciiTheme="minorHAnsi" w:hAnsiTheme="minorHAnsi" w:cstheme="minorHAnsi"/>
          <w:lang w:eastAsia="ja-JP"/>
        </w:rPr>
        <w:t xml:space="preserve">of </w:t>
      </w:r>
      <w:r w:rsidR="00E86DD9" w:rsidRPr="00275A59">
        <w:rPr>
          <w:rFonts w:asciiTheme="minorHAnsi" w:hAnsiTheme="minorHAnsi" w:cstheme="minorHAnsi"/>
          <w:lang w:eastAsia="ja-JP"/>
        </w:rPr>
        <w:t>backscattering</w:t>
      </w:r>
      <w:r w:rsidR="001E6EFF" w:rsidRPr="00275A59">
        <w:rPr>
          <w:rFonts w:asciiTheme="minorHAnsi" w:hAnsiTheme="minorHAnsi" w:cstheme="minorHAnsi"/>
          <w:lang w:eastAsia="ja-JP"/>
        </w:rPr>
        <w:t xml:space="preserve"> with device 1</w:t>
      </w:r>
      <w:r w:rsidR="00B3537D">
        <w:rPr>
          <w:rFonts w:asciiTheme="minorHAnsi" w:hAnsiTheme="minorHAnsi" w:cstheme="minorHAnsi"/>
          <w:lang w:eastAsia="ja-JP"/>
        </w:rPr>
        <w:t>.</w:t>
      </w:r>
      <w:r w:rsidR="00DD1BF3" w:rsidRPr="00275A59">
        <w:rPr>
          <w:rFonts w:asciiTheme="minorHAnsi" w:hAnsiTheme="minorHAnsi" w:cstheme="minorHAnsi"/>
          <w:lang w:eastAsia="ja-JP"/>
        </w:rPr>
        <w:t xml:space="preserve"> </w:t>
      </w:r>
      <w:r w:rsidR="00B3537D">
        <w:rPr>
          <w:rFonts w:asciiTheme="minorHAnsi" w:hAnsiTheme="minorHAnsi" w:cstheme="minorHAnsi"/>
          <w:lang w:eastAsia="ja-JP"/>
        </w:rPr>
        <w:t>B</w:t>
      </w:r>
      <w:r w:rsidR="00DD1BF3" w:rsidRPr="00275A59">
        <w:rPr>
          <w:rFonts w:asciiTheme="minorHAnsi" w:hAnsiTheme="minorHAnsi" w:cstheme="minorHAnsi"/>
          <w:lang w:eastAsia="ja-JP"/>
        </w:rPr>
        <w:t xml:space="preserve">ut </w:t>
      </w:r>
      <w:r w:rsidR="00B3537D">
        <w:rPr>
          <w:rFonts w:asciiTheme="minorHAnsi" w:hAnsiTheme="minorHAnsi" w:cstheme="minorHAnsi"/>
          <w:lang w:eastAsia="ja-JP"/>
        </w:rPr>
        <w:t xml:space="preserve">it </w:t>
      </w:r>
      <w:r w:rsidR="008F42A7" w:rsidRPr="00275A59">
        <w:rPr>
          <w:rFonts w:asciiTheme="minorHAnsi" w:hAnsiTheme="minorHAnsi" w:cstheme="minorHAnsi"/>
          <w:lang w:eastAsia="ja-JP"/>
        </w:rPr>
        <w:t>could have</w:t>
      </w:r>
      <w:r w:rsidR="00DD1BF3" w:rsidRPr="00275A59">
        <w:rPr>
          <w:rFonts w:asciiTheme="minorHAnsi" w:hAnsiTheme="minorHAnsi" w:cstheme="minorHAnsi"/>
          <w:lang w:eastAsia="ja-JP"/>
        </w:rPr>
        <w:t xml:space="preserve"> </w:t>
      </w:r>
      <w:r w:rsidR="00DD1BF3" w:rsidRPr="00275A59">
        <w:rPr>
          <w:rFonts w:asciiTheme="minorHAnsi" w:hAnsiTheme="minorHAnsi" w:cstheme="minorHAnsi"/>
          <w:lang w:eastAsia="ja-JP"/>
        </w:rPr>
        <w:t>additional amplification capability and larger energy storage</w:t>
      </w:r>
      <w:r w:rsidR="004006E4" w:rsidRPr="00275A59">
        <w:rPr>
          <w:rFonts w:asciiTheme="minorHAnsi" w:hAnsiTheme="minorHAnsi" w:cstheme="minorHAnsi"/>
          <w:lang w:eastAsia="ja-JP"/>
        </w:rPr>
        <w:t xml:space="preserve"> to support active component.</w:t>
      </w:r>
    </w:p>
    <w:p w14:paraId="2B360A4F" w14:textId="77777777" w:rsidR="004006E4" w:rsidRPr="00275A59" w:rsidRDefault="004006E4" w:rsidP="00F862BE">
      <w:pPr>
        <w:rPr>
          <w:rFonts w:asciiTheme="minorHAnsi" w:hAnsiTheme="minorHAnsi" w:cstheme="minorHAnsi"/>
          <w:lang w:eastAsia="ja-JP"/>
        </w:rPr>
      </w:pPr>
    </w:p>
    <w:p w14:paraId="48BBC1E9" w14:textId="3BD6BCA5" w:rsidR="005F03B8" w:rsidRPr="00275A59" w:rsidRDefault="00E74563" w:rsidP="00F862BE">
      <w:pPr>
        <w:pStyle w:val="ListParagraph"/>
        <w:numPr>
          <w:ilvl w:val="0"/>
          <w:numId w:val="40"/>
        </w:numPr>
        <w:ind w:leftChars="0"/>
        <w:rPr>
          <w:rFonts w:asciiTheme="minorHAnsi" w:hAnsiTheme="minorHAnsi" w:cstheme="minorHAnsi"/>
          <w:lang w:eastAsia="ja-JP"/>
        </w:rPr>
      </w:pPr>
      <w:r w:rsidRPr="00275A59">
        <w:rPr>
          <w:rFonts w:asciiTheme="minorHAnsi" w:hAnsiTheme="minorHAnsi" w:cstheme="minorHAnsi"/>
          <w:lang w:eastAsia="ja-JP"/>
        </w:rPr>
        <w:t xml:space="preserve">RFEH, </w:t>
      </w:r>
      <w:r w:rsidR="00295FC5" w:rsidRPr="00275A59">
        <w:rPr>
          <w:rFonts w:asciiTheme="minorHAnsi" w:hAnsiTheme="minorHAnsi" w:cstheme="minorHAnsi"/>
          <w:lang w:eastAsia="ja-JP"/>
        </w:rPr>
        <w:t>BB</w:t>
      </w:r>
      <w:r w:rsidR="00824E47" w:rsidRPr="00275A59">
        <w:rPr>
          <w:rFonts w:asciiTheme="minorHAnsi" w:hAnsiTheme="minorHAnsi" w:cstheme="minorHAnsi"/>
          <w:lang w:eastAsia="ja-JP"/>
        </w:rPr>
        <w:t xml:space="preserve"> logics,</w:t>
      </w:r>
      <w:r w:rsidR="00D47853" w:rsidRPr="00275A59">
        <w:rPr>
          <w:rFonts w:asciiTheme="minorHAnsi" w:hAnsiTheme="minorHAnsi" w:cstheme="minorHAnsi"/>
          <w:lang w:eastAsia="ja-JP"/>
        </w:rPr>
        <w:t xml:space="preserve"> Memory, Envelop </w:t>
      </w:r>
      <w:proofErr w:type="gramStart"/>
      <w:r w:rsidR="00D47853" w:rsidRPr="00275A59">
        <w:rPr>
          <w:rFonts w:asciiTheme="minorHAnsi" w:hAnsiTheme="minorHAnsi" w:cstheme="minorHAnsi"/>
          <w:lang w:eastAsia="ja-JP"/>
        </w:rPr>
        <w:t>detector</w:t>
      </w:r>
      <w:proofErr w:type="gramEnd"/>
    </w:p>
    <w:p w14:paraId="74D87DA2" w14:textId="0EE0844C" w:rsidR="00DD1C49" w:rsidRPr="00275A59" w:rsidRDefault="00EA0591" w:rsidP="00F862BE">
      <w:pPr>
        <w:pStyle w:val="ListParagraph"/>
        <w:numPr>
          <w:ilvl w:val="1"/>
          <w:numId w:val="40"/>
        </w:numPr>
        <w:ind w:leftChars="0"/>
        <w:rPr>
          <w:rFonts w:asciiTheme="minorHAnsi" w:hAnsiTheme="minorHAnsi" w:cstheme="minorHAnsi"/>
          <w:lang w:eastAsia="ja-JP"/>
        </w:rPr>
      </w:pPr>
      <w:r w:rsidRPr="00275A59">
        <w:rPr>
          <w:rFonts w:asciiTheme="minorHAnsi" w:hAnsiTheme="minorHAnsi" w:cstheme="minorHAnsi"/>
          <w:lang w:eastAsia="ja-JP"/>
        </w:rPr>
        <w:t>S</w:t>
      </w:r>
      <w:r w:rsidR="00D47853" w:rsidRPr="00275A59">
        <w:rPr>
          <w:rFonts w:asciiTheme="minorHAnsi" w:hAnsiTheme="minorHAnsi" w:cstheme="minorHAnsi"/>
          <w:lang w:eastAsia="ja-JP"/>
        </w:rPr>
        <w:t xml:space="preserve">imilar </w:t>
      </w:r>
      <w:r w:rsidR="005C51B6">
        <w:rPr>
          <w:rFonts w:asciiTheme="minorHAnsi" w:hAnsiTheme="minorHAnsi" w:cstheme="minorHAnsi"/>
          <w:lang w:eastAsia="ja-JP"/>
        </w:rPr>
        <w:t>as</w:t>
      </w:r>
      <w:r w:rsidR="00D47853" w:rsidRPr="00275A59">
        <w:rPr>
          <w:rFonts w:asciiTheme="minorHAnsi" w:hAnsiTheme="minorHAnsi" w:cstheme="minorHAnsi"/>
          <w:lang w:eastAsia="ja-JP"/>
        </w:rPr>
        <w:t xml:space="preserve"> that of device 1.</w:t>
      </w:r>
    </w:p>
    <w:p w14:paraId="6270E7B6" w14:textId="481C629B" w:rsidR="005F03B8" w:rsidRPr="00275A59" w:rsidRDefault="00310C2C" w:rsidP="00F862BE">
      <w:pPr>
        <w:pStyle w:val="ListParagraph"/>
        <w:numPr>
          <w:ilvl w:val="0"/>
          <w:numId w:val="40"/>
        </w:numPr>
        <w:ind w:leftChars="0"/>
        <w:rPr>
          <w:rFonts w:asciiTheme="minorHAnsi" w:hAnsiTheme="minorHAnsi" w:cstheme="minorHAnsi"/>
          <w:lang w:eastAsia="ja-JP"/>
        </w:rPr>
      </w:pPr>
      <w:r w:rsidRPr="00275A59">
        <w:rPr>
          <w:rFonts w:asciiTheme="minorHAnsi" w:hAnsiTheme="minorHAnsi" w:cstheme="minorHAnsi"/>
          <w:lang w:eastAsia="ja-JP"/>
        </w:rPr>
        <w:t>Energy storage</w:t>
      </w:r>
    </w:p>
    <w:p w14:paraId="30866BE4" w14:textId="7F00F2D6" w:rsidR="00310C2C" w:rsidRPr="00275A59" w:rsidRDefault="00310C2C" w:rsidP="00F862BE">
      <w:pPr>
        <w:pStyle w:val="ListParagraph"/>
        <w:numPr>
          <w:ilvl w:val="1"/>
          <w:numId w:val="40"/>
        </w:numPr>
        <w:ind w:leftChars="0"/>
        <w:rPr>
          <w:rFonts w:asciiTheme="minorHAnsi" w:hAnsiTheme="minorHAnsi" w:cstheme="minorHAnsi"/>
          <w:lang w:eastAsia="ja-JP"/>
        </w:rPr>
      </w:pPr>
      <w:r w:rsidRPr="00275A59">
        <w:rPr>
          <w:rFonts w:asciiTheme="minorHAnsi" w:hAnsiTheme="minorHAnsi" w:cstheme="minorHAnsi"/>
          <w:lang w:eastAsia="ja-JP"/>
        </w:rPr>
        <w:t>Given</w:t>
      </w:r>
      <w:r w:rsidRPr="00275A59">
        <w:rPr>
          <w:rFonts w:asciiTheme="minorHAnsi" w:hAnsiTheme="minorHAnsi" w:cstheme="minorHAnsi"/>
          <w:b/>
          <w:bCs/>
          <w:lang w:eastAsia="ja-JP"/>
        </w:rPr>
        <w:t xml:space="preserve"> </w:t>
      </w:r>
      <w:r w:rsidRPr="00275A59">
        <w:rPr>
          <w:rFonts w:asciiTheme="minorHAnsi" w:hAnsiTheme="minorHAnsi" w:cstheme="minorHAnsi"/>
          <w:lang w:eastAsia="ja-JP"/>
        </w:rPr>
        <w:t>that device 2a has additional RF component</w:t>
      </w:r>
      <w:r w:rsidR="00B57BD1" w:rsidRPr="00275A59">
        <w:rPr>
          <w:rFonts w:asciiTheme="minorHAnsi" w:hAnsiTheme="minorHAnsi" w:cstheme="minorHAnsi"/>
          <w:lang w:eastAsia="ja-JP"/>
        </w:rPr>
        <w:t xml:space="preserve"> for amplification</w:t>
      </w:r>
      <w:r w:rsidRPr="00275A59">
        <w:rPr>
          <w:rFonts w:asciiTheme="minorHAnsi" w:hAnsiTheme="minorHAnsi" w:cstheme="minorHAnsi"/>
          <w:lang w:eastAsia="ja-JP"/>
        </w:rPr>
        <w:t>, energy storage size could be larger than that of device 1.</w:t>
      </w:r>
    </w:p>
    <w:p w14:paraId="5440129E" w14:textId="0A71B8EF" w:rsidR="005F03B8" w:rsidRPr="00275A59" w:rsidRDefault="00877A0C" w:rsidP="00F862BE">
      <w:pPr>
        <w:pStyle w:val="ListParagraph"/>
        <w:numPr>
          <w:ilvl w:val="0"/>
          <w:numId w:val="40"/>
        </w:numPr>
        <w:ind w:leftChars="0"/>
        <w:rPr>
          <w:rFonts w:asciiTheme="minorHAnsi" w:hAnsiTheme="minorHAnsi" w:cstheme="minorHAnsi"/>
          <w:lang w:eastAsia="ja-JP"/>
        </w:rPr>
      </w:pPr>
      <w:r>
        <w:rPr>
          <w:rFonts w:asciiTheme="minorHAnsi" w:hAnsiTheme="minorHAnsi" w:cstheme="minorHAnsi"/>
          <w:lang w:eastAsia="ja-JP"/>
        </w:rPr>
        <w:t>Sequence detector</w:t>
      </w:r>
    </w:p>
    <w:p w14:paraId="79D3D493" w14:textId="7767BFA5" w:rsidR="00A85F3E" w:rsidRPr="00A85F3E" w:rsidRDefault="00A85F3E" w:rsidP="00A85F3E">
      <w:pPr>
        <w:pStyle w:val="ListParagraph"/>
        <w:numPr>
          <w:ilvl w:val="1"/>
          <w:numId w:val="40"/>
        </w:numPr>
        <w:ind w:leftChars="0"/>
        <w:rPr>
          <w:rFonts w:asciiTheme="minorHAnsi" w:hAnsiTheme="minorHAnsi" w:cstheme="minorHAnsi"/>
          <w:lang w:eastAsia="ja-JP"/>
        </w:rPr>
      </w:pPr>
      <w:r>
        <w:rPr>
          <w:rFonts w:asciiTheme="minorHAnsi" w:hAnsiTheme="minorHAnsi" w:cstheme="minorHAnsi"/>
          <w:lang w:eastAsia="ja-JP"/>
        </w:rPr>
        <w:t>Sequence detector</w:t>
      </w:r>
      <w:r>
        <w:rPr>
          <w:rFonts w:asciiTheme="minorHAnsi" w:hAnsiTheme="minorHAnsi" w:cstheme="minorHAnsi"/>
          <w:lang w:eastAsia="ja-JP"/>
        </w:rPr>
        <w:t xml:space="preserve"> </w:t>
      </w:r>
      <w:r w:rsidR="001F01A7">
        <w:rPr>
          <w:rFonts w:asciiTheme="minorHAnsi" w:hAnsiTheme="minorHAnsi" w:cstheme="minorHAnsi"/>
          <w:lang w:eastAsia="ja-JP"/>
        </w:rPr>
        <w:t xml:space="preserve">could be </w:t>
      </w:r>
      <w:r w:rsidR="00F22109">
        <w:rPr>
          <w:rFonts w:asciiTheme="minorHAnsi" w:hAnsiTheme="minorHAnsi" w:cstheme="minorHAnsi"/>
          <w:lang w:eastAsia="ja-JP"/>
        </w:rPr>
        <w:t xml:space="preserve">used for </w:t>
      </w:r>
      <w:r w:rsidR="001F01A7">
        <w:rPr>
          <w:rFonts w:asciiTheme="minorHAnsi" w:hAnsiTheme="minorHAnsi" w:cstheme="minorHAnsi"/>
          <w:lang w:eastAsia="ja-JP"/>
        </w:rPr>
        <w:t xml:space="preserve">monitoring time sync signal </w:t>
      </w:r>
      <w:r w:rsidR="00F22109">
        <w:rPr>
          <w:rFonts w:asciiTheme="minorHAnsi" w:hAnsiTheme="minorHAnsi" w:cstheme="minorHAnsi"/>
          <w:lang w:eastAsia="ja-JP"/>
        </w:rPr>
        <w:t xml:space="preserve">in search window </w:t>
      </w:r>
      <w:r w:rsidR="007472B4">
        <w:rPr>
          <w:rFonts w:asciiTheme="minorHAnsi" w:hAnsiTheme="minorHAnsi" w:cstheme="minorHAnsi"/>
          <w:lang w:eastAsia="ja-JP"/>
        </w:rPr>
        <w:t xml:space="preserve">to support </w:t>
      </w:r>
      <w:r w:rsidR="000C56C8">
        <w:rPr>
          <w:rFonts w:asciiTheme="minorHAnsi" w:hAnsiTheme="minorHAnsi" w:cstheme="minorHAnsi"/>
          <w:lang w:eastAsia="ja-JP"/>
        </w:rPr>
        <w:t xml:space="preserve">rough </w:t>
      </w:r>
      <w:r w:rsidR="001F01A7">
        <w:rPr>
          <w:rFonts w:asciiTheme="minorHAnsi" w:hAnsiTheme="minorHAnsi" w:cstheme="minorHAnsi"/>
          <w:lang w:eastAsia="ja-JP"/>
        </w:rPr>
        <w:t xml:space="preserve">sync </w:t>
      </w:r>
      <w:r w:rsidR="007472B4">
        <w:rPr>
          <w:rFonts w:asciiTheme="minorHAnsi" w:hAnsiTheme="minorHAnsi" w:cstheme="minorHAnsi"/>
          <w:lang w:eastAsia="ja-JP"/>
        </w:rPr>
        <w:t>between</w:t>
      </w:r>
      <w:r w:rsidR="001F01A7">
        <w:rPr>
          <w:rFonts w:asciiTheme="minorHAnsi" w:hAnsiTheme="minorHAnsi" w:cstheme="minorHAnsi"/>
          <w:lang w:eastAsia="ja-JP"/>
        </w:rPr>
        <w:t xml:space="preserve"> reader</w:t>
      </w:r>
      <w:r w:rsidR="000C56C8">
        <w:rPr>
          <w:rFonts w:asciiTheme="minorHAnsi" w:hAnsiTheme="minorHAnsi" w:cstheme="minorHAnsi"/>
          <w:lang w:eastAsia="ja-JP"/>
        </w:rPr>
        <w:t xml:space="preserve"> </w:t>
      </w:r>
      <w:r w:rsidR="007472B4">
        <w:rPr>
          <w:rFonts w:asciiTheme="minorHAnsi" w:hAnsiTheme="minorHAnsi" w:cstheme="minorHAnsi"/>
          <w:lang w:eastAsia="ja-JP"/>
        </w:rPr>
        <w:t xml:space="preserve">and device </w:t>
      </w:r>
      <w:r w:rsidR="007472B4">
        <w:rPr>
          <w:rFonts w:asciiTheme="minorHAnsi" w:hAnsiTheme="minorHAnsi" w:cstheme="minorHAnsi"/>
          <w:lang w:eastAsia="ja-JP"/>
        </w:rPr>
        <w:t>(best effort duty cycling)</w:t>
      </w:r>
      <w:r w:rsidR="007472B4">
        <w:rPr>
          <w:rFonts w:asciiTheme="minorHAnsi" w:hAnsiTheme="minorHAnsi" w:cstheme="minorHAnsi"/>
          <w:lang w:eastAsia="ja-JP"/>
        </w:rPr>
        <w:t>.</w:t>
      </w:r>
    </w:p>
    <w:p w14:paraId="5CAF9ECB" w14:textId="2AFBAB94" w:rsidR="00D47853" w:rsidRPr="00275A59" w:rsidRDefault="00877A0C" w:rsidP="00F862BE">
      <w:pPr>
        <w:pStyle w:val="ListParagraph"/>
        <w:numPr>
          <w:ilvl w:val="1"/>
          <w:numId w:val="40"/>
        </w:numPr>
        <w:ind w:leftChars="0"/>
        <w:rPr>
          <w:rFonts w:asciiTheme="minorHAnsi" w:hAnsiTheme="minorHAnsi" w:cstheme="minorHAnsi"/>
          <w:lang w:eastAsia="ja-JP"/>
        </w:rPr>
      </w:pPr>
      <w:r>
        <w:rPr>
          <w:rFonts w:asciiTheme="minorHAnsi" w:hAnsiTheme="minorHAnsi" w:cstheme="minorHAnsi"/>
          <w:lang w:eastAsia="ja-JP"/>
        </w:rPr>
        <w:t>F</w:t>
      </w:r>
      <w:r w:rsidR="002B0924" w:rsidRPr="00275A59">
        <w:rPr>
          <w:rFonts w:asciiTheme="minorHAnsi" w:hAnsiTheme="minorHAnsi" w:cstheme="minorHAnsi"/>
          <w:lang w:eastAsia="ja-JP"/>
        </w:rPr>
        <w:t>or device 2</w:t>
      </w:r>
      <w:r w:rsidR="00295FC5" w:rsidRPr="00275A59">
        <w:rPr>
          <w:rFonts w:asciiTheme="minorHAnsi" w:hAnsiTheme="minorHAnsi" w:cstheme="minorHAnsi"/>
          <w:lang w:eastAsia="ja-JP"/>
        </w:rPr>
        <w:t xml:space="preserve">a which could consume higher power and has higher penalty of waking up BB logics and reflection amplifier, sequence detector </w:t>
      </w:r>
      <w:r w:rsidR="00CC56EB">
        <w:rPr>
          <w:rFonts w:asciiTheme="minorHAnsi" w:hAnsiTheme="minorHAnsi" w:cstheme="minorHAnsi"/>
          <w:lang w:eastAsia="ja-JP"/>
        </w:rPr>
        <w:t>is</w:t>
      </w:r>
      <w:r w:rsidR="00295FC5" w:rsidRPr="00275A59">
        <w:rPr>
          <w:rFonts w:asciiTheme="minorHAnsi" w:hAnsiTheme="minorHAnsi" w:cstheme="minorHAnsi"/>
          <w:lang w:eastAsia="ja-JP"/>
        </w:rPr>
        <w:t xml:space="preserve"> </w:t>
      </w:r>
      <w:r w:rsidR="00985903">
        <w:rPr>
          <w:rFonts w:asciiTheme="minorHAnsi" w:hAnsiTheme="minorHAnsi" w:cstheme="minorHAnsi"/>
          <w:lang w:eastAsia="ja-JP"/>
        </w:rPr>
        <w:t xml:space="preserve">a </w:t>
      </w:r>
      <w:r w:rsidR="00295FC5" w:rsidRPr="00275A59">
        <w:rPr>
          <w:rFonts w:asciiTheme="minorHAnsi" w:hAnsiTheme="minorHAnsi" w:cstheme="minorHAnsi"/>
          <w:lang w:eastAsia="ja-JP"/>
        </w:rPr>
        <w:t>good choice</w:t>
      </w:r>
      <w:r w:rsidR="00782E4A" w:rsidRPr="00275A59">
        <w:rPr>
          <w:rFonts w:asciiTheme="minorHAnsi" w:hAnsiTheme="minorHAnsi" w:cstheme="minorHAnsi"/>
          <w:lang w:eastAsia="ja-JP"/>
        </w:rPr>
        <w:t xml:space="preserve"> </w:t>
      </w:r>
      <w:r w:rsidR="00985903">
        <w:rPr>
          <w:rFonts w:asciiTheme="minorHAnsi" w:hAnsiTheme="minorHAnsi" w:cstheme="minorHAnsi"/>
          <w:lang w:eastAsia="ja-JP"/>
        </w:rPr>
        <w:t>giving lower false alarm.</w:t>
      </w:r>
    </w:p>
    <w:p w14:paraId="48139F44" w14:textId="2DF8AB76" w:rsidR="005F03B8" w:rsidRPr="00275A59" w:rsidRDefault="0022233E" w:rsidP="00F862BE">
      <w:pPr>
        <w:pStyle w:val="ListParagraph"/>
        <w:numPr>
          <w:ilvl w:val="0"/>
          <w:numId w:val="40"/>
        </w:numPr>
        <w:ind w:leftChars="0"/>
        <w:rPr>
          <w:rFonts w:asciiTheme="minorHAnsi" w:hAnsiTheme="minorHAnsi" w:cstheme="minorHAnsi"/>
          <w:lang w:eastAsia="ja-JP"/>
        </w:rPr>
      </w:pPr>
      <w:r w:rsidRPr="00275A59">
        <w:rPr>
          <w:rFonts w:asciiTheme="minorHAnsi" w:hAnsiTheme="minorHAnsi" w:cstheme="minorHAnsi"/>
          <w:lang w:eastAsia="ja-JP"/>
        </w:rPr>
        <w:t>BB</w:t>
      </w:r>
      <w:r w:rsidR="003C7D8B" w:rsidRPr="00275A59">
        <w:rPr>
          <w:rFonts w:asciiTheme="minorHAnsi" w:hAnsiTheme="minorHAnsi" w:cstheme="minorHAnsi"/>
          <w:lang w:eastAsia="ja-JP"/>
        </w:rPr>
        <w:t xml:space="preserve"> amp</w:t>
      </w:r>
    </w:p>
    <w:p w14:paraId="0A37428E" w14:textId="420768AF" w:rsidR="00FC74CC" w:rsidRPr="00275A59" w:rsidRDefault="003C7D8B" w:rsidP="00F862BE">
      <w:pPr>
        <w:pStyle w:val="ListParagraph"/>
        <w:numPr>
          <w:ilvl w:val="1"/>
          <w:numId w:val="40"/>
        </w:numPr>
        <w:ind w:leftChars="0"/>
        <w:rPr>
          <w:rFonts w:asciiTheme="minorHAnsi" w:hAnsiTheme="minorHAnsi" w:cstheme="minorHAnsi"/>
          <w:lang w:eastAsia="ja-JP"/>
        </w:rPr>
      </w:pPr>
      <w:r w:rsidRPr="00275A59">
        <w:rPr>
          <w:rFonts w:asciiTheme="minorHAnsi" w:hAnsiTheme="minorHAnsi" w:cstheme="minorHAnsi"/>
          <w:lang w:eastAsia="ja-JP"/>
        </w:rPr>
        <w:t>Device 2a could potentially have baseband amplification</w:t>
      </w:r>
      <w:r w:rsidR="00A67F88" w:rsidRPr="00275A59">
        <w:rPr>
          <w:rFonts w:asciiTheme="minorHAnsi" w:hAnsiTheme="minorHAnsi" w:cstheme="minorHAnsi"/>
          <w:lang w:eastAsia="ja-JP"/>
        </w:rPr>
        <w:t>. This could be additional amplification separate from reflection amplifier for backscattering</w:t>
      </w:r>
      <w:r w:rsidR="004F7837" w:rsidRPr="00275A59">
        <w:rPr>
          <w:rFonts w:asciiTheme="minorHAnsi" w:hAnsiTheme="minorHAnsi" w:cstheme="minorHAnsi"/>
          <w:lang w:eastAsia="ja-JP"/>
        </w:rPr>
        <w:t>.</w:t>
      </w:r>
    </w:p>
    <w:p w14:paraId="3827B95D" w14:textId="77777777" w:rsidR="009D531B" w:rsidRPr="00275A59" w:rsidRDefault="009D531B" w:rsidP="00F862BE">
      <w:pPr>
        <w:pStyle w:val="ListParagraph"/>
        <w:numPr>
          <w:ilvl w:val="0"/>
          <w:numId w:val="40"/>
        </w:numPr>
        <w:ind w:leftChars="0"/>
        <w:rPr>
          <w:rFonts w:asciiTheme="minorHAnsi" w:hAnsiTheme="minorHAnsi" w:cstheme="minorHAnsi"/>
          <w:lang w:eastAsia="ja-JP"/>
        </w:rPr>
      </w:pPr>
      <w:r w:rsidRPr="00275A59">
        <w:rPr>
          <w:rFonts w:asciiTheme="minorHAnsi" w:hAnsiTheme="minorHAnsi" w:cstheme="minorHAnsi"/>
          <w:lang w:eastAsia="ja-JP"/>
        </w:rPr>
        <w:t>Backscatter modulator</w:t>
      </w:r>
    </w:p>
    <w:p w14:paraId="6C78AB3C" w14:textId="77777777" w:rsidR="00526029" w:rsidRDefault="009D531B" w:rsidP="00F862BE">
      <w:pPr>
        <w:pStyle w:val="ListParagraph"/>
        <w:numPr>
          <w:ilvl w:val="1"/>
          <w:numId w:val="40"/>
        </w:numPr>
        <w:ind w:leftChars="0"/>
        <w:rPr>
          <w:rFonts w:asciiTheme="minorHAnsi" w:hAnsiTheme="minorHAnsi" w:cstheme="minorHAnsi"/>
          <w:lang w:eastAsia="ja-JP"/>
        </w:rPr>
      </w:pPr>
      <w:r w:rsidRPr="00275A59">
        <w:rPr>
          <w:rFonts w:asciiTheme="minorHAnsi" w:hAnsiTheme="minorHAnsi" w:cstheme="minorHAnsi"/>
          <w:lang w:eastAsia="ja-JP"/>
        </w:rPr>
        <w:t xml:space="preserve">Reflected CW is modulated by information to be carried. Baseband logics controls backscatter modulator to modulate CW. The modulation process introduces frequency shifting in the spectrum of back scattered signal. </w:t>
      </w:r>
    </w:p>
    <w:p w14:paraId="6A9A2FC6" w14:textId="7AB4283D" w:rsidR="009D531B" w:rsidRPr="00275A59" w:rsidRDefault="009D531B" w:rsidP="00F862BE">
      <w:pPr>
        <w:pStyle w:val="ListParagraph"/>
        <w:numPr>
          <w:ilvl w:val="1"/>
          <w:numId w:val="40"/>
        </w:numPr>
        <w:ind w:leftChars="0"/>
        <w:rPr>
          <w:rFonts w:asciiTheme="minorHAnsi" w:hAnsiTheme="minorHAnsi" w:cstheme="minorHAnsi"/>
          <w:lang w:eastAsia="ja-JP"/>
        </w:rPr>
      </w:pPr>
      <w:r w:rsidRPr="00275A59">
        <w:rPr>
          <w:rFonts w:asciiTheme="minorHAnsi" w:hAnsiTheme="minorHAnsi" w:cstheme="minorHAnsi"/>
          <w:lang w:eastAsia="ja-JP"/>
        </w:rPr>
        <w:t xml:space="preserve">Depending on the structure of backscatter modulator double side band (DSB) or single side band (SSB) signal could be generated. </w:t>
      </w:r>
      <w:r w:rsidR="007A75E6">
        <w:rPr>
          <w:rFonts w:asciiTheme="minorHAnsi" w:hAnsiTheme="minorHAnsi" w:cstheme="minorHAnsi"/>
          <w:lang w:eastAsia="ja-JP"/>
        </w:rPr>
        <w:t xml:space="preserve">DSB Backscatter modulator could be implemented with simple SPDT switch. </w:t>
      </w:r>
      <w:r w:rsidRPr="00275A59">
        <w:rPr>
          <w:rFonts w:asciiTheme="minorHAnsi" w:hAnsiTheme="minorHAnsi" w:cstheme="minorHAnsi"/>
          <w:lang w:eastAsia="ja-JP"/>
        </w:rPr>
        <w:t>SSB reflection requires more complicated circuits and higher power consumption</w:t>
      </w:r>
      <w:r w:rsidR="007A75E6">
        <w:rPr>
          <w:rFonts w:asciiTheme="minorHAnsi" w:hAnsiTheme="minorHAnsi" w:cstheme="minorHAnsi"/>
          <w:lang w:eastAsia="ja-JP"/>
        </w:rPr>
        <w:fldChar w:fldCharType="begin"/>
      </w:r>
      <w:r w:rsidR="007A75E6">
        <w:rPr>
          <w:rFonts w:asciiTheme="minorHAnsi" w:hAnsiTheme="minorHAnsi" w:cstheme="minorHAnsi"/>
          <w:lang w:eastAsia="ja-JP"/>
        </w:rPr>
        <w:instrText xml:space="preserve"> REF _Ref159056331 \r \h </w:instrText>
      </w:r>
      <w:r w:rsidR="007A75E6">
        <w:rPr>
          <w:rFonts w:asciiTheme="minorHAnsi" w:hAnsiTheme="minorHAnsi" w:cstheme="minorHAnsi"/>
          <w:lang w:eastAsia="ja-JP"/>
        </w:rPr>
      </w:r>
      <w:r w:rsidR="007A75E6">
        <w:rPr>
          <w:rFonts w:asciiTheme="minorHAnsi" w:hAnsiTheme="minorHAnsi" w:cstheme="minorHAnsi"/>
          <w:lang w:eastAsia="ja-JP"/>
        </w:rPr>
        <w:fldChar w:fldCharType="separate"/>
      </w:r>
      <w:r w:rsidR="00E23103">
        <w:rPr>
          <w:rFonts w:asciiTheme="minorHAnsi" w:hAnsiTheme="minorHAnsi" w:cstheme="minorHAnsi"/>
          <w:lang w:eastAsia="ja-JP"/>
        </w:rPr>
        <w:t>[11]</w:t>
      </w:r>
      <w:r w:rsidR="007A75E6">
        <w:rPr>
          <w:rFonts w:asciiTheme="minorHAnsi" w:hAnsiTheme="minorHAnsi" w:cstheme="minorHAnsi"/>
          <w:lang w:eastAsia="ja-JP"/>
        </w:rPr>
        <w:fldChar w:fldCharType="end"/>
      </w:r>
      <w:r w:rsidR="007A75E6" w:rsidRPr="00275A59">
        <w:rPr>
          <w:rFonts w:asciiTheme="minorHAnsi" w:hAnsiTheme="minorHAnsi" w:cstheme="minorHAnsi"/>
          <w:lang w:eastAsia="ja-JP"/>
        </w:rPr>
        <w:t>.</w:t>
      </w:r>
      <w:r w:rsidRPr="00275A59">
        <w:rPr>
          <w:rFonts w:asciiTheme="minorHAnsi" w:hAnsiTheme="minorHAnsi" w:cstheme="minorHAnsi"/>
          <w:lang w:eastAsia="ja-JP"/>
        </w:rPr>
        <w:t xml:space="preserve"> </w:t>
      </w:r>
      <w:r w:rsidR="001B1775" w:rsidRPr="00275A59">
        <w:rPr>
          <w:rFonts w:asciiTheme="minorHAnsi" w:hAnsiTheme="minorHAnsi" w:cstheme="minorHAnsi"/>
          <w:lang w:eastAsia="ja-JP"/>
        </w:rPr>
        <w:t>With higher power budget,</w:t>
      </w:r>
      <w:r w:rsidRPr="00275A59">
        <w:rPr>
          <w:rFonts w:asciiTheme="minorHAnsi" w:hAnsiTheme="minorHAnsi" w:cstheme="minorHAnsi"/>
          <w:lang w:eastAsia="ja-JP"/>
        </w:rPr>
        <w:t xml:space="preserve"> </w:t>
      </w:r>
      <w:r w:rsidR="001B1775" w:rsidRPr="00275A59">
        <w:rPr>
          <w:rFonts w:asciiTheme="minorHAnsi" w:hAnsiTheme="minorHAnsi" w:cstheme="minorHAnsi"/>
          <w:lang w:eastAsia="ja-JP"/>
        </w:rPr>
        <w:t>larger</w:t>
      </w:r>
      <w:r w:rsidRPr="00275A59">
        <w:rPr>
          <w:rFonts w:asciiTheme="minorHAnsi" w:hAnsiTheme="minorHAnsi" w:cstheme="minorHAnsi"/>
          <w:lang w:eastAsia="ja-JP"/>
        </w:rPr>
        <w:t xml:space="preserve"> frequency shift might be supported </w:t>
      </w:r>
      <w:r w:rsidR="001B1775" w:rsidRPr="00275A59">
        <w:rPr>
          <w:rFonts w:asciiTheme="minorHAnsi" w:hAnsiTheme="minorHAnsi" w:cstheme="minorHAnsi"/>
          <w:lang w:eastAsia="ja-JP"/>
        </w:rPr>
        <w:t>for device 2a.</w:t>
      </w:r>
    </w:p>
    <w:p w14:paraId="1559618E" w14:textId="092384DC" w:rsidR="005F03B8" w:rsidRPr="00275A59" w:rsidRDefault="00042A06" w:rsidP="00F862BE">
      <w:pPr>
        <w:pStyle w:val="ListParagraph"/>
        <w:numPr>
          <w:ilvl w:val="0"/>
          <w:numId w:val="40"/>
        </w:numPr>
        <w:ind w:leftChars="0"/>
        <w:rPr>
          <w:rFonts w:asciiTheme="minorHAnsi" w:hAnsiTheme="minorHAnsi" w:cstheme="minorHAnsi"/>
          <w:lang w:eastAsia="ja-JP"/>
        </w:rPr>
      </w:pPr>
      <w:r w:rsidRPr="00275A59">
        <w:rPr>
          <w:rFonts w:asciiTheme="minorHAnsi" w:hAnsiTheme="minorHAnsi" w:cstheme="minorHAnsi"/>
          <w:lang w:eastAsia="ja-JP"/>
        </w:rPr>
        <w:t>Reflection amplifier</w:t>
      </w:r>
    </w:p>
    <w:p w14:paraId="6C516E42" w14:textId="17A19049" w:rsidR="00042A06" w:rsidRPr="00275A59" w:rsidRDefault="000F3C21" w:rsidP="00F862BE">
      <w:pPr>
        <w:pStyle w:val="ListParagraph"/>
        <w:numPr>
          <w:ilvl w:val="1"/>
          <w:numId w:val="40"/>
        </w:numPr>
        <w:ind w:leftChars="0"/>
        <w:rPr>
          <w:rFonts w:asciiTheme="minorHAnsi" w:hAnsiTheme="minorHAnsi" w:cstheme="minorHAnsi"/>
          <w:lang w:eastAsia="ja-JP"/>
        </w:rPr>
      </w:pPr>
      <w:r w:rsidRPr="00275A59">
        <w:rPr>
          <w:rFonts w:asciiTheme="minorHAnsi" w:hAnsiTheme="minorHAnsi" w:cstheme="minorHAnsi"/>
          <w:lang w:eastAsia="ja-JP"/>
        </w:rPr>
        <w:t xml:space="preserve">Reflection amplifier can provide amplification gain for reflected signal </w:t>
      </w:r>
      <w:proofErr w:type="gramStart"/>
      <w:r w:rsidRPr="00275A59">
        <w:rPr>
          <w:rFonts w:asciiTheme="minorHAnsi" w:hAnsiTheme="minorHAnsi" w:cstheme="minorHAnsi"/>
          <w:lang w:eastAsia="ja-JP"/>
        </w:rPr>
        <w:t>both in</w:t>
      </w:r>
      <w:proofErr w:type="gramEnd"/>
      <w:r w:rsidRPr="00275A59">
        <w:rPr>
          <w:rFonts w:asciiTheme="minorHAnsi" w:hAnsiTheme="minorHAnsi" w:cstheme="minorHAnsi"/>
          <w:lang w:eastAsia="ja-JP"/>
        </w:rPr>
        <w:t xml:space="preserve"> rx/tx path. </w:t>
      </w:r>
      <w:r w:rsidR="00E121D8" w:rsidRPr="00275A59">
        <w:rPr>
          <w:rFonts w:asciiTheme="minorHAnsi" w:hAnsiTheme="minorHAnsi" w:cstheme="minorHAnsi"/>
          <w:lang w:eastAsia="ja-JP"/>
        </w:rPr>
        <w:t xml:space="preserve">It requires power supply to amplify signal. Thus, this block </w:t>
      </w:r>
      <w:r w:rsidR="00E121D8" w:rsidRPr="001A1D2F">
        <w:rPr>
          <w:rFonts w:asciiTheme="minorHAnsi" w:hAnsiTheme="minorHAnsi" w:cstheme="minorHAnsi"/>
          <w:i/>
          <w:iCs/>
          <w:lang w:eastAsia="ja-JP"/>
        </w:rPr>
        <w:t>cannot</w:t>
      </w:r>
      <w:r w:rsidR="00E121D8" w:rsidRPr="00275A59">
        <w:rPr>
          <w:rFonts w:asciiTheme="minorHAnsi" w:hAnsiTheme="minorHAnsi" w:cstheme="minorHAnsi"/>
          <w:lang w:eastAsia="ja-JP"/>
        </w:rPr>
        <w:t xml:space="preserve"> be always-</w:t>
      </w:r>
      <w:r w:rsidR="006B4940" w:rsidRPr="00275A59">
        <w:rPr>
          <w:rFonts w:asciiTheme="minorHAnsi" w:hAnsiTheme="minorHAnsi" w:cstheme="minorHAnsi"/>
          <w:lang w:eastAsia="ja-JP"/>
        </w:rPr>
        <w:t>on. It should be triggered by timer or be triggered by</w:t>
      </w:r>
      <w:r w:rsidR="008C3C93">
        <w:rPr>
          <w:rFonts w:asciiTheme="minorHAnsi" w:hAnsiTheme="minorHAnsi" w:cstheme="minorHAnsi"/>
          <w:lang w:eastAsia="ja-JP"/>
        </w:rPr>
        <w:t xml:space="preserve"> sequence detector </w:t>
      </w:r>
      <w:r w:rsidR="006B4940" w:rsidRPr="00275A59">
        <w:rPr>
          <w:rFonts w:asciiTheme="minorHAnsi" w:hAnsiTheme="minorHAnsi" w:cstheme="minorHAnsi"/>
          <w:lang w:eastAsia="ja-JP"/>
        </w:rPr>
        <w:t xml:space="preserve">detecting certain signature (like </w:t>
      </w:r>
      <w:r w:rsidR="008C3C93">
        <w:rPr>
          <w:rFonts w:asciiTheme="minorHAnsi" w:hAnsiTheme="minorHAnsi" w:cstheme="minorHAnsi"/>
          <w:lang w:eastAsia="ja-JP"/>
        </w:rPr>
        <w:t xml:space="preserve">time </w:t>
      </w:r>
      <w:r w:rsidR="006B4940" w:rsidRPr="00275A59">
        <w:rPr>
          <w:rFonts w:asciiTheme="minorHAnsi" w:hAnsiTheme="minorHAnsi" w:cstheme="minorHAnsi"/>
          <w:lang w:eastAsia="ja-JP"/>
        </w:rPr>
        <w:t>sync signal).</w:t>
      </w:r>
      <w:r w:rsidR="00BC65C8" w:rsidRPr="00275A59">
        <w:rPr>
          <w:rFonts w:asciiTheme="minorHAnsi" w:hAnsiTheme="minorHAnsi" w:cstheme="minorHAnsi"/>
          <w:lang w:eastAsia="ja-JP"/>
        </w:rPr>
        <w:t xml:space="preserve"> This means </w:t>
      </w:r>
      <w:r w:rsidR="0049429A">
        <w:rPr>
          <w:rFonts w:asciiTheme="minorHAnsi" w:hAnsiTheme="minorHAnsi" w:cstheme="minorHAnsi"/>
          <w:lang w:eastAsia="ja-JP"/>
        </w:rPr>
        <w:t xml:space="preserve">that </w:t>
      </w:r>
      <w:r w:rsidR="00BC65C8" w:rsidRPr="00275A59">
        <w:rPr>
          <w:rFonts w:asciiTheme="minorHAnsi" w:hAnsiTheme="minorHAnsi" w:cstheme="minorHAnsi"/>
          <w:lang w:eastAsia="ja-JP"/>
        </w:rPr>
        <w:t xml:space="preserve">device </w:t>
      </w:r>
      <w:r w:rsidR="0049429A">
        <w:rPr>
          <w:rFonts w:asciiTheme="minorHAnsi" w:hAnsiTheme="minorHAnsi" w:cstheme="minorHAnsi"/>
          <w:lang w:eastAsia="ja-JP"/>
        </w:rPr>
        <w:t xml:space="preserve">2a </w:t>
      </w:r>
      <w:r w:rsidR="000D3FA2" w:rsidRPr="00275A59">
        <w:rPr>
          <w:rFonts w:asciiTheme="minorHAnsi" w:hAnsiTheme="minorHAnsi" w:cstheme="minorHAnsi"/>
          <w:lang w:eastAsia="ja-JP"/>
        </w:rPr>
        <w:t xml:space="preserve">may benefit from </w:t>
      </w:r>
      <w:r w:rsidR="00BC65C8" w:rsidRPr="00275A59">
        <w:rPr>
          <w:rFonts w:asciiTheme="minorHAnsi" w:hAnsiTheme="minorHAnsi" w:cstheme="minorHAnsi"/>
          <w:lang w:eastAsia="ja-JP"/>
        </w:rPr>
        <w:t>duty cycled mode operation. See our companion paper</w:t>
      </w:r>
      <w:r w:rsidR="00C833F6" w:rsidRPr="00275A59">
        <w:rPr>
          <w:rFonts w:asciiTheme="minorHAnsi" w:hAnsiTheme="minorHAnsi" w:cstheme="minorHAnsi"/>
          <w:lang w:eastAsia="ja-JP"/>
        </w:rPr>
        <w:t xml:space="preserve"> </w:t>
      </w:r>
      <w:r w:rsidR="002D66FA">
        <w:rPr>
          <w:rFonts w:asciiTheme="minorHAnsi" w:hAnsiTheme="minorHAnsi" w:cstheme="minorHAnsi"/>
          <w:lang w:eastAsia="ja-JP"/>
        </w:rPr>
        <w:fldChar w:fldCharType="begin"/>
      </w:r>
      <w:r w:rsidR="002D66FA">
        <w:rPr>
          <w:rFonts w:asciiTheme="minorHAnsi" w:hAnsiTheme="minorHAnsi" w:cstheme="minorHAnsi"/>
          <w:lang w:eastAsia="ja-JP"/>
        </w:rPr>
        <w:instrText xml:space="preserve"> REF _Ref159106579 \r \h </w:instrText>
      </w:r>
      <w:r w:rsidR="002D66FA">
        <w:rPr>
          <w:rFonts w:asciiTheme="minorHAnsi" w:hAnsiTheme="minorHAnsi" w:cstheme="minorHAnsi"/>
          <w:lang w:eastAsia="ja-JP"/>
        </w:rPr>
      </w:r>
      <w:r w:rsidR="002D66FA">
        <w:rPr>
          <w:rFonts w:asciiTheme="minorHAnsi" w:hAnsiTheme="minorHAnsi" w:cstheme="minorHAnsi"/>
          <w:lang w:eastAsia="ja-JP"/>
        </w:rPr>
        <w:fldChar w:fldCharType="separate"/>
      </w:r>
      <w:r w:rsidR="002D66FA">
        <w:rPr>
          <w:rFonts w:asciiTheme="minorHAnsi" w:hAnsiTheme="minorHAnsi" w:cstheme="minorHAnsi"/>
          <w:lang w:eastAsia="ja-JP"/>
        </w:rPr>
        <w:t>[4]</w:t>
      </w:r>
      <w:r w:rsidR="002D66FA">
        <w:rPr>
          <w:rFonts w:asciiTheme="minorHAnsi" w:hAnsiTheme="minorHAnsi" w:cstheme="minorHAnsi"/>
          <w:lang w:eastAsia="ja-JP"/>
        </w:rPr>
        <w:fldChar w:fldCharType="end"/>
      </w:r>
      <w:r w:rsidR="002D66FA">
        <w:rPr>
          <w:rFonts w:asciiTheme="minorHAnsi" w:hAnsiTheme="minorHAnsi" w:cstheme="minorHAnsi"/>
          <w:lang w:eastAsia="ja-JP"/>
        </w:rPr>
        <w:fldChar w:fldCharType="begin"/>
      </w:r>
      <w:r w:rsidR="002D66FA">
        <w:rPr>
          <w:rFonts w:asciiTheme="minorHAnsi" w:hAnsiTheme="minorHAnsi" w:cstheme="minorHAnsi"/>
          <w:lang w:eastAsia="ja-JP"/>
        </w:rPr>
        <w:instrText xml:space="preserve"> REF _Ref159106582 \r \h </w:instrText>
      </w:r>
      <w:r w:rsidR="002D66FA">
        <w:rPr>
          <w:rFonts w:asciiTheme="minorHAnsi" w:hAnsiTheme="minorHAnsi" w:cstheme="minorHAnsi"/>
          <w:lang w:eastAsia="ja-JP"/>
        </w:rPr>
      </w:r>
      <w:r w:rsidR="002D66FA">
        <w:rPr>
          <w:rFonts w:asciiTheme="minorHAnsi" w:hAnsiTheme="minorHAnsi" w:cstheme="minorHAnsi"/>
          <w:lang w:eastAsia="ja-JP"/>
        </w:rPr>
        <w:fldChar w:fldCharType="separate"/>
      </w:r>
      <w:r w:rsidR="002D66FA">
        <w:rPr>
          <w:rFonts w:asciiTheme="minorHAnsi" w:hAnsiTheme="minorHAnsi" w:cstheme="minorHAnsi"/>
          <w:lang w:eastAsia="ja-JP"/>
        </w:rPr>
        <w:t>[5]</w:t>
      </w:r>
      <w:r w:rsidR="002D66FA">
        <w:rPr>
          <w:rFonts w:asciiTheme="minorHAnsi" w:hAnsiTheme="minorHAnsi" w:cstheme="minorHAnsi"/>
          <w:lang w:eastAsia="ja-JP"/>
        </w:rPr>
        <w:fldChar w:fldCharType="end"/>
      </w:r>
      <w:r w:rsidR="002D66FA">
        <w:rPr>
          <w:rFonts w:asciiTheme="minorHAnsi" w:hAnsiTheme="minorHAnsi" w:cstheme="minorHAnsi"/>
          <w:lang w:eastAsia="ja-JP"/>
        </w:rPr>
        <w:t xml:space="preserve"> </w:t>
      </w:r>
      <w:r w:rsidR="00C833F6" w:rsidRPr="00275A59">
        <w:rPr>
          <w:rFonts w:asciiTheme="minorHAnsi" w:hAnsiTheme="minorHAnsi" w:cstheme="minorHAnsi"/>
          <w:lang w:eastAsia="ja-JP"/>
        </w:rPr>
        <w:t>for further details</w:t>
      </w:r>
      <w:r w:rsidR="00DF1C29" w:rsidRPr="00275A59">
        <w:rPr>
          <w:rFonts w:asciiTheme="minorHAnsi" w:hAnsiTheme="minorHAnsi" w:cstheme="minorHAnsi"/>
          <w:lang w:eastAsia="ja-JP"/>
        </w:rPr>
        <w:t xml:space="preserve"> on best effort duty cycled mode (BE-DCM)</w:t>
      </w:r>
      <w:r w:rsidR="00C833F6" w:rsidRPr="00275A59">
        <w:rPr>
          <w:rFonts w:asciiTheme="minorHAnsi" w:hAnsiTheme="minorHAnsi" w:cstheme="minorHAnsi"/>
          <w:lang w:eastAsia="ja-JP"/>
        </w:rPr>
        <w:t>.</w:t>
      </w:r>
    </w:p>
    <w:p w14:paraId="2D21848B" w14:textId="77777777" w:rsidR="009B6D01" w:rsidRPr="00275A59" w:rsidRDefault="009B6D01" w:rsidP="00F862BE">
      <w:pPr>
        <w:rPr>
          <w:rFonts w:asciiTheme="minorHAnsi" w:hAnsiTheme="minorHAnsi" w:cstheme="minorHAnsi"/>
          <w:lang w:eastAsia="ja-JP"/>
        </w:rPr>
      </w:pPr>
    </w:p>
    <w:p w14:paraId="055785E0" w14:textId="77777777" w:rsidR="009B6D01" w:rsidRPr="00275A59" w:rsidRDefault="009B6D01" w:rsidP="00F862BE">
      <w:pPr>
        <w:rPr>
          <w:rFonts w:asciiTheme="minorHAnsi" w:hAnsiTheme="minorHAnsi" w:cstheme="minorHAnsi"/>
          <w:lang w:eastAsia="ja-JP"/>
        </w:rPr>
      </w:pPr>
    </w:p>
    <w:p w14:paraId="25C686FA" w14:textId="60080D90" w:rsidR="000C3506" w:rsidRPr="00275A59" w:rsidRDefault="00627C75" w:rsidP="00F862BE">
      <w:pPr>
        <w:jc w:val="center"/>
        <w:rPr>
          <w:rFonts w:asciiTheme="minorHAnsi" w:hAnsiTheme="minorHAnsi" w:cstheme="minorHAnsi"/>
        </w:rPr>
      </w:pPr>
      <w:r w:rsidRPr="00275A59">
        <w:rPr>
          <w:rFonts w:asciiTheme="minorHAnsi" w:hAnsiTheme="minorHAnsi" w:cstheme="minorHAnsi"/>
          <w:noProof/>
        </w:rPr>
        <w:lastRenderedPageBreak/>
        <w:drawing>
          <wp:inline distT="0" distB="0" distL="0" distR="0" wp14:anchorId="46DD0328" wp14:editId="346D38C5">
            <wp:extent cx="2922814" cy="1908013"/>
            <wp:effectExtent l="0" t="0" r="0" b="0"/>
            <wp:docPr id="1895328273" name="Picture 1895328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8836" cy="1911944"/>
                    </a:xfrm>
                    <a:prstGeom prst="rect">
                      <a:avLst/>
                    </a:prstGeom>
                    <a:noFill/>
                  </pic:spPr>
                </pic:pic>
              </a:graphicData>
            </a:graphic>
          </wp:inline>
        </w:drawing>
      </w:r>
    </w:p>
    <w:p w14:paraId="6A242A4F" w14:textId="31DE1FE4" w:rsidR="00E55DDC" w:rsidRPr="00275A59" w:rsidRDefault="000C3506" w:rsidP="00F862BE">
      <w:pPr>
        <w:pStyle w:val="Caption"/>
        <w:rPr>
          <w:rFonts w:asciiTheme="minorHAnsi" w:hAnsiTheme="minorHAnsi" w:cstheme="minorHAnsi"/>
          <w:lang w:eastAsia="ja-JP"/>
        </w:rPr>
      </w:pPr>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2</w:t>
      </w:r>
      <w:r w:rsidRPr="00275A59">
        <w:rPr>
          <w:rFonts w:asciiTheme="minorHAnsi" w:hAnsiTheme="minorHAnsi" w:cstheme="minorHAnsi"/>
        </w:rPr>
        <w:fldChar w:fldCharType="end"/>
      </w:r>
      <w:r w:rsidRPr="00275A59">
        <w:rPr>
          <w:rFonts w:asciiTheme="minorHAnsi" w:hAnsiTheme="minorHAnsi" w:cstheme="minorHAnsi"/>
        </w:rPr>
        <w:t xml:space="preserve"> Example </w:t>
      </w:r>
      <w:r w:rsidR="000A6A2C" w:rsidRPr="00275A59">
        <w:rPr>
          <w:rFonts w:asciiTheme="minorHAnsi" w:hAnsiTheme="minorHAnsi" w:cstheme="minorHAnsi"/>
        </w:rPr>
        <w:t xml:space="preserve">high level </w:t>
      </w:r>
      <w:r w:rsidRPr="00275A59">
        <w:rPr>
          <w:rFonts w:asciiTheme="minorHAnsi" w:hAnsiTheme="minorHAnsi" w:cstheme="minorHAnsi"/>
        </w:rPr>
        <w:t>block diagram of device 2</w:t>
      </w:r>
      <w:r w:rsidR="00A61B72" w:rsidRPr="00275A59">
        <w:rPr>
          <w:rFonts w:asciiTheme="minorHAnsi" w:hAnsiTheme="minorHAnsi" w:cstheme="minorHAnsi"/>
        </w:rPr>
        <w:t>a</w:t>
      </w:r>
    </w:p>
    <w:p w14:paraId="33F0ED30" w14:textId="77777777" w:rsidR="00F02427" w:rsidRPr="00275A59" w:rsidRDefault="00F02427" w:rsidP="00F862BE">
      <w:pPr>
        <w:rPr>
          <w:rFonts w:asciiTheme="minorHAnsi" w:hAnsiTheme="minorHAnsi" w:cstheme="minorHAnsi"/>
          <w:lang w:eastAsia="ja-JP"/>
        </w:rPr>
      </w:pPr>
    </w:p>
    <w:p w14:paraId="6C63EF6A" w14:textId="76FC3876" w:rsidR="004D487F" w:rsidRPr="00275A59" w:rsidRDefault="004D487F" w:rsidP="004D487F">
      <w:pPr>
        <w:rPr>
          <w:rFonts w:asciiTheme="minorHAnsi" w:hAnsiTheme="minorHAnsi" w:cstheme="minorHAnsi"/>
          <w:b/>
          <w:bCs/>
          <w:i/>
          <w:iCs/>
        </w:rPr>
      </w:pPr>
      <w:r w:rsidRPr="00275A59">
        <w:rPr>
          <w:rFonts w:asciiTheme="minorHAnsi" w:hAnsiTheme="minorHAnsi" w:cstheme="minorHAnsi"/>
          <w:b/>
          <w:bCs/>
          <w:i/>
          <w:iCs/>
        </w:rPr>
        <w:t xml:space="preserve">Proposal </w:t>
      </w:r>
      <w:r w:rsidR="00FF179E" w:rsidRPr="00275A59">
        <w:rPr>
          <w:rFonts w:asciiTheme="minorHAnsi" w:hAnsiTheme="minorHAnsi" w:cstheme="minorHAnsi"/>
          <w:b/>
          <w:bCs/>
          <w:i/>
          <w:iCs/>
        </w:rPr>
        <w:t>5</w:t>
      </w:r>
      <w:r w:rsidRPr="00275A59">
        <w:rPr>
          <w:rFonts w:asciiTheme="minorHAnsi" w:hAnsiTheme="minorHAnsi" w:cstheme="minorHAnsi"/>
          <w:b/>
          <w:bCs/>
          <w:i/>
          <w:iCs/>
        </w:rPr>
        <w:t xml:space="preserve">: RAN1 to </w:t>
      </w:r>
      <w:r w:rsidR="001221B5" w:rsidRPr="00275A59">
        <w:rPr>
          <w:rFonts w:asciiTheme="minorHAnsi" w:hAnsiTheme="minorHAnsi" w:cstheme="minorHAnsi"/>
          <w:b/>
          <w:bCs/>
          <w:i/>
          <w:iCs/>
        </w:rPr>
        <w:t>capture</w:t>
      </w:r>
      <w:r w:rsidRPr="00275A59">
        <w:rPr>
          <w:rFonts w:asciiTheme="minorHAnsi" w:hAnsiTheme="minorHAnsi" w:cstheme="minorHAnsi"/>
          <w:b/>
          <w:bCs/>
          <w:i/>
          <w:iCs/>
        </w:rPr>
        <w:t xml:space="preserve"> the high</w:t>
      </w:r>
      <w:r w:rsidR="008D4179">
        <w:rPr>
          <w:rFonts w:asciiTheme="minorHAnsi" w:hAnsiTheme="minorHAnsi" w:cstheme="minorHAnsi"/>
          <w:b/>
          <w:bCs/>
          <w:i/>
          <w:iCs/>
        </w:rPr>
        <w:t>-</w:t>
      </w:r>
      <w:r w:rsidRPr="00275A59">
        <w:rPr>
          <w:rFonts w:asciiTheme="minorHAnsi" w:hAnsiTheme="minorHAnsi" w:cstheme="minorHAnsi"/>
          <w:b/>
          <w:bCs/>
          <w:i/>
          <w:iCs/>
        </w:rPr>
        <w:t xml:space="preserve">level device architectures for device </w:t>
      </w:r>
      <w:r w:rsidRPr="00275A59">
        <w:rPr>
          <w:rFonts w:asciiTheme="minorHAnsi" w:hAnsiTheme="minorHAnsi" w:cstheme="minorHAnsi"/>
          <w:b/>
          <w:bCs/>
          <w:i/>
          <w:iCs/>
        </w:rPr>
        <w:t>2a</w:t>
      </w:r>
      <w:r w:rsidRPr="00275A59">
        <w:rPr>
          <w:rFonts w:asciiTheme="minorHAnsi" w:hAnsiTheme="minorHAnsi" w:cstheme="minorHAnsi"/>
          <w:b/>
          <w:bCs/>
          <w:i/>
          <w:iCs/>
        </w:rPr>
        <w:t xml:space="preserve"> shown in above figure and description and further study the details of </w:t>
      </w:r>
      <w:r w:rsidR="00573853">
        <w:rPr>
          <w:rFonts w:asciiTheme="minorHAnsi" w:hAnsiTheme="minorHAnsi" w:cstheme="minorHAnsi"/>
          <w:b/>
          <w:bCs/>
          <w:i/>
          <w:iCs/>
        </w:rPr>
        <w:t>each</w:t>
      </w:r>
      <w:r w:rsidRPr="00275A59">
        <w:rPr>
          <w:rFonts w:asciiTheme="minorHAnsi" w:hAnsiTheme="minorHAnsi" w:cstheme="minorHAnsi"/>
          <w:b/>
          <w:bCs/>
          <w:i/>
          <w:iCs/>
        </w:rPr>
        <w:t xml:space="preserve"> block.</w:t>
      </w:r>
    </w:p>
    <w:p w14:paraId="3AD5CC40" w14:textId="77777777" w:rsidR="00491F7B" w:rsidRPr="00275A59" w:rsidRDefault="00491F7B" w:rsidP="00F862BE">
      <w:pPr>
        <w:rPr>
          <w:rFonts w:asciiTheme="minorHAnsi" w:hAnsiTheme="minorHAnsi" w:cstheme="minorHAnsi"/>
          <w:lang w:eastAsia="ja-JP"/>
        </w:rPr>
      </w:pPr>
    </w:p>
    <w:p w14:paraId="50577ABA" w14:textId="1B1AADFE" w:rsidR="00E55DDC" w:rsidRPr="00275A59" w:rsidRDefault="000307EB" w:rsidP="00F862BE">
      <w:pPr>
        <w:pStyle w:val="Heading2"/>
        <w:rPr>
          <w:rFonts w:asciiTheme="minorHAnsi" w:hAnsiTheme="minorHAnsi" w:cstheme="minorHAnsi"/>
        </w:rPr>
      </w:pPr>
      <w:r w:rsidRPr="00275A59">
        <w:rPr>
          <w:rFonts w:asciiTheme="minorHAnsi" w:hAnsiTheme="minorHAnsi" w:cstheme="minorHAnsi"/>
        </w:rPr>
        <w:t xml:space="preserve">Architecture for </w:t>
      </w:r>
      <w:r w:rsidR="00E55DDC" w:rsidRPr="00275A59">
        <w:rPr>
          <w:rFonts w:asciiTheme="minorHAnsi" w:hAnsiTheme="minorHAnsi" w:cstheme="minorHAnsi"/>
        </w:rPr>
        <w:t>Device 2</w:t>
      </w:r>
      <w:r w:rsidR="00E55DDC" w:rsidRPr="00275A59">
        <w:rPr>
          <w:rFonts w:asciiTheme="minorHAnsi" w:hAnsiTheme="minorHAnsi" w:cstheme="minorHAnsi"/>
        </w:rPr>
        <w:t>b</w:t>
      </w:r>
    </w:p>
    <w:p w14:paraId="7217D00C" w14:textId="639C04BE" w:rsidR="001E0CD8" w:rsidRPr="00275A59" w:rsidRDefault="00FA6E5A" w:rsidP="00F862BE">
      <w:pPr>
        <w:rPr>
          <w:rFonts w:asciiTheme="minorHAnsi" w:hAnsiTheme="minorHAnsi" w:cstheme="minorHAnsi"/>
          <w:lang w:eastAsia="ja-JP"/>
        </w:rPr>
      </w:pPr>
      <w:r w:rsidRPr="00275A59">
        <w:rPr>
          <w:rFonts w:asciiTheme="minorHAnsi" w:hAnsiTheme="minorHAnsi" w:cstheme="minorHAnsi"/>
          <w:lang w:eastAsia="ja-JP"/>
        </w:rPr>
        <w:t>Device 2a</w:t>
      </w:r>
      <w:r w:rsidRPr="00275A59">
        <w:rPr>
          <w:rFonts w:asciiTheme="minorHAnsi" w:hAnsiTheme="minorHAnsi" w:cstheme="minorHAnsi"/>
          <w:lang w:eastAsia="ja-JP"/>
        </w:rPr>
        <w:t xml:space="preserve"> is active device generating tx signal using active RF component</w:t>
      </w:r>
      <w:r w:rsidR="00C070FA" w:rsidRPr="00275A59">
        <w:rPr>
          <w:rFonts w:asciiTheme="minorHAnsi" w:hAnsiTheme="minorHAnsi" w:cstheme="minorHAnsi"/>
          <w:lang w:eastAsia="ja-JP"/>
        </w:rPr>
        <w:t>.</w:t>
      </w:r>
      <w:r w:rsidR="006F4EE7" w:rsidRPr="00275A59">
        <w:rPr>
          <w:rFonts w:asciiTheme="minorHAnsi" w:hAnsiTheme="minorHAnsi" w:cstheme="minorHAnsi"/>
          <w:lang w:eastAsia="ja-JP"/>
        </w:rPr>
        <w:t xml:space="preserve"> </w:t>
      </w:r>
    </w:p>
    <w:p w14:paraId="22AF95C0" w14:textId="4218A2F6" w:rsidR="005F03B8" w:rsidRPr="00275A59" w:rsidRDefault="00E945C4" w:rsidP="00F862BE">
      <w:pPr>
        <w:pStyle w:val="ListParagraph"/>
        <w:numPr>
          <w:ilvl w:val="0"/>
          <w:numId w:val="41"/>
        </w:numPr>
        <w:ind w:leftChars="0"/>
        <w:rPr>
          <w:rFonts w:asciiTheme="minorHAnsi" w:hAnsiTheme="minorHAnsi" w:cstheme="minorHAnsi"/>
          <w:lang w:eastAsia="ja-JP"/>
        </w:rPr>
      </w:pPr>
      <w:r w:rsidRPr="00275A59">
        <w:rPr>
          <w:rFonts w:asciiTheme="minorHAnsi" w:hAnsiTheme="minorHAnsi" w:cstheme="minorHAnsi"/>
          <w:lang w:eastAsia="ja-JP"/>
        </w:rPr>
        <w:t xml:space="preserve">RFEH, Energy storage, envelop detector, WUR circuit, </w:t>
      </w:r>
      <w:proofErr w:type="gramStart"/>
      <w:r w:rsidRPr="00275A59">
        <w:rPr>
          <w:rFonts w:asciiTheme="minorHAnsi" w:hAnsiTheme="minorHAnsi" w:cstheme="minorHAnsi"/>
          <w:lang w:eastAsia="ja-JP"/>
        </w:rPr>
        <w:t>Memory</w:t>
      </w:r>
      <w:proofErr w:type="gramEnd"/>
    </w:p>
    <w:p w14:paraId="689E5005" w14:textId="7FE91251" w:rsidR="008A6683" w:rsidRPr="00275A59" w:rsidRDefault="00097732" w:rsidP="00F862BE">
      <w:pPr>
        <w:pStyle w:val="ListParagraph"/>
        <w:numPr>
          <w:ilvl w:val="1"/>
          <w:numId w:val="41"/>
        </w:numPr>
        <w:ind w:leftChars="0"/>
        <w:rPr>
          <w:rFonts w:asciiTheme="minorHAnsi" w:hAnsiTheme="minorHAnsi" w:cstheme="minorHAnsi"/>
          <w:lang w:eastAsia="ja-JP"/>
        </w:rPr>
      </w:pPr>
      <w:r w:rsidRPr="00275A59">
        <w:rPr>
          <w:rFonts w:asciiTheme="minorHAnsi" w:hAnsiTheme="minorHAnsi" w:cstheme="minorHAnsi"/>
          <w:lang w:eastAsia="ja-JP"/>
        </w:rPr>
        <w:t>S</w:t>
      </w:r>
      <w:r w:rsidR="00E945C4" w:rsidRPr="00275A59">
        <w:rPr>
          <w:rFonts w:asciiTheme="minorHAnsi" w:hAnsiTheme="minorHAnsi" w:cstheme="minorHAnsi"/>
          <w:lang w:eastAsia="ja-JP"/>
        </w:rPr>
        <w:t xml:space="preserve">imilar </w:t>
      </w:r>
      <w:r w:rsidR="005C51B6">
        <w:rPr>
          <w:rFonts w:asciiTheme="minorHAnsi" w:hAnsiTheme="minorHAnsi" w:cstheme="minorHAnsi"/>
          <w:lang w:eastAsia="ja-JP"/>
        </w:rPr>
        <w:t>as</w:t>
      </w:r>
      <w:r w:rsidR="00E945C4" w:rsidRPr="00275A59">
        <w:rPr>
          <w:rFonts w:asciiTheme="minorHAnsi" w:hAnsiTheme="minorHAnsi" w:cstheme="minorHAnsi"/>
          <w:lang w:eastAsia="ja-JP"/>
        </w:rPr>
        <w:t xml:space="preserve"> device 2a</w:t>
      </w:r>
    </w:p>
    <w:p w14:paraId="2C7D2C44" w14:textId="53CF0077" w:rsidR="005F03B8" w:rsidRPr="00275A59" w:rsidRDefault="00497465" w:rsidP="00F862BE">
      <w:pPr>
        <w:pStyle w:val="ListParagraph"/>
        <w:numPr>
          <w:ilvl w:val="0"/>
          <w:numId w:val="41"/>
        </w:numPr>
        <w:ind w:leftChars="0"/>
        <w:rPr>
          <w:rFonts w:asciiTheme="minorHAnsi" w:hAnsiTheme="minorHAnsi" w:cstheme="minorHAnsi"/>
          <w:lang w:eastAsia="ja-JP"/>
        </w:rPr>
      </w:pPr>
      <w:r w:rsidRPr="00275A59">
        <w:rPr>
          <w:rFonts w:asciiTheme="minorHAnsi" w:hAnsiTheme="minorHAnsi" w:cstheme="minorHAnsi"/>
          <w:lang w:eastAsia="ja-JP"/>
        </w:rPr>
        <w:t>BB logics</w:t>
      </w:r>
    </w:p>
    <w:p w14:paraId="2C76EF63" w14:textId="0711B423" w:rsidR="00497465" w:rsidRPr="00275A59" w:rsidRDefault="00E224C2" w:rsidP="00F862BE">
      <w:pPr>
        <w:pStyle w:val="ListParagraph"/>
        <w:numPr>
          <w:ilvl w:val="1"/>
          <w:numId w:val="41"/>
        </w:numPr>
        <w:ind w:leftChars="0"/>
        <w:rPr>
          <w:rFonts w:asciiTheme="minorHAnsi" w:hAnsiTheme="minorHAnsi" w:cstheme="minorHAnsi"/>
          <w:lang w:eastAsia="ja-JP"/>
        </w:rPr>
      </w:pPr>
      <w:r w:rsidRPr="00275A59">
        <w:rPr>
          <w:rFonts w:asciiTheme="minorHAnsi" w:hAnsiTheme="minorHAnsi" w:cstheme="minorHAnsi"/>
          <w:lang w:eastAsia="ja-JP"/>
        </w:rPr>
        <w:t xml:space="preserve">The BB logics </w:t>
      </w:r>
      <w:r w:rsidR="00B9692C" w:rsidRPr="00275A59">
        <w:rPr>
          <w:rFonts w:asciiTheme="minorHAnsi" w:hAnsiTheme="minorHAnsi" w:cstheme="minorHAnsi"/>
          <w:lang w:eastAsia="ja-JP"/>
        </w:rPr>
        <w:t xml:space="preserve">could be potentially little bit more complicated than device 1 and 2a due to potentially different radio architecture. If </w:t>
      </w:r>
      <w:r w:rsidR="001910C9" w:rsidRPr="00275A59">
        <w:rPr>
          <w:rFonts w:asciiTheme="minorHAnsi" w:hAnsiTheme="minorHAnsi" w:cstheme="minorHAnsi"/>
          <w:lang w:eastAsia="ja-JP"/>
        </w:rPr>
        <w:t>multi</w:t>
      </w:r>
      <w:r w:rsidR="000E5909">
        <w:rPr>
          <w:rFonts w:asciiTheme="minorHAnsi" w:hAnsiTheme="minorHAnsi" w:cstheme="minorHAnsi"/>
          <w:lang w:eastAsia="ja-JP"/>
        </w:rPr>
        <w:t>-</w:t>
      </w:r>
      <w:r w:rsidR="001910C9" w:rsidRPr="00275A59">
        <w:rPr>
          <w:rFonts w:asciiTheme="minorHAnsi" w:hAnsiTheme="minorHAnsi" w:cstheme="minorHAnsi"/>
          <w:lang w:eastAsia="ja-JP"/>
        </w:rPr>
        <w:t>bit ADC is used in receiver</w:t>
      </w:r>
      <w:r w:rsidR="000E5909">
        <w:rPr>
          <w:rFonts w:asciiTheme="minorHAnsi" w:hAnsiTheme="minorHAnsi" w:cstheme="minorHAnsi"/>
          <w:lang w:eastAsia="ja-JP"/>
        </w:rPr>
        <w:t>,</w:t>
      </w:r>
      <w:r w:rsidR="001910C9" w:rsidRPr="00275A59">
        <w:rPr>
          <w:rFonts w:asciiTheme="minorHAnsi" w:hAnsiTheme="minorHAnsi" w:cstheme="minorHAnsi"/>
          <w:lang w:eastAsia="ja-JP"/>
        </w:rPr>
        <w:t xml:space="preserve"> the amount of computation </w:t>
      </w:r>
      <w:r w:rsidR="005D53F3" w:rsidRPr="00275A59">
        <w:rPr>
          <w:rFonts w:asciiTheme="minorHAnsi" w:hAnsiTheme="minorHAnsi" w:cstheme="minorHAnsi"/>
          <w:lang w:eastAsia="ja-JP"/>
        </w:rPr>
        <w:t xml:space="preserve">will increase accordingly. For BL, device 2b could potentially use different waveform than other devices. In such case, the complexity of BB logics could </w:t>
      </w:r>
      <w:r w:rsidR="00D71468" w:rsidRPr="00275A59">
        <w:rPr>
          <w:rFonts w:asciiTheme="minorHAnsi" w:hAnsiTheme="minorHAnsi" w:cstheme="minorHAnsi"/>
          <w:lang w:eastAsia="ja-JP"/>
        </w:rPr>
        <w:t>also increase further.</w:t>
      </w:r>
    </w:p>
    <w:p w14:paraId="7B1FEAEC" w14:textId="1B88A8E9" w:rsidR="000A6A2C" w:rsidRPr="00275A59" w:rsidRDefault="00DD44B6" w:rsidP="00F862BE">
      <w:pPr>
        <w:pStyle w:val="ListParagraph"/>
        <w:numPr>
          <w:ilvl w:val="0"/>
          <w:numId w:val="41"/>
        </w:numPr>
        <w:ind w:leftChars="0"/>
        <w:rPr>
          <w:rFonts w:asciiTheme="minorHAnsi" w:hAnsiTheme="minorHAnsi" w:cstheme="minorHAnsi"/>
          <w:lang w:eastAsia="ja-JP"/>
        </w:rPr>
      </w:pPr>
      <w:r w:rsidRPr="00275A59">
        <w:rPr>
          <w:rFonts w:asciiTheme="minorHAnsi" w:hAnsiTheme="minorHAnsi" w:cstheme="minorHAnsi"/>
          <w:lang w:eastAsia="ja-JP"/>
        </w:rPr>
        <w:t>Transmitter chain</w:t>
      </w:r>
    </w:p>
    <w:p w14:paraId="30BA6B53" w14:textId="77777777" w:rsidR="00526029" w:rsidRDefault="00DD44B6" w:rsidP="00F862BE">
      <w:pPr>
        <w:pStyle w:val="ListParagraph"/>
        <w:numPr>
          <w:ilvl w:val="1"/>
          <w:numId w:val="41"/>
        </w:numPr>
        <w:ind w:leftChars="0"/>
        <w:rPr>
          <w:rFonts w:asciiTheme="minorHAnsi" w:hAnsiTheme="minorHAnsi" w:cstheme="minorHAnsi"/>
          <w:lang w:eastAsia="ja-JP"/>
        </w:rPr>
      </w:pPr>
      <w:r w:rsidRPr="00275A59">
        <w:rPr>
          <w:rFonts w:asciiTheme="minorHAnsi" w:hAnsiTheme="minorHAnsi" w:cstheme="minorHAnsi"/>
          <w:lang w:eastAsia="ja-JP"/>
        </w:rPr>
        <w:t xml:space="preserve">Due to </w:t>
      </w:r>
      <w:r w:rsidRPr="00275A59">
        <w:rPr>
          <w:rFonts w:asciiTheme="minorHAnsi" w:hAnsiTheme="minorHAnsi" w:cstheme="minorHAnsi"/>
          <w:lang w:eastAsia="ja-JP"/>
        </w:rPr>
        <w:t xml:space="preserve">the </w:t>
      </w:r>
      <w:r w:rsidRPr="00275A59">
        <w:rPr>
          <w:rFonts w:asciiTheme="minorHAnsi" w:hAnsiTheme="minorHAnsi" w:cstheme="minorHAnsi"/>
          <w:lang w:eastAsia="ja-JP"/>
        </w:rPr>
        <w:t>difference in tx signal generation method</w:t>
      </w:r>
      <w:r w:rsidRPr="00275A59">
        <w:rPr>
          <w:rFonts w:asciiTheme="minorHAnsi" w:hAnsiTheme="minorHAnsi" w:cstheme="minorHAnsi"/>
          <w:lang w:eastAsia="ja-JP"/>
        </w:rPr>
        <w:t>,</w:t>
      </w:r>
      <w:r w:rsidRPr="00275A59">
        <w:rPr>
          <w:rFonts w:asciiTheme="minorHAnsi" w:hAnsiTheme="minorHAnsi" w:cstheme="minorHAnsi"/>
          <w:lang w:eastAsia="ja-JP"/>
        </w:rPr>
        <w:t xml:space="preserve"> transmitter chain </w:t>
      </w:r>
      <w:r w:rsidRPr="00275A59">
        <w:rPr>
          <w:rFonts w:asciiTheme="minorHAnsi" w:hAnsiTheme="minorHAnsi" w:cstheme="minorHAnsi"/>
          <w:lang w:eastAsia="ja-JP"/>
        </w:rPr>
        <w:t xml:space="preserve">is </w:t>
      </w:r>
      <w:r w:rsidRPr="00275A59">
        <w:rPr>
          <w:rFonts w:asciiTheme="minorHAnsi" w:hAnsiTheme="minorHAnsi" w:cstheme="minorHAnsi"/>
          <w:lang w:eastAsia="ja-JP"/>
        </w:rPr>
        <w:t xml:space="preserve">different from that of </w:t>
      </w:r>
      <w:r w:rsidRPr="00275A59">
        <w:rPr>
          <w:rFonts w:asciiTheme="minorHAnsi" w:hAnsiTheme="minorHAnsi" w:cstheme="minorHAnsi"/>
          <w:lang w:eastAsia="ja-JP"/>
        </w:rPr>
        <w:t xml:space="preserve">device </w:t>
      </w:r>
      <w:r w:rsidRPr="00275A59">
        <w:rPr>
          <w:rFonts w:asciiTheme="minorHAnsi" w:hAnsiTheme="minorHAnsi" w:cstheme="minorHAnsi"/>
          <w:lang w:eastAsia="ja-JP"/>
        </w:rPr>
        <w:t>1 or 2a.</w:t>
      </w:r>
      <w:r w:rsidRPr="00275A59">
        <w:rPr>
          <w:rFonts w:asciiTheme="minorHAnsi" w:hAnsiTheme="minorHAnsi" w:cstheme="minorHAnsi"/>
          <w:lang w:eastAsia="ja-JP"/>
        </w:rPr>
        <w:t xml:space="preserve"> Device 2b </w:t>
      </w:r>
      <w:r w:rsidR="00497465" w:rsidRPr="00275A59">
        <w:rPr>
          <w:rFonts w:asciiTheme="minorHAnsi" w:hAnsiTheme="minorHAnsi" w:cstheme="minorHAnsi"/>
          <w:lang w:eastAsia="ja-JP"/>
        </w:rPr>
        <w:t>could</w:t>
      </w:r>
      <w:r w:rsidRPr="00275A59">
        <w:rPr>
          <w:rFonts w:asciiTheme="minorHAnsi" w:hAnsiTheme="minorHAnsi" w:cstheme="minorHAnsi"/>
          <w:lang w:eastAsia="ja-JP"/>
        </w:rPr>
        <w:t xml:space="preserve"> have </w:t>
      </w:r>
      <w:r w:rsidR="00497465" w:rsidRPr="00275A59">
        <w:rPr>
          <w:rFonts w:asciiTheme="minorHAnsi" w:hAnsiTheme="minorHAnsi" w:cstheme="minorHAnsi"/>
          <w:lang w:eastAsia="ja-JP"/>
        </w:rPr>
        <w:t>clocks, PLL, mixer to generate carrier frequency</w:t>
      </w:r>
      <w:r w:rsidR="00AA267B" w:rsidRPr="00275A59">
        <w:rPr>
          <w:rFonts w:asciiTheme="minorHAnsi" w:hAnsiTheme="minorHAnsi" w:cstheme="minorHAnsi"/>
          <w:lang w:eastAsia="ja-JP"/>
        </w:rPr>
        <w:t xml:space="preserve">. </w:t>
      </w:r>
    </w:p>
    <w:p w14:paraId="2CC94853" w14:textId="40E87417" w:rsidR="00526029" w:rsidRDefault="00CB2747" w:rsidP="00F862BE">
      <w:pPr>
        <w:pStyle w:val="ListParagraph"/>
        <w:numPr>
          <w:ilvl w:val="1"/>
          <w:numId w:val="41"/>
        </w:numPr>
        <w:ind w:leftChars="0"/>
        <w:rPr>
          <w:rFonts w:asciiTheme="minorHAnsi" w:hAnsiTheme="minorHAnsi" w:cstheme="minorHAnsi"/>
          <w:lang w:eastAsia="ja-JP"/>
        </w:rPr>
      </w:pPr>
      <w:r w:rsidRPr="00275A59">
        <w:rPr>
          <w:rFonts w:asciiTheme="minorHAnsi" w:hAnsiTheme="minorHAnsi" w:cstheme="minorHAnsi"/>
          <w:lang w:eastAsia="ja-JP"/>
        </w:rPr>
        <w:t>Given the low cost/complexity requirement,</w:t>
      </w:r>
      <w:r w:rsidR="00E53F5A" w:rsidRPr="00275A59">
        <w:rPr>
          <w:rFonts w:asciiTheme="minorHAnsi" w:hAnsiTheme="minorHAnsi" w:cstheme="minorHAnsi"/>
          <w:lang w:eastAsia="ja-JP"/>
        </w:rPr>
        <w:t xml:space="preserve"> generating accurate carrier frequency could be one of challenges. </w:t>
      </w:r>
      <w:r w:rsidR="00FE4795" w:rsidRPr="00275A59">
        <w:rPr>
          <w:rFonts w:asciiTheme="minorHAnsi" w:hAnsiTheme="minorHAnsi" w:cstheme="minorHAnsi"/>
          <w:lang w:eastAsia="ja-JP"/>
        </w:rPr>
        <w:t xml:space="preserve">Clock calibration based on frequency sync signal may be necessary. </w:t>
      </w:r>
      <w:r w:rsidR="0071698F" w:rsidRPr="00275A59">
        <w:rPr>
          <w:rFonts w:asciiTheme="minorHAnsi" w:hAnsiTheme="minorHAnsi" w:cstheme="minorHAnsi"/>
          <w:lang w:eastAsia="ja-JP"/>
        </w:rPr>
        <w:t>In general, t</w:t>
      </w:r>
      <w:r w:rsidR="00E018BD" w:rsidRPr="00275A59">
        <w:rPr>
          <w:rFonts w:asciiTheme="minorHAnsi" w:hAnsiTheme="minorHAnsi" w:cstheme="minorHAnsi"/>
          <w:lang w:eastAsia="ja-JP"/>
        </w:rPr>
        <w:t xml:space="preserve">x </w:t>
      </w:r>
      <w:r w:rsidR="0071698F" w:rsidRPr="00275A59">
        <w:rPr>
          <w:rFonts w:asciiTheme="minorHAnsi" w:hAnsiTheme="minorHAnsi" w:cstheme="minorHAnsi"/>
          <w:lang w:eastAsia="ja-JP"/>
        </w:rPr>
        <w:t>waveform/</w:t>
      </w:r>
      <w:r w:rsidR="00E018BD" w:rsidRPr="00275A59">
        <w:rPr>
          <w:rFonts w:asciiTheme="minorHAnsi" w:hAnsiTheme="minorHAnsi" w:cstheme="minorHAnsi"/>
          <w:lang w:eastAsia="ja-JP"/>
        </w:rPr>
        <w:t xml:space="preserve">modulation scheme could be different from that of </w:t>
      </w:r>
      <w:r w:rsidR="001954BC">
        <w:rPr>
          <w:rFonts w:asciiTheme="minorHAnsi" w:hAnsiTheme="minorHAnsi" w:cstheme="minorHAnsi"/>
          <w:lang w:eastAsia="ja-JP"/>
        </w:rPr>
        <w:t xml:space="preserve">backscatter </w:t>
      </w:r>
      <w:r w:rsidR="00E018BD" w:rsidRPr="00275A59">
        <w:rPr>
          <w:rFonts w:asciiTheme="minorHAnsi" w:hAnsiTheme="minorHAnsi" w:cstheme="minorHAnsi"/>
          <w:lang w:eastAsia="ja-JP"/>
        </w:rPr>
        <w:t>device 1/2a</w:t>
      </w:r>
      <w:r w:rsidR="00C828E2" w:rsidRPr="00275A59">
        <w:rPr>
          <w:rFonts w:asciiTheme="minorHAnsi" w:hAnsiTheme="minorHAnsi" w:cstheme="minorHAnsi"/>
          <w:lang w:eastAsia="ja-JP"/>
        </w:rPr>
        <w:t>.</w:t>
      </w:r>
      <w:r w:rsidR="00F857D4" w:rsidRPr="00275A59">
        <w:rPr>
          <w:rFonts w:asciiTheme="minorHAnsi" w:hAnsiTheme="minorHAnsi" w:cstheme="minorHAnsi"/>
          <w:lang w:eastAsia="ja-JP"/>
        </w:rPr>
        <w:t xml:space="preserve"> </w:t>
      </w:r>
    </w:p>
    <w:p w14:paraId="638BA1F3" w14:textId="54627FBA" w:rsidR="00526029" w:rsidRDefault="007F7D9A" w:rsidP="00F862BE">
      <w:pPr>
        <w:pStyle w:val="ListParagraph"/>
        <w:numPr>
          <w:ilvl w:val="1"/>
          <w:numId w:val="41"/>
        </w:numPr>
        <w:ind w:leftChars="0"/>
        <w:rPr>
          <w:rFonts w:asciiTheme="minorHAnsi" w:hAnsiTheme="minorHAnsi" w:cstheme="minorHAnsi"/>
          <w:lang w:eastAsia="ja-JP"/>
        </w:rPr>
      </w:pPr>
      <w:r>
        <w:rPr>
          <w:rFonts w:asciiTheme="minorHAnsi" w:hAnsiTheme="minorHAnsi" w:cstheme="minorHAnsi"/>
          <w:lang w:eastAsia="ja-JP"/>
        </w:rPr>
        <w:t>The choice of waveform</w:t>
      </w:r>
      <w:r w:rsidR="00CD734C">
        <w:rPr>
          <w:rFonts w:asciiTheme="minorHAnsi" w:hAnsiTheme="minorHAnsi" w:cstheme="minorHAnsi"/>
          <w:lang w:eastAsia="ja-JP"/>
        </w:rPr>
        <w:t xml:space="preserve"> (ASK/PSK/FSK/</w:t>
      </w:r>
      <w:proofErr w:type="spellStart"/>
      <w:r w:rsidR="00CD734C">
        <w:rPr>
          <w:rFonts w:asciiTheme="minorHAnsi" w:hAnsiTheme="minorHAnsi" w:cstheme="minorHAnsi"/>
          <w:lang w:eastAsia="ja-JP"/>
        </w:rPr>
        <w:t>etc</w:t>
      </w:r>
      <w:proofErr w:type="spellEnd"/>
      <w:r w:rsidR="00CD734C">
        <w:rPr>
          <w:rFonts w:asciiTheme="minorHAnsi" w:hAnsiTheme="minorHAnsi" w:cstheme="minorHAnsi"/>
          <w:lang w:eastAsia="ja-JP"/>
        </w:rPr>
        <w:t>)</w:t>
      </w:r>
      <w:r>
        <w:rPr>
          <w:rFonts w:asciiTheme="minorHAnsi" w:hAnsiTheme="minorHAnsi" w:cstheme="minorHAnsi"/>
          <w:lang w:eastAsia="ja-JP"/>
        </w:rPr>
        <w:t xml:space="preserve"> will decide detailed architecture of transmitter. </w:t>
      </w:r>
    </w:p>
    <w:p w14:paraId="7A7E9CE5" w14:textId="50BC5166" w:rsidR="00470C97" w:rsidRPr="00275A59" w:rsidRDefault="000E4D5B" w:rsidP="00F862BE">
      <w:pPr>
        <w:pStyle w:val="ListParagraph"/>
        <w:numPr>
          <w:ilvl w:val="1"/>
          <w:numId w:val="41"/>
        </w:numPr>
        <w:ind w:leftChars="0"/>
        <w:rPr>
          <w:rFonts w:asciiTheme="minorHAnsi" w:hAnsiTheme="minorHAnsi" w:cstheme="minorHAnsi"/>
          <w:lang w:eastAsia="ja-JP"/>
        </w:rPr>
      </w:pPr>
      <w:r w:rsidRPr="00275A59">
        <w:rPr>
          <w:rFonts w:asciiTheme="minorHAnsi" w:hAnsiTheme="minorHAnsi" w:cstheme="minorHAnsi"/>
          <w:lang w:eastAsia="ja-JP"/>
        </w:rPr>
        <w:t>Whether PA could be used or not is for further study due to its high</w:t>
      </w:r>
      <w:r w:rsidR="00ED3928" w:rsidRPr="00275A59">
        <w:rPr>
          <w:rFonts w:asciiTheme="minorHAnsi" w:hAnsiTheme="minorHAnsi" w:cstheme="minorHAnsi"/>
          <w:lang w:eastAsia="ja-JP"/>
        </w:rPr>
        <w:t>-</w:t>
      </w:r>
      <w:r w:rsidRPr="00275A59">
        <w:rPr>
          <w:rFonts w:asciiTheme="minorHAnsi" w:hAnsiTheme="minorHAnsi" w:cstheme="minorHAnsi"/>
          <w:lang w:eastAsia="ja-JP"/>
        </w:rPr>
        <w:t>power consumption.</w:t>
      </w:r>
      <w:r w:rsidR="00BD666C" w:rsidRPr="00275A59">
        <w:rPr>
          <w:rFonts w:asciiTheme="minorHAnsi" w:hAnsiTheme="minorHAnsi" w:cstheme="minorHAnsi"/>
          <w:lang w:eastAsia="ja-JP"/>
        </w:rPr>
        <w:t xml:space="preserve"> </w:t>
      </w:r>
      <w:r w:rsidR="001A06D2" w:rsidRPr="00275A59">
        <w:rPr>
          <w:rFonts w:asciiTheme="minorHAnsi" w:hAnsiTheme="minorHAnsi" w:cstheme="minorHAnsi"/>
          <w:lang w:eastAsia="ja-JP"/>
        </w:rPr>
        <w:t>If PA power consumption is too high beyond the power budget, th</w:t>
      </w:r>
      <w:r w:rsidR="00047A0F" w:rsidRPr="00275A59">
        <w:rPr>
          <w:rFonts w:asciiTheme="minorHAnsi" w:hAnsiTheme="minorHAnsi" w:cstheme="minorHAnsi"/>
          <w:lang w:eastAsia="ja-JP"/>
        </w:rPr>
        <w:t>e</w:t>
      </w:r>
      <w:r w:rsidR="001A06D2" w:rsidRPr="00275A59">
        <w:rPr>
          <w:rFonts w:asciiTheme="minorHAnsi" w:hAnsiTheme="minorHAnsi" w:cstheme="minorHAnsi"/>
          <w:lang w:eastAsia="ja-JP"/>
        </w:rPr>
        <w:t>n PA</w:t>
      </w:r>
      <w:r w:rsidR="009B2C6B" w:rsidRPr="00275A59">
        <w:rPr>
          <w:rFonts w:asciiTheme="minorHAnsi" w:hAnsiTheme="minorHAnsi" w:cstheme="minorHAnsi"/>
          <w:lang w:eastAsia="ja-JP"/>
        </w:rPr>
        <w:t>-</w:t>
      </w:r>
      <w:r w:rsidR="001A06D2" w:rsidRPr="00275A59">
        <w:rPr>
          <w:rFonts w:asciiTheme="minorHAnsi" w:hAnsiTheme="minorHAnsi" w:cstheme="minorHAnsi"/>
          <w:lang w:eastAsia="ja-JP"/>
        </w:rPr>
        <w:t>less design is required.</w:t>
      </w:r>
    </w:p>
    <w:p w14:paraId="06199E34" w14:textId="0FCBF2DB" w:rsidR="005F03B8" w:rsidRPr="00275A59" w:rsidRDefault="00FD4D17" w:rsidP="00F862BE">
      <w:pPr>
        <w:pStyle w:val="ListParagraph"/>
        <w:numPr>
          <w:ilvl w:val="0"/>
          <w:numId w:val="41"/>
        </w:numPr>
        <w:ind w:leftChars="0"/>
        <w:rPr>
          <w:rFonts w:asciiTheme="minorHAnsi" w:hAnsiTheme="minorHAnsi" w:cstheme="minorHAnsi"/>
          <w:lang w:eastAsia="ja-JP"/>
        </w:rPr>
      </w:pPr>
      <w:r w:rsidRPr="00275A59">
        <w:rPr>
          <w:rFonts w:asciiTheme="minorHAnsi" w:hAnsiTheme="minorHAnsi" w:cstheme="minorHAnsi"/>
          <w:lang w:eastAsia="ja-JP"/>
        </w:rPr>
        <w:t>Receiver chain</w:t>
      </w:r>
    </w:p>
    <w:p w14:paraId="70241DD3" w14:textId="398C4C34" w:rsidR="00A16AFA" w:rsidRPr="00275A59" w:rsidRDefault="00C06185" w:rsidP="00F862BE">
      <w:pPr>
        <w:pStyle w:val="ListParagraph"/>
        <w:numPr>
          <w:ilvl w:val="1"/>
          <w:numId w:val="41"/>
        </w:numPr>
        <w:ind w:leftChars="0"/>
        <w:rPr>
          <w:rFonts w:asciiTheme="minorHAnsi" w:hAnsiTheme="minorHAnsi" w:cstheme="minorHAnsi"/>
          <w:lang w:eastAsia="ja-JP"/>
        </w:rPr>
      </w:pPr>
      <w:r w:rsidRPr="00275A59">
        <w:rPr>
          <w:rFonts w:asciiTheme="minorHAnsi" w:hAnsiTheme="minorHAnsi" w:cstheme="minorHAnsi"/>
          <w:lang w:eastAsia="ja-JP"/>
        </w:rPr>
        <w:t xml:space="preserve">The receiver chain </w:t>
      </w:r>
      <w:r w:rsidR="004F33BE" w:rsidRPr="00275A59">
        <w:rPr>
          <w:rFonts w:asciiTheme="minorHAnsi" w:hAnsiTheme="minorHAnsi" w:cstheme="minorHAnsi"/>
          <w:lang w:eastAsia="ja-JP"/>
        </w:rPr>
        <w:t xml:space="preserve">of device 2b </w:t>
      </w:r>
      <w:r w:rsidRPr="00275A59">
        <w:rPr>
          <w:rFonts w:asciiTheme="minorHAnsi" w:hAnsiTheme="minorHAnsi" w:cstheme="minorHAnsi"/>
          <w:lang w:eastAsia="ja-JP"/>
        </w:rPr>
        <w:t xml:space="preserve">could be </w:t>
      </w:r>
      <w:r w:rsidR="00FC74CC" w:rsidRPr="00275A59">
        <w:rPr>
          <w:rFonts w:asciiTheme="minorHAnsi" w:hAnsiTheme="minorHAnsi" w:cstheme="minorHAnsi"/>
          <w:lang w:eastAsia="ja-JP"/>
        </w:rPr>
        <w:t xml:space="preserve">either </w:t>
      </w:r>
      <w:r w:rsidR="00892BFD" w:rsidRPr="00275A59">
        <w:rPr>
          <w:rFonts w:asciiTheme="minorHAnsi" w:hAnsiTheme="minorHAnsi" w:cstheme="minorHAnsi"/>
          <w:b/>
          <w:bCs/>
          <w:lang w:eastAsia="ja-JP"/>
        </w:rPr>
        <w:t>RFED</w:t>
      </w:r>
      <w:r w:rsidR="00FC74CC" w:rsidRPr="00275A59">
        <w:rPr>
          <w:rFonts w:asciiTheme="minorHAnsi" w:hAnsiTheme="minorHAnsi" w:cstheme="minorHAnsi"/>
          <w:b/>
          <w:bCs/>
          <w:lang w:eastAsia="ja-JP"/>
        </w:rPr>
        <w:t xml:space="preserve"> </w:t>
      </w:r>
      <w:r w:rsidR="00FC74CC" w:rsidRPr="00275A59">
        <w:rPr>
          <w:rFonts w:asciiTheme="minorHAnsi" w:hAnsiTheme="minorHAnsi" w:cstheme="minorHAnsi"/>
          <w:lang w:eastAsia="ja-JP"/>
        </w:rPr>
        <w:t xml:space="preserve">or </w:t>
      </w:r>
      <w:r w:rsidR="00C369C7" w:rsidRPr="00275A59">
        <w:rPr>
          <w:rFonts w:asciiTheme="minorHAnsi" w:hAnsiTheme="minorHAnsi" w:cstheme="minorHAnsi"/>
          <w:b/>
          <w:bCs/>
          <w:lang w:eastAsia="ja-JP"/>
        </w:rPr>
        <w:t>M</w:t>
      </w:r>
      <w:r w:rsidR="003F07B6" w:rsidRPr="00275A59">
        <w:rPr>
          <w:rFonts w:asciiTheme="minorHAnsi" w:hAnsiTheme="minorHAnsi" w:cstheme="minorHAnsi"/>
          <w:b/>
          <w:bCs/>
          <w:lang w:eastAsia="ja-JP"/>
        </w:rPr>
        <w:t>ixer</w:t>
      </w:r>
      <w:r w:rsidR="00C369C7" w:rsidRPr="00275A59">
        <w:rPr>
          <w:rFonts w:asciiTheme="minorHAnsi" w:hAnsiTheme="minorHAnsi" w:cstheme="minorHAnsi"/>
          <w:b/>
          <w:bCs/>
          <w:lang w:eastAsia="ja-JP"/>
        </w:rPr>
        <w:t>-</w:t>
      </w:r>
      <w:r w:rsidR="003F07B6" w:rsidRPr="00275A59">
        <w:rPr>
          <w:rFonts w:asciiTheme="minorHAnsi" w:hAnsiTheme="minorHAnsi" w:cstheme="minorHAnsi"/>
          <w:b/>
          <w:bCs/>
          <w:lang w:eastAsia="ja-JP"/>
        </w:rPr>
        <w:t xml:space="preserve">based </w:t>
      </w:r>
      <w:r w:rsidR="00892BFD" w:rsidRPr="00275A59">
        <w:rPr>
          <w:rFonts w:asciiTheme="minorHAnsi" w:hAnsiTheme="minorHAnsi" w:cstheme="minorHAnsi"/>
          <w:b/>
          <w:bCs/>
          <w:lang w:eastAsia="ja-JP"/>
        </w:rPr>
        <w:t>(e.g., IF)</w:t>
      </w:r>
      <w:r w:rsidRPr="00275A59">
        <w:rPr>
          <w:rFonts w:asciiTheme="minorHAnsi" w:hAnsiTheme="minorHAnsi" w:cstheme="minorHAnsi"/>
          <w:lang w:eastAsia="ja-JP"/>
        </w:rPr>
        <w:t xml:space="preserve"> </w:t>
      </w:r>
      <w:r w:rsidR="004F33BE" w:rsidRPr="00275A59">
        <w:rPr>
          <w:rFonts w:asciiTheme="minorHAnsi" w:hAnsiTheme="minorHAnsi" w:cstheme="minorHAnsi"/>
          <w:lang w:eastAsia="ja-JP"/>
        </w:rPr>
        <w:t>from that of device 1/2a</w:t>
      </w:r>
      <w:r w:rsidR="00A16AFA" w:rsidRPr="00275A59">
        <w:rPr>
          <w:rFonts w:asciiTheme="minorHAnsi" w:hAnsiTheme="minorHAnsi" w:cstheme="minorHAnsi"/>
          <w:lang w:eastAsia="ja-JP"/>
        </w:rPr>
        <w:t xml:space="preserve">. </w:t>
      </w:r>
      <w:r w:rsidR="00E60761" w:rsidRPr="00275A59">
        <w:rPr>
          <w:rFonts w:asciiTheme="minorHAnsi" w:hAnsiTheme="minorHAnsi" w:cstheme="minorHAnsi"/>
          <w:lang w:eastAsia="ja-JP"/>
        </w:rPr>
        <w:t>IF, ZIF</w:t>
      </w:r>
      <w:r w:rsidR="00E60761" w:rsidRPr="00275A59">
        <w:rPr>
          <w:rFonts w:asciiTheme="minorHAnsi" w:hAnsiTheme="minorHAnsi" w:cstheme="minorHAnsi"/>
          <w:lang w:eastAsia="ja-JP"/>
        </w:rPr>
        <w:t xml:space="preserve"> </w:t>
      </w:r>
      <w:r w:rsidR="000F0CC5" w:rsidRPr="00275A59">
        <w:rPr>
          <w:rFonts w:asciiTheme="minorHAnsi" w:hAnsiTheme="minorHAnsi" w:cstheme="minorHAnsi"/>
          <w:lang w:eastAsia="ja-JP"/>
        </w:rPr>
        <w:t xml:space="preserve">with </w:t>
      </w:r>
      <w:r w:rsidR="00E96D14" w:rsidRPr="00275A59">
        <w:rPr>
          <w:rFonts w:asciiTheme="minorHAnsi" w:hAnsiTheme="minorHAnsi" w:cstheme="minorHAnsi"/>
          <w:lang w:eastAsia="ja-JP"/>
        </w:rPr>
        <w:t xml:space="preserve">e.g., </w:t>
      </w:r>
      <w:r w:rsidR="000F0CC5" w:rsidRPr="00275A59">
        <w:rPr>
          <w:rFonts w:asciiTheme="minorHAnsi" w:hAnsiTheme="minorHAnsi" w:cstheme="minorHAnsi"/>
          <w:lang w:eastAsia="ja-JP"/>
        </w:rPr>
        <w:t xml:space="preserve">additional BB filtering, BB amp, multi-bit ADC </w:t>
      </w:r>
      <w:r w:rsidR="00E60761" w:rsidRPr="00275A59">
        <w:rPr>
          <w:rFonts w:asciiTheme="minorHAnsi" w:hAnsiTheme="minorHAnsi" w:cstheme="minorHAnsi"/>
          <w:lang w:eastAsia="ja-JP"/>
        </w:rPr>
        <w:t xml:space="preserve">would certainly provide </w:t>
      </w:r>
      <w:r w:rsidRPr="00275A59">
        <w:rPr>
          <w:rFonts w:asciiTheme="minorHAnsi" w:hAnsiTheme="minorHAnsi" w:cstheme="minorHAnsi"/>
          <w:lang w:eastAsia="ja-JP"/>
        </w:rPr>
        <w:t>better performance</w:t>
      </w:r>
      <w:r w:rsidR="00E60761" w:rsidRPr="00275A59">
        <w:rPr>
          <w:rFonts w:asciiTheme="minorHAnsi" w:hAnsiTheme="minorHAnsi" w:cstheme="minorHAnsi"/>
          <w:lang w:eastAsia="ja-JP"/>
        </w:rPr>
        <w:t xml:space="preserve"> (sensitivity)</w:t>
      </w:r>
      <w:r w:rsidR="00A16AFA" w:rsidRPr="00275A59">
        <w:rPr>
          <w:rFonts w:asciiTheme="minorHAnsi" w:hAnsiTheme="minorHAnsi" w:cstheme="minorHAnsi"/>
          <w:lang w:eastAsia="ja-JP"/>
        </w:rPr>
        <w:t>.</w:t>
      </w:r>
      <w:r w:rsidR="00B41C02" w:rsidRPr="00275A59">
        <w:rPr>
          <w:rFonts w:asciiTheme="minorHAnsi" w:hAnsiTheme="minorHAnsi" w:cstheme="minorHAnsi"/>
          <w:lang w:eastAsia="ja-JP"/>
        </w:rPr>
        <w:t xml:space="preserve"> Using LNA </w:t>
      </w:r>
      <w:r w:rsidR="00D35AC7" w:rsidRPr="00275A59">
        <w:rPr>
          <w:rFonts w:asciiTheme="minorHAnsi" w:hAnsiTheme="minorHAnsi" w:cstheme="minorHAnsi"/>
          <w:lang w:eastAsia="ja-JP"/>
        </w:rPr>
        <w:t xml:space="preserve">and </w:t>
      </w:r>
      <w:r w:rsidR="00E94B8C" w:rsidRPr="00275A59">
        <w:rPr>
          <w:rFonts w:asciiTheme="minorHAnsi" w:hAnsiTheme="minorHAnsi" w:cstheme="minorHAnsi"/>
          <w:lang w:eastAsia="ja-JP"/>
        </w:rPr>
        <w:t xml:space="preserve">mixer </w:t>
      </w:r>
      <w:r w:rsidR="00590B97" w:rsidRPr="00275A59">
        <w:rPr>
          <w:rFonts w:asciiTheme="minorHAnsi" w:hAnsiTheme="minorHAnsi" w:cstheme="minorHAnsi"/>
          <w:lang w:eastAsia="ja-JP"/>
        </w:rPr>
        <w:t>oscillator</w:t>
      </w:r>
      <w:r w:rsidR="00D35AC7" w:rsidRPr="00275A59">
        <w:rPr>
          <w:rFonts w:asciiTheme="minorHAnsi" w:hAnsiTheme="minorHAnsi" w:cstheme="minorHAnsi"/>
          <w:lang w:eastAsia="ja-JP"/>
        </w:rPr>
        <w:t xml:space="preserve"> </w:t>
      </w:r>
      <w:r w:rsidR="000F13D4" w:rsidRPr="00275A59">
        <w:rPr>
          <w:rFonts w:asciiTheme="minorHAnsi" w:hAnsiTheme="minorHAnsi" w:cstheme="minorHAnsi"/>
          <w:lang w:eastAsia="ja-JP"/>
        </w:rPr>
        <w:t>will</w:t>
      </w:r>
      <w:r w:rsidR="00B41C02" w:rsidRPr="00275A59">
        <w:rPr>
          <w:rFonts w:asciiTheme="minorHAnsi" w:hAnsiTheme="minorHAnsi" w:cstheme="minorHAnsi"/>
          <w:lang w:eastAsia="ja-JP"/>
        </w:rPr>
        <w:t xml:space="preserve"> increase power consumption</w:t>
      </w:r>
      <w:r w:rsidR="009C5F43" w:rsidRPr="00275A59">
        <w:rPr>
          <w:rFonts w:asciiTheme="minorHAnsi" w:hAnsiTheme="minorHAnsi" w:cstheme="minorHAnsi"/>
          <w:lang w:eastAsia="ja-JP"/>
        </w:rPr>
        <w:t xml:space="preserve"> significantly.</w:t>
      </w:r>
      <w:r w:rsidR="00C369C7" w:rsidRPr="00275A59">
        <w:rPr>
          <w:rFonts w:asciiTheme="minorHAnsi" w:hAnsiTheme="minorHAnsi" w:cstheme="minorHAnsi"/>
          <w:lang w:eastAsia="ja-JP"/>
        </w:rPr>
        <w:t xml:space="preserve"> Note that for Mixer-based approach, </w:t>
      </w:r>
      <w:r w:rsidR="00E13F5F" w:rsidRPr="00275A59">
        <w:rPr>
          <w:rFonts w:asciiTheme="minorHAnsi" w:hAnsiTheme="minorHAnsi" w:cstheme="minorHAnsi"/>
          <w:lang w:eastAsia="ja-JP"/>
        </w:rPr>
        <w:t xml:space="preserve">having </w:t>
      </w:r>
      <w:r w:rsidR="00C369C7" w:rsidRPr="00275A59">
        <w:rPr>
          <w:rFonts w:asciiTheme="minorHAnsi" w:hAnsiTheme="minorHAnsi" w:cstheme="minorHAnsi"/>
          <w:lang w:eastAsia="ja-JP"/>
        </w:rPr>
        <w:t xml:space="preserve">RFED based receiver for </w:t>
      </w:r>
      <w:r w:rsidR="003D7537">
        <w:rPr>
          <w:rFonts w:asciiTheme="minorHAnsi" w:hAnsiTheme="minorHAnsi" w:cstheme="minorHAnsi"/>
          <w:lang w:eastAsia="ja-JP"/>
        </w:rPr>
        <w:t xml:space="preserve">detecting time </w:t>
      </w:r>
      <w:r w:rsidR="00C369C7" w:rsidRPr="00275A59">
        <w:rPr>
          <w:rFonts w:asciiTheme="minorHAnsi" w:hAnsiTheme="minorHAnsi" w:cstheme="minorHAnsi"/>
          <w:lang w:eastAsia="ja-JP"/>
        </w:rPr>
        <w:t>sync signa</w:t>
      </w:r>
      <w:r w:rsidR="003D7537">
        <w:rPr>
          <w:rFonts w:asciiTheme="minorHAnsi" w:hAnsiTheme="minorHAnsi" w:cstheme="minorHAnsi"/>
          <w:lang w:eastAsia="ja-JP"/>
        </w:rPr>
        <w:t>l</w:t>
      </w:r>
      <w:r w:rsidR="00C369C7" w:rsidRPr="00275A59">
        <w:rPr>
          <w:rFonts w:asciiTheme="minorHAnsi" w:hAnsiTheme="minorHAnsi" w:cstheme="minorHAnsi"/>
          <w:lang w:eastAsia="ja-JP"/>
        </w:rPr>
        <w:t xml:space="preserve"> </w:t>
      </w:r>
      <w:r w:rsidR="00E13F5F" w:rsidRPr="00275A59">
        <w:rPr>
          <w:rFonts w:asciiTheme="minorHAnsi" w:hAnsiTheme="minorHAnsi" w:cstheme="minorHAnsi"/>
          <w:lang w:eastAsia="ja-JP"/>
        </w:rPr>
        <w:t xml:space="preserve">could be still useful </w:t>
      </w:r>
      <w:r w:rsidR="00C369C7" w:rsidRPr="00275A59">
        <w:rPr>
          <w:rFonts w:asciiTheme="minorHAnsi" w:hAnsiTheme="minorHAnsi" w:cstheme="minorHAnsi"/>
          <w:lang w:eastAsia="ja-JP"/>
        </w:rPr>
        <w:t xml:space="preserve">due to </w:t>
      </w:r>
      <w:r w:rsidR="00E13F5F" w:rsidRPr="00275A59">
        <w:rPr>
          <w:rFonts w:asciiTheme="minorHAnsi" w:hAnsiTheme="minorHAnsi" w:cstheme="minorHAnsi"/>
          <w:lang w:eastAsia="ja-JP"/>
        </w:rPr>
        <w:t xml:space="preserve">lower </w:t>
      </w:r>
      <w:r w:rsidR="00C369C7" w:rsidRPr="00275A59">
        <w:rPr>
          <w:rFonts w:asciiTheme="minorHAnsi" w:hAnsiTheme="minorHAnsi" w:cstheme="minorHAnsi"/>
          <w:lang w:eastAsia="ja-JP"/>
        </w:rPr>
        <w:lastRenderedPageBreak/>
        <w:t xml:space="preserve">power consumption </w:t>
      </w:r>
      <w:r w:rsidR="00842093" w:rsidRPr="00275A59">
        <w:rPr>
          <w:rFonts w:asciiTheme="minorHAnsi" w:hAnsiTheme="minorHAnsi" w:cstheme="minorHAnsi"/>
          <w:lang w:eastAsia="ja-JP"/>
        </w:rPr>
        <w:t xml:space="preserve">for </w:t>
      </w:r>
      <w:r w:rsidR="003C355D" w:rsidRPr="00275A59">
        <w:rPr>
          <w:rFonts w:asciiTheme="minorHAnsi" w:hAnsiTheme="minorHAnsi" w:cstheme="minorHAnsi"/>
          <w:lang w:eastAsia="ja-JP"/>
        </w:rPr>
        <w:t>longer</w:t>
      </w:r>
      <w:r w:rsidR="00842093" w:rsidRPr="00275A59">
        <w:rPr>
          <w:rFonts w:asciiTheme="minorHAnsi" w:hAnsiTheme="minorHAnsi" w:cstheme="minorHAnsi"/>
          <w:lang w:eastAsia="ja-JP"/>
        </w:rPr>
        <w:t xml:space="preserve"> </w:t>
      </w:r>
      <w:r w:rsidR="00D71318" w:rsidRPr="00275A59">
        <w:rPr>
          <w:rFonts w:asciiTheme="minorHAnsi" w:hAnsiTheme="minorHAnsi" w:cstheme="minorHAnsi"/>
          <w:lang w:eastAsia="ja-JP"/>
        </w:rPr>
        <w:t xml:space="preserve">operation </w:t>
      </w:r>
      <w:r w:rsidR="00D71318" w:rsidRPr="00275A59">
        <w:rPr>
          <w:rFonts w:asciiTheme="minorHAnsi" w:hAnsiTheme="minorHAnsi" w:cstheme="minorHAnsi"/>
          <w:lang w:eastAsia="ja-JP"/>
        </w:rPr>
        <w:t>time</w:t>
      </w:r>
      <w:r w:rsidR="00D71318" w:rsidRPr="00275A59">
        <w:rPr>
          <w:rFonts w:asciiTheme="minorHAnsi" w:hAnsiTheme="minorHAnsi" w:cstheme="minorHAnsi"/>
          <w:lang w:eastAsia="ja-JP"/>
        </w:rPr>
        <w:t>.</w:t>
      </w:r>
      <w:r w:rsidR="000754CC" w:rsidRPr="00275A59">
        <w:rPr>
          <w:rFonts w:asciiTheme="minorHAnsi" w:hAnsiTheme="minorHAnsi" w:cstheme="minorHAnsi"/>
          <w:lang w:eastAsia="ja-JP"/>
        </w:rPr>
        <w:t xml:space="preserve"> Mixer-based receiver could be used for higher data rate reception with better performance.</w:t>
      </w:r>
    </w:p>
    <w:p w14:paraId="5422CF84" w14:textId="77777777" w:rsidR="00801C29" w:rsidRPr="00275A59" w:rsidRDefault="00801C29" w:rsidP="00F862BE">
      <w:pPr>
        <w:rPr>
          <w:rFonts w:asciiTheme="minorHAnsi" w:hAnsiTheme="minorHAnsi" w:cstheme="minorHAnsi"/>
          <w:lang w:eastAsia="ja-JP"/>
        </w:rPr>
      </w:pPr>
    </w:p>
    <w:p w14:paraId="78F664A1" w14:textId="7F988F22" w:rsidR="00FF6857" w:rsidRPr="00275A59" w:rsidRDefault="00627C75" w:rsidP="00F862BE">
      <w:pPr>
        <w:jc w:val="center"/>
        <w:rPr>
          <w:rFonts w:asciiTheme="minorHAnsi" w:hAnsiTheme="minorHAnsi" w:cstheme="minorHAnsi"/>
        </w:rPr>
      </w:pPr>
      <w:r w:rsidRPr="00275A59">
        <w:rPr>
          <w:rFonts w:asciiTheme="minorHAnsi" w:hAnsiTheme="minorHAnsi" w:cstheme="minorHAnsi"/>
          <w:noProof/>
        </w:rPr>
        <w:drawing>
          <wp:inline distT="0" distB="0" distL="0" distR="0" wp14:anchorId="6DC433A9" wp14:editId="7213F468">
            <wp:extent cx="3465936" cy="2155099"/>
            <wp:effectExtent l="0" t="0" r="1270" b="0"/>
            <wp:docPr id="986369368" name="Picture 986369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1333" cy="2158455"/>
                    </a:xfrm>
                    <a:prstGeom prst="rect">
                      <a:avLst/>
                    </a:prstGeom>
                    <a:noFill/>
                  </pic:spPr>
                </pic:pic>
              </a:graphicData>
            </a:graphic>
          </wp:inline>
        </w:drawing>
      </w:r>
    </w:p>
    <w:p w14:paraId="2CFA9D56" w14:textId="16BA1214" w:rsidR="00193F7B" w:rsidRPr="00275A59" w:rsidRDefault="00FF6857" w:rsidP="00F862BE">
      <w:pPr>
        <w:pStyle w:val="Caption"/>
        <w:rPr>
          <w:rFonts w:asciiTheme="minorHAnsi" w:hAnsiTheme="minorHAnsi" w:cstheme="minorHAnsi"/>
          <w:lang w:eastAsia="ja-JP"/>
        </w:rPr>
      </w:pPr>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3</w:t>
      </w:r>
      <w:r w:rsidRPr="00275A59">
        <w:rPr>
          <w:rFonts w:asciiTheme="minorHAnsi" w:hAnsiTheme="minorHAnsi" w:cstheme="minorHAnsi"/>
        </w:rPr>
        <w:fldChar w:fldCharType="end"/>
      </w:r>
      <w:r w:rsidRPr="00275A59">
        <w:rPr>
          <w:rFonts w:asciiTheme="minorHAnsi" w:hAnsiTheme="minorHAnsi" w:cstheme="minorHAnsi"/>
        </w:rPr>
        <w:t xml:space="preserve"> </w:t>
      </w:r>
      <w:r w:rsidR="00A61B72" w:rsidRPr="00275A59">
        <w:rPr>
          <w:rFonts w:asciiTheme="minorHAnsi" w:hAnsiTheme="minorHAnsi" w:cstheme="minorHAnsi"/>
        </w:rPr>
        <w:t xml:space="preserve">Example </w:t>
      </w:r>
      <w:r w:rsidR="000A6A2C" w:rsidRPr="00275A59">
        <w:rPr>
          <w:rFonts w:asciiTheme="minorHAnsi" w:hAnsiTheme="minorHAnsi" w:cstheme="minorHAnsi"/>
        </w:rPr>
        <w:t xml:space="preserve">high level </w:t>
      </w:r>
      <w:r w:rsidR="00A61B72" w:rsidRPr="00275A59">
        <w:rPr>
          <w:rFonts w:asciiTheme="minorHAnsi" w:hAnsiTheme="minorHAnsi" w:cstheme="minorHAnsi"/>
        </w:rPr>
        <w:t>block diagram of device 2b</w:t>
      </w:r>
      <w:r w:rsidR="003F07B6" w:rsidRPr="00275A59">
        <w:rPr>
          <w:rFonts w:asciiTheme="minorHAnsi" w:hAnsiTheme="minorHAnsi" w:cstheme="minorHAnsi"/>
        </w:rPr>
        <w:t xml:space="preserve"> (Rx:</w:t>
      </w:r>
      <w:r w:rsidR="00C01D5E" w:rsidRPr="00275A59">
        <w:rPr>
          <w:rFonts w:asciiTheme="minorHAnsi" w:hAnsiTheme="minorHAnsi" w:cstheme="minorHAnsi"/>
        </w:rPr>
        <w:t xml:space="preserve"> </w:t>
      </w:r>
      <w:r w:rsidR="003F07B6" w:rsidRPr="00275A59">
        <w:rPr>
          <w:rFonts w:asciiTheme="minorHAnsi" w:hAnsiTheme="minorHAnsi" w:cstheme="minorHAnsi"/>
        </w:rPr>
        <w:t>RFED)</w:t>
      </w:r>
    </w:p>
    <w:p w14:paraId="3F4AF9B1" w14:textId="77777777" w:rsidR="00980E03" w:rsidRPr="00275A59" w:rsidRDefault="00980E03" w:rsidP="00F862BE">
      <w:pPr>
        <w:rPr>
          <w:rFonts w:asciiTheme="minorHAnsi" w:hAnsiTheme="minorHAnsi" w:cstheme="minorHAnsi"/>
        </w:rPr>
      </w:pPr>
    </w:p>
    <w:p w14:paraId="45E5E870" w14:textId="28A4F634" w:rsidR="00FD3D45" w:rsidRPr="00275A59" w:rsidRDefault="00D53577" w:rsidP="00F862BE">
      <w:pPr>
        <w:jc w:val="center"/>
        <w:rPr>
          <w:rFonts w:asciiTheme="minorHAnsi" w:hAnsiTheme="minorHAnsi" w:cstheme="minorHAnsi"/>
        </w:rPr>
      </w:pPr>
      <w:r w:rsidRPr="00275A59">
        <w:rPr>
          <w:rFonts w:asciiTheme="minorHAnsi" w:hAnsiTheme="minorHAnsi" w:cstheme="minorHAnsi"/>
          <w:noProof/>
        </w:rPr>
        <w:drawing>
          <wp:inline distT="0" distB="0" distL="0" distR="0" wp14:anchorId="11FB1F81" wp14:editId="3EA419A3">
            <wp:extent cx="3407228" cy="2405869"/>
            <wp:effectExtent l="0" t="0" r="3175" b="0"/>
            <wp:docPr id="586099423" name="Picture 586099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19795" cy="2414743"/>
                    </a:xfrm>
                    <a:prstGeom prst="rect">
                      <a:avLst/>
                    </a:prstGeom>
                    <a:noFill/>
                  </pic:spPr>
                </pic:pic>
              </a:graphicData>
            </a:graphic>
          </wp:inline>
        </w:drawing>
      </w:r>
    </w:p>
    <w:p w14:paraId="1022AAB0" w14:textId="3A3FF5E5" w:rsidR="003F07B6" w:rsidRPr="00275A59" w:rsidRDefault="00FD3D45" w:rsidP="00F862BE">
      <w:pPr>
        <w:pStyle w:val="Caption"/>
        <w:rPr>
          <w:rFonts w:asciiTheme="minorHAnsi" w:hAnsiTheme="minorHAnsi" w:cstheme="minorHAnsi"/>
        </w:rPr>
      </w:pPr>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4</w:t>
      </w:r>
      <w:r w:rsidRPr="00275A59">
        <w:rPr>
          <w:rFonts w:asciiTheme="minorHAnsi" w:hAnsiTheme="minorHAnsi" w:cstheme="minorHAnsi"/>
        </w:rPr>
        <w:fldChar w:fldCharType="end"/>
      </w:r>
      <w:r w:rsidRPr="00275A59">
        <w:rPr>
          <w:rFonts w:asciiTheme="minorHAnsi" w:hAnsiTheme="minorHAnsi" w:cstheme="minorHAnsi"/>
        </w:rPr>
        <w:t xml:space="preserve"> </w:t>
      </w:r>
      <w:r w:rsidRPr="00275A59">
        <w:rPr>
          <w:rFonts w:asciiTheme="minorHAnsi" w:hAnsiTheme="minorHAnsi" w:cstheme="minorHAnsi"/>
        </w:rPr>
        <w:t>Example high level block diagram of device 2b (Rx:</w:t>
      </w:r>
      <w:r w:rsidR="00C01D5E" w:rsidRPr="00275A59">
        <w:rPr>
          <w:rFonts w:asciiTheme="minorHAnsi" w:hAnsiTheme="minorHAnsi" w:cstheme="minorHAnsi"/>
        </w:rPr>
        <w:t xml:space="preserve"> </w:t>
      </w:r>
      <w:r w:rsidRPr="00275A59">
        <w:rPr>
          <w:rFonts w:asciiTheme="minorHAnsi" w:hAnsiTheme="minorHAnsi" w:cstheme="minorHAnsi"/>
        </w:rPr>
        <w:t>Mixer</w:t>
      </w:r>
      <w:r w:rsidR="006577F3" w:rsidRPr="00275A59">
        <w:rPr>
          <w:rFonts w:asciiTheme="minorHAnsi" w:hAnsiTheme="minorHAnsi" w:cstheme="minorHAnsi"/>
        </w:rPr>
        <w:t>-</w:t>
      </w:r>
      <w:r w:rsidRPr="00275A59">
        <w:rPr>
          <w:rFonts w:asciiTheme="minorHAnsi" w:hAnsiTheme="minorHAnsi" w:cstheme="minorHAnsi"/>
        </w:rPr>
        <w:t>based)</w:t>
      </w:r>
    </w:p>
    <w:p w14:paraId="1A65A413" w14:textId="77777777" w:rsidR="003F07B6" w:rsidRPr="00275A59" w:rsidRDefault="003F07B6" w:rsidP="00F862BE">
      <w:pPr>
        <w:rPr>
          <w:rFonts w:asciiTheme="minorHAnsi" w:hAnsiTheme="minorHAnsi" w:cstheme="minorHAnsi"/>
        </w:rPr>
      </w:pPr>
    </w:p>
    <w:p w14:paraId="59CF906A" w14:textId="1D6B561F" w:rsidR="004D487F" w:rsidRPr="00275A59" w:rsidRDefault="004D487F" w:rsidP="004D487F">
      <w:pPr>
        <w:rPr>
          <w:rFonts w:asciiTheme="minorHAnsi" w:hAnsiTheme="minorHAnsi" w:cstheme="minorHAnsi"/>
          <w:b/>
          <w:bCs/>
          <w:i/>
          <w:iCs/>
        </w:rPr>
      </w:pPr>
      <w:r w:rsidRPr="00275A59">
        <w:rPr>
          <w:rFonts w:asciiTheme="minorHAnsi" w:hAnsiTheme="minorHAnsi" w:cstheme="minorHAnsi"/>
          <w:b/>
          <w:bCs/>
          <w:i/>
          <w:iCs/>
        </w:rPr>
        <w:t xml:space="preserve">Proposal </w:t>
      </w:r>
      <w:r w:rsidR="00AE253C" w:rsidRPr="00275A59">
        <w:rPr>
          <w:rFonts w:asciiTheme="minorHAnsi" w:hAnsiTheme="minorHAnsi" w:cstheme="minorHAnsi"/>
          <w:b/>
          <w:bCs/>
          <w:i/>
          <w:iCs/>
        </w:rPr>
        <w:t>6</w:t>
      </w:r>
      <w:r w:rsidRPr="00275A59">
        <w:rPr>
          <w:rFonts w:asciiTheme="minorHAnsi" w:hAnsiTheme="minorHAnsi" w:cstheme="minorHAnsi"/>
          <w:b/>
          <w:bCs/>
          <w:i/>
          <w:iCs/>
        </w:rPr>
        <w:t xml:space="preserve">: RAN1 to </w:t>
      </w:r>
      <w:r w:rsidR="001221B5" w:rsidRPr="00275A59">
        <w:rPr>
          <w:rFonts w:asciiTheme="minorHAnsi" w:hAnsiTheme="minorHAnsi" w:cstheme="minorHAnsi"/>
          <w:b/>
          <w:bCs/>
          <w:i/>
          <w:iCs/>
        </w:rPr>
        <w:t xml:space="preserve">capture </w:t>
      </w:r>
      <w:r w:rsidRPr="00275A59">
        <w:rPr>
          <w:rFonts w:asciiTheme="minorHAnsi" w:hAnsiTheme="minorHAnsi" w:cstheme="minorHAnsi"/>
          <w:b/>
          <w:bCs/>
          <w:i/>
          <w:iCs/>
        </w:rPr>
        <w:t>the hig</w:t>
      </w:r>
      <w:r w:rsidR="00FB4977">
        <w:rPr>
          <w:rFonts w:asciiTheme="minorHAnsi" w:hAnsiTheme="minorHAnsi" w:cstheme="minorHAnsi"/>
          <w:b/>
          <w:bCs/>
          <w:i/>
          <w:iCs/>
        </w:rPr>
        <w:t>h</w:t>
      </w:r>
      <w:r w:rsidR="00A970F2" w:rsidRPr="00275A59">
        <w:rPr>
          <w:rFonts w:asciiTheme="minorHAnsi" w:hAnsiTheme="minorHAnsi" w:cstheme="minorHAnsi"/>
          <w:b/>
          <w:bCs/>
          <w:i/>
          <w:iCs/>
        </w:rPr>
        <w:t>-</w:t>
      </w:r>
      <w:r w:rsidRPr="00275A59">
        <w:rPr>
          <w:rFonts w:asciiTheme="minorHAnsi" w:hAnsiTheme="minorHAnsi" w:cstheme="minorHAnsi"/>
          <w:b/>
          <w:bCs/>
          <w:i/>
          <w:iCs/>
        </w:rPr>
        <w:t>level device architectures for device 2</w:t>
      </w:r>
      <w:r w:rsidRPr="00275A59">
        <w:rPr>
          <w:rFonts w:asciiTheme="minorHAnsi" w:hAnsiTheme="minorHAnsi" w:cstheme="minorHAnsi"/>
          <w:b/>
          <w:bCs/>
          <w:i/>
          <w:iCs/>
        </w:rPr>
        <w:t>b</w:t>
      </w:r>
      <w:r w:rsidRPr="00275A59">
        <w:rPr>
          <w:rFonts w:asciiTheme="minorHAnsi" w:hAnsiTheme="minorHAnsi" w:cstheme="minorHAnsi"/>
          <w:b/>
          <w:bCs/>
          <w:i/>
          <w:iCs/>
        </w:rPr>
        <w:t xml:space="preserve"> shown in above figure and description and further study the details of </w:t>
      </w:r>
      <w:r w:rsidR="001553FA">
        <w:rPr>
          <w:rFonts w:asciiTheme="minorHAnsi" w:hAnsiTheme="minorHAnsi" w:cstheme="minorHAnsi"/>
          <w:b/>
          <w:bCs/>
          <w:i/>
          <w:iCs/>
        </w:rPr>
        <w:t>each</w:t>
      </w:r>
      <w:r w:rsidRPr="00275A59">
        <w:rPr>
          <w:rFonts w:asciiTheme="minorHAnsi" w:hAnsiTheme="minorHAnsi" w:cstheme="minorHAnsi"/>
          <w:b/>
          <w:bCs/>
          <w:i/>
          <w:iCs/>
        </w:rPr>
        <w:t xml:space="preserve"> block.</w:t>
      </w:r>
    </w:p>
    <w:p w14:paraId="002E74BD" w14:textId="77777777" w:rsidR="0093796B" w:rsidRPr="00275A59" w:rsidRDefault="0093796B" w:rsidP="00F862BE">
      <w:pPr>
        <w:rPr>
          <w:rFonts w:asciiTheme="minorHAnsi" w:hAnsiTheme="minorHAnsi" w:cstheme="minorHAnsi"/>
          <w:lang w:eastAsia="ja-JP"/>
        </w:rPr>
      </w:pPr>
    </w:p>
    <w:p w14:paraId="3EE78BC8" w14:textId="0E111F31" w:rsidR="00F862BE" w:rsidRPr="00275A59" w:rsidRDefault="0093796B" w:rsidP="00F862BE">
      <w:pPr>
        <w:pStyle w:val="Heading2"/>
        <w:rPr>
          <w:rFonts w:asciiTheme="minorHAnsi" w:hAnsiTheme="minorHAnsi" w:cstheme="minorHAnsi"/>
        </w:rPr>
      </w:pPr>
      <w:bookmarkStart w:id="8" w:name="_Ref158996607"/>
      <w:r w:rsidRPr="00275A59">
        <w:rPr>
          <w:rFonts w:asciiTheme="minorHAnsi" w:hAnsiTheme="minorHAnsi" w:cstheme="minorHAnsi"/>
        </w:rPr>
        <w:t xml:space="preserve">Feasibility of </w:t>
      </w:r>
      <w:r w:rsidR="00010633" w:rsidRPr="00275A59">
        <w:rPr>
          <w:rFonts w:asciiTheme="minorHAnsi" w:hAnsiTheme="minorHAnsi" w:cstheme="minorHAnsi"/>
        </w:rPr>
        <w:t xml:space="preserve">Single Side Band </w:t>
      </w:r>
      <w:r w:rsidR="007D2CE8" w:rsidRPr="00275A59">
        <w:rPr>
          <w:rFonts w:asciiTheme="minorHAnsi" w:hAnsiTheme="minorHAnsi" w:cstheme="minorHAnsi"/>
        </w:rPr>
        <w:t xml:space="preserve">(SSB) </w:t>
      </w:r>
      <w:r w:rsidR="00177E86" w:rsidRPr="00275A59">
        <w:rPr>
          <w:rFonts w:asciiTheme="minorHAnsi" w:hAnsiTheme="minorHAnsi" w:cstheme="minorHAnsi"/>
        </w:rPr>
        <w:t xml:space="preserve">for </w:t>
      </w:r>
      <w:r w:rsidR="00F862BE" w:rsidRPr="00275A59">
        <w:rPr>
          <w:rFonts w:asciiTheme="minorHAnsi" w:hAnsiTheme="minorHAnsi" w:cstheme="minorHAnsi"/>
        </w:rPr>
        <w:t>BL</w:t>
      </w:r>
      <w:bookmarkEnd w:id="8"/>
    </w:p>
    <w:p w14:paraId="52D95C3A" w14:textId="1DB8A498" w:rsidR="002A53C5" w:rsidRPr="00275A59" w:rsidRDefault="00A11871" w:rsidP="00C61C81">
      <w:pPr>
        <w:rPr>
          <w:rFonts w:asciiTheme="minorHAnsi" w:hAnsiTheme="minorHAnsi" w:cstheme="minorHAnsi"/>
          <w:lang w:eastAsia="ja-JP"/>
        </w:rPr>
      </w:pPr>
      <w:r w:rsidRPr="00275A59">
        <w:rPr>
          <w:rFonts w:asciiTheme="minorHAnsi" w:hAnsiTheme="minorHAnsi" w:cstheme="minorHAnsi"/>
          <w:lang w:eastAsia="ja-JP"/>
        </w:rPr>
        <w:t>When backscatter device reflect</w:t>
      </w:r>
      <w:r w:rsidR="006D0BE5" w:rsidRPr="00275A59">
        <w:rPr>
          <w:rFonts w:asciiTheme="minorHAnsi" w:hAnsiTheme="minorHAnsi" w:cstheme="minorHAnsi"/>
          <w:lang w:eastAsia="ja-JP"/>
        </w:rPr>
        <w:t>s signal in BL, signal is frequency shifted to avoid strong interference from CW.</w:t>
      </w:r>
      <w:r w:rsidR="00DF2177" w:rsidRPr="00275A59">
        <w:rPr>
          <w:rFonts w:asciiTheme="minorHAnsi" w:hAnsiTheme="minorHAnsi" w:cstheme="minorHAnsi"/>
          <w:lang w:eastAsia="ja-JP"/>
        </w:rPr>
        <w:t xml:space="preserve"> </w:t>
      </w:r>
      <w:r w:rsidR="00452F44" w:rsidRPr="00275A59">
        <w:rPr>
          <w:rFonts w:asciiTheme="minorHAnsi" w:hAnsiTheme="minorHAnsi" w:cstheme="minorHAnsi"/>
          <w:lang w:eastAsia="ja-JP"/>
        </w:rPr>
        <w:t xml:space="preserve">In current RFID BL, double side band signal is reflected. However, one can also consider </w:t>
      </w:r>
      <w:r w:rsidR="00F3629D" w:rsidRPr="00275A59">
        <w:rPr>
          <w:rFonts w:asciiTheme="minorHAnsi" w:hAnsiTheme="minorHAnsi" w:cstheme="minorHAnsi"/>
          <w:lang w:eastAsia="ja-JP"/>
        </w:rPr>
        <w:t xml:space="preserve">SSB signal instead. </w:t>
      </w:r>
      <w:r w:rsidR="00741D01" w:rsidRPr="00275A59">
        <w:rPr>
          <w:rFonts w:asciiTheme="minorHAnsi" w:hAnsiTheme="minorHAnsi" w:cstheme="minorHAnsi"/>
          <w:lang w:eastAsia="ja-JP"/>
        </w:rPr>
        <w:t xml:space="preserve">There </w:t>
      </w:r>
      <w:r w:rsidR="00F3629D" w:rsidRPr="00275A59">
        <w:rPr>
          <w:rFonts w:asciiTheme="minorHAnsi" w:hAnsiTheme="minorHAnsi" w:cstheme="minorHAnsi"/>
          <w:lang w:eastAsia="ja-JP"/>
        </w:rPr>
        <w:t xml:space="preserve">are </w:t>
      </w:r>
      <w:r w:rsidR="00741D01" w:rsidRPr="00275A59">
        <w:rPr>
          <w:rFonts w:asciiTheme="minorHAnsi" w:hAnsiTheme="minorHAnsi" w:cstheme="minorHAnsi"/>
          <w:lang w:eastAsia="ja-JP"/>
        </w:rPr>
        <w:t>literatures showing the feasibility of SSB</w:t>
      </w:r>
      <w:r w:rsidR="00A540D9" w:rsidRPr="00275A59">
        <w:rPr>
          <w:rFonts w:asciiTheme="minorHAnsi" w:hAnsiTheme="minorHAnsi" w:cstheme="minorHAnsi"/>
          <w:lang w:eastAsia="ja-JP"/>
        </w:rPr>
        <w:t xml:space="preserve"> backscattering </w:t>
      </w:r>
      <w:r w:rsidR="00A540D9" w:rsidRPr="00275A59">
        <w:rPr>
          <w:rFonts w:asciiTheme="minorHAnsi" w:hAnsiTheme="minorHAnsi" w:cstheme="minorHAnsi"/>
          <w:lang w:eastAsia="ja-JP"/>
        </w:rPr>
        <w:fldChar w:fldCharType="begin"/>
      </w:r>
      <w:r w:rsidR="00A540D9" w:rsidRPr="00275A59">
        <w:rPr>
          <w:rFonts w:asciiTheme="minorHAnsi" w:hAnsiTheme="minorHAnsi" w:cstheme="minorHAnsi"/>
          <w:lang w:eastAsia="ja-JP"/>
        </w:rPr>
        <w:instrText xml:space="preserve"> REF _Ref159056272 \r \h </w:instrText>
      </w:r>
      <w:r w:rsidR="00A540D9"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A540D9" w:rsidRPr="00275A59">
        <w:rPr>
          <w:rFonts w:asciiTheme="minorHAnsi" w:hAnsiTheme="minorHAnsi" w:cstheme="minorHAnsi"/>
          <w:lang w:eastAsia="ja-JP"/>
        </w:rPr>
        <w:fldChar w:fldCharType="separate"/>
      </w:r>
      <w:r w:rsidR="00E23103">
        <w:rPr>
          <w:rFonts w:asciiTheme="minorHAnsi" w:hAnsiTheme="minorHAnsi" w:cstheme="minorHAnsi"/>
          <w:lang w:eastAsia="ja-JP"/>
        </w:rPr>
        <w:t>[8]</w:t>
      </w:r>
      <w:r w:rsidR="00A540D9" w:rsidRPr="00275A59">
        <w:rPr>
          <w:rFonts w:asciiTheme="minorHAnsi" w:hAnsiTheme="minorHAnsi" w:cstheme="minorHAnsi"/>
          <w:lang w:eastAsia="ja-JP"/>
        </w:rPr>
        <w:fldChar w:fldCharType="end"/>
      </w:r>
      <w:r w:rsidR="00A540D9" w:rsidRPr="00275A59">
        <w:rPr>
          <w:rFonts w:asciiTheme="minorHAnsi" w:hAnsiTheme="minorHAnsi" w:cstheme="minorHAnsi"/>
          <w:lang w:eastAsia="ja-JP"/>
        </w:rPr>
        <w:fldChar w:fldCharType="begin"/>
      </w:r>
      <w:r w:rsidR="00A540D9" w:rsidRPr="00275A59">
        <w:rPr>
          <w:rFonts w:asciiTheme="minorHAnsi" w:hAnsiTheme="minorHAnsi" w:cstheme="minorHAnsi"/>
          <w:lang w:eastAsia="ja-JP"/>
        </w:rPr>
        <w:instrText xml:space="preserve"> REF _Ref159056296 \r \h </w:instrText>
      </w:r>
      <w:r w:rsidR="00A540D9"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A540D9" w:rsidRPr="00275A59">
        <w:rPr>
          <w:rFonts w:asciiTheme="minorHAnsi" w:hAnsiTheme="minorHAnsi" w:cstheme="minorHAnsi"/>
          <w:lang w:eastAsia="ja-JP"/>
        </w:rPr>
        <w:fldChar w:fldCharType="separate"/>
      </w:r>
      <w:r w:rsidR="00E23103">
        <w:rPr>
          <w:rFonts w:asciiTheme="minorHAnsi" w:hAnsiTheme="minorHAnsi" w:cstheme="minorHAnsi"/>
          <w:lang w:eastAsia="ja-JP"/>
        </w:rPr>
        <w:t>[9]</w:t>
      </w:r>
      <w:r w:rsidR="00A540D9" w:rsidRPr="00275A59">
        <w:rPr>
          <w:rFonts w:asciiTheme="minorHAnsi" w:hAnsiTheme="minorHAnsi" w:cstheme="minorHAnsi"/>
          <w:lang w:eastAsia="ja-JP"/>
        </w:rPr>
        <w:fldChar w:fldCharType="end"/>
      </w:r>
      <w:r w:rsidR="00A540D9" w:rsidRPr="00275A59">
        <w:rPr>
          <w:rFonts w:asciiTheme="minorHAnsi" w:hAnsiTheme="minorHAnsi" w:cstheme="minorHAnsi"/>
          <w:lang w:eastAsia="ja-JP"/>
        </w:rPr>
        <w:fldChar w:fldCharType="begin"/>
      </w:r>
      <w:r w:rsidR="00A540D9" w:rsidRPr="00275A59">
        <w:rPr>
          <w:rFonts w:asciiTheme="minorHAnsi" w:hAnsiTheme="minorHAnsi" w:cstheme="minorHAnsi"/>
          <w:lang w:eastAsia="ja-JP"/>
        </w:rPr>
        <w:instrText xml:space="preserve"> REF _Ref159056324 \r \h </w:instrText>
      </w:r>
      <w:r w:rsidR="00A540D9"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A540D9" w:rsidRPr="00275A59">
        <w:rPr>
          <w:rFonts w:asciiTheme="minorHAnsi" w:hAnsiTheme="minorHAnsi" w:cstheme="minorHAnsi"/>
          <w:lang w:eastAsia="ja-JP"/>
        </w:rPr>
        <w:fldChar w:fldCharType="separate"/>
      </w:r>
      <w:r w:rsidR="00E23103">
        <w:rPr>
          <w:rFonts w:asciiTheme="minorHAnsi" w:hAnsiTheme="minorHAnsi" w:cstheme="minorHAnsi"/>
          <w:lang w:eastAsia="ja-JP"/>
        </w:rPr>
        <w:t>[10]</w:t>
      </w:r>
      <w:r w:rsidR="00A540D9" w:rsidRPr="00275A59">
        <w:rPr>
          <w:rFonts w:asciiTheme="minorHAnsi" w:hAnsiTheme="minorHAnsi" w:cstheme="minorHAnsi"/>
          <w:lang w:eastAsia="ja-JP"/>
        </w:rPr>
        <w:fldChar w:fldCharType="end"/>
      </w:r>
      <w:r w:rsidR="00A540D9" w:rsidRPr="00275A59">
        <w:rPr>
          <w:rFonts w:asciiTheme="minorHAnsi" w:hAnsiTheme="minorHAnsi" w:cstheme="minorHAnsi"/>
          <w:lang w:eastAsia="ja-JP"/>
        </w:rPr>
        <w:fldChar w:fldCharType="begin"/>
      </w:r>
      <w:r w:rsidR="00A540D9" w:rsidRPr="00275A59">
        <w:rPr>
          <w:rFonts w:asciiTheme="minorHAnsi" w:hAnsiTheme="minorHAnsi" w:cstheme="minorHAnsi"/>
          <w:lang w:eastAsia="ja-JP"/>
        </w:rPr>
        <w:instrText xml:space="preserve"> REF _Ref159056331 \r \h </w:instrText>
      </w:r>
      <w:r w:rsidR="00A540D9"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A540D9" w:rsidRPr="00275A59">
        <w:rPr>
          <w:rFonts w:asciiTheme="minorHAnsi" w:hAnsiTheme="minorHAnsi" w:cstheme="minorHAnsi"/>
          <w:lang w:eastAsia="ja-JP"/>
        </w:rPr>
        <w:fldChar w:fldCharType="separate"/>
      </w:r>
      <w:r w:rsidR="00E23103">
        <w:rPr>
          <w:rFonts w:asciiTheme="minorHAnsi" w:hAnsiTheme="minorHAnsi" w:cstheme="minorHAnsi"/>
          <w:lang w:eastAsia="ja-JP"/>
        </w:rPr>
        <w:t>[11]</w:t>
      </w:r>
      <w:r w:rsidR="00A540D9" w:rsidRPr="00275A59">
        <w:rPr>
          <w:rFonts w:asciiTheme="minorHAnsi" w:hAnsiTheme="minorHAnsi" w:cstheme="minorHAnsi"/>
          <w:lang w:eastAsia="ja-JP"/>
        </w:rPr>
        <w:fldChar w:fldCharType="end"/>
      </w:r>
      <w:r w:rsidR="00A540D9" w:rsidRPr="00275A59">
        <w:rPr>
          <w:rFonts w:asciiTheme="minorHAnsi" w:hAnsiTheme="minorHAnsi" w:cstheme="minorHAnsi"/>
          <w:lang w:eastAsia="ja-JP"/>
        </w:rPr>
        <w:t>.</w:t>
      </w:r>
      <w:r w:rsidR="00F3629D" w:rsidRPr="00275A59">
        <w:rPr>
          <w:rFonts w:asciiTheme="minorHAnsi" w:hAnsiTheme="minorHAnsi" w:cstheme="minorHAnsi"/>
          <w:lang w:eastAsia="ja-JP"/>
        </w:rPr>
        <w:t xml:space="preserve"> When using SSB, spectral efficiency could be improved, and</w:t>
      </w:r>
      <w:r w:rsidR="00B76F43">
        <w:rPr>
          <w:rFonts w:asciiTheme="minorHAnsi" w:hAnsiTheme="minorHAnsi" w:cstheme="minorHAnsi"/>
          <w:lang w:eastAsia="ja-JP"/>
        </w:rPr>
        <w:t xml:space="preserve"> </w:t>
      </w:r>
      <w:r w:rsidR="00E33301" w:rsidRPr="00275A59">
        <w:rPr>
          <w:rFonts w:asciiTheme="minorHAnsi" w:hAnsiTheme="minorHAnsi" w:cstheme="minorHAnsi"/>
          <w:lang w:eastAsia="ja-JP"/>
        </w:rPr>
        <w:t>enable</w:t>
      </w:r>
      <w:r w:rsidR="00F3629D" w:rsidRPr="00275A59">
        <w:rPr>
          <w:rFonts w:asciiTheme="minorHAnsi" w:hAnsiTheme="minorHAnsi" w:cstheme="minorHAnsi"/>
          <w:lang w:eastAsia="ja-JP"/>
        </w:rPr>
        <w:t xml:space="preserve"> larger frequency </w:t>
      </w:r>
      <w:r w:rsidR="00E33301" w:rsidRPr="00275A59">
        <w:rPr>
          <w:rFonts w:asciiTheme="minorHAnsi" w:hAnsiTheme="minorHAnsi" w:cstheme="minorHAnsi"/>
          <w:lang w:eastAsia="ja-JP"/>
        </w:rPr>
        <w:t>shift</w:t>
      </w:r>
      <w:r w:rsidR="00B76F43">
        <w:rPr>
          <w:rFonts w:asciiTheme="minorHAnsi" w:hAnsiTheme="minorHAnsi" w:cstheme="minorHAnsi"/>
          <w:lang w:eastAsia="ja-JP"/>
        </w:rPr>
        <w:t xml:space="preserve"> </w:t>
      </w:r>
      <w:r w:rsidR="00E33301" w:rsidRPr="00275A59">
        <w:rPr>
          <w:rFonts w:asciiTheme="minorHAnsi" w:hAnsiTheme="minorHAnsi" w:cstheme="minorHAnsi"/>
          <w:lang w:eastAsia="ja-JP"/>
        </w:rPr>
        <w:t xml:space="preserve"> from FDD-DL to FDD-UL frequency or vice versa (see the discussion of larger frequency shift in Section </w:t>
      </w:r>
      <w:r w:rsidR="00E33301" w:rsidRPr="00275A59">
        <w:rPr>
          <w:rFonts w:asciiTheme="minorHAnsi" w:hAnsiTheme="minorHAnsi" w:cstheme="minorHAnsi"/>
          <w:lang w:eastAsia="ja-JP"/>
        </w:rPr>
        <w:fldChar w:fldCharType="begin"/>
      </w:r>
      <w:r w:rsidR="00E33301" w:rsidRPr="00275A59">
        <w:rPr>
          <w:rFonts w:asciiTheme="minorHAnsi" w:hAnsiTheme="minorHAnsi" w:cstheme="minorHAnsi"/>
          <w:lang w:eastAsia="ja-JP"/>
        </w:rPr>
        <w:instrText xml:space="preserve"> REF _Ref159087568 \r \h </w:instrText>
      </w:r>
      <w:r w:rsidR="00E33301"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E33301" w:rsidRPr="00275A59">
        <w:rPr>
          <w:rFonts w:asciiTheme="minorHAnsi" w:hAnsiTheme="minorHAnsi" w:cstheme="minorHAnsi"/>
          <w:lang w:eastAsia="ja-JP"/>
        </w:rPr>
        <w:fldChar w:fldCharType="separate"/>
      </w:r>
      <w:r w:rsidR="00E23103">
        <w:rPr>
          <w:rFonts w:asciiTheme="minorHAnsi" w:hAnsiTheme="minorHAnsi" w:cstheme="minorHAnsi"/>
          <w:lang w:eastAsia="ja-JP"/>
        </w:rPr>
        <w:t>2.5</w:t>
      </w:r>
      <w:r w:rsidR="00E33301" w:rsidRPr="00275A59">
        <w:rPr>
          <w:rFonts w:asciiTheme="minorHAnsi" w:hAnsiTheme="minorHAnsi" w:cstheme="minorHAnsi"/>
          <w:lang w:eastAsia="ja-JP"/>
        </w:rPr>
        <w:fldChar w:fldCharType="end"/>
      </w:r>
      <w:r w:rsidR="00C61C81" w:rsidRPr="00275A59">
        <w:rPr>
          <w:rFonts w:asciiTheme="minorHAnsi" w:hAnsiTheme="minorHAnsi" w:cstheme="minorHAnsi"/>
          <w:lang w:eastAsia="ja-JP"/>
        </w:rPr>
        <w:t xml:space="preserve">). Accordingly to </w:t>
      </w:r>
      <w:r w:rsidR="00C61C81" w:rsidRPr="00275A59">
        <w:rPr>
          <w:rFonts w:asciiTheme="minorHAnsi" w:hAnsiTheme="minorHAnsi" w:cstheme="minorHAnsi"/>
          <w:lang w:eastAsia="ja-JP"/>
        </w:rPr>
        <w:fldChar w:fldCharType="begin"/>
      </w:r>
      <w:r w:rsidR="00C61C81" w:rsidRPr="00275A59">
        <w:rPr>
          <w:rFonts w:asciiTheme="minorHAnsi" w:hAnsiTheme="minorHAnsi" w:cstheme="minorHAnsi"/>
          <w:lang w:eastAsia="ja-JP"/>
        </w:rPr>
        <w:instrText xml:space="preserve"> REF _Ref159056272 \r \h </w:instrText>
      </w:r>
      <w:r w:rsidR="00C61C81"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C61C81" w:rsidRPr="00275A59">
        <w:rPr>
          <w:rFonts w:asciiTheme="minorHAnsi" w:hAnsiTheme="minorHAnsi" w:cstheme="minorHAnsi"/>
          <w:lang w:eastAsia="ja-JP"/>
        </w:rPr>
        <w:fldChar w:fldCharType="separate"/>
      </w:r>
      <w:r w:rsidR="00E23103">
        <w:rPr>
          <w:rFonts w:asciiTheme="minorHAnsi" w:hAnsiTheme="minorHAnsi" w:cstheme="minorHAnsi"/>
          <w:lang w:eastAsia="ja-JP"/>
        </w:rPr>
        <w:t>[8]</w:t>
      </w:r>
      <w:r w:rsidR="00C61C81" w:rsidRPr="00275A59">
        <w:rPr>
          <w:rFonts w:asciiTheme="minorHAnsi" w:hAnsiTheme="minorHAnsi" w:cstheme="minorHAnsi"/>
          <w:lang w:eastAsia="ja-JP"/>
        </w:rPr>
        <w:fldChar w:fldCharType="end"/>
      </w:r>
      <w:r w:rsidR="00C61C81" w:rsidRPr="00275A59">
        <w:rPr>
          <w:rFonts w:asciiTheme="minorHAnsi" w:hAnsiTheme="minorHAnsi" w:cstheme="minorHAnsi"/>
          <w:lang w:eastAsia="ja-JP"/>
        </w:rPr>
        <w:fldChar w:fldCharType="begin"/>
      </w:r>
      <w:r w:rsidR="00C61C81" w:rsidRPr="00275A59">
        <w:rPr>
          <w:rFonts w:asciiTheme="minorHAnsi" w:hAnsiTheme="minorHAnsi" w:cstheme="minorHAnsi"/>
          <w:lang w:eastAsia="ja-JP"/>
        </w:rPr>
        <w:instrText xml:space="preserve"> REF _Ref159056296 \r \h </w:instrText>
      </w:r>
      <w:r w:rsidR="00C61C81"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C61C81" w:rsidRPr="00275A59">
        <w:rPr>
          <w:rFonts w:asciiTheme="minorHAnsi" w:hAnsiTheme="minorHAnsi" w:cstheme="minorHAnsi"/>
          <w:lang w:eastAsia="ja-JP"/>
        </w:rPr>
        <w:fldChar w:fldCharType="separate"/>
      </w:r>
      <w:r w:rsidR="00E23103">
        <w:rPr>
          <w:rFonts w:asciiTheme="minorHAnsi" w:hAnsiTheme="minorHAnsi" w:cstheme="minorHAnsi"/>
          <w:lang w:eastAsia="ja-JP"/>
        </w:rPr>
        <w:t>[9]</w:t>
      </w:r>
      <w:r w:rsidR="00C61C81" w:rsidRPr="00275A59">
        <w:rPr>
          <w:rFonts w:asciiTheme="minorHAnsi" w:hAnsiTheme="minorHAnsi" w:cstheme="minorHAnsi"/>
          <w:lang w:eastAsia="ja-JP"/>
        </w:rPr>
        <w:fldChar w:fldCharType="end"/>
      </w:r>
      <w:r w:rsidR="00C61C81" w:rsidRPr="00275A59">
        <w:rPr>
          <w:rFonts w:asciiTheme="minorHAnsi" w:hAnsiTheme="minorHAnsi" w:cstheme="minorHAnsi"/>
          <w:lang w:eastAsia="ja-JP"/>
        </w:rPr>
        <w:fldChar w:fldCharType="begin"/>
      </w:r>
      <w:r w:rsidR="00C61C81" w:rsidRPr="00275A59">
        <w:rPr>
          <w:rFonts w:asciiTheme="minorHAnsi" w:hAnsiTheme="minorHAnsi" w:cstheme="minorHAnsi"/>
          <w:lang w:eastAsia="ja-JP"/>
        </w:rPr>
        <w:instrText xml:space="preserve"> REF _Ref159056324 \r \h </w:instrText>
      </w:r>
      <w:r w:rsidR="00C61C81"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C61C81" w:rsidRPr="00275A59">
        <w:rPr>
          <w:rFonts w:asciiTheme="minorHAnsi" w:hAnsiTheme="minorHAnsi" w:cstheme="minorHAnsi"/>
          <w:lang w:eastAsia="ja-JP"/>
        </w:rPr>
        <w:fldChar w:fldCharType="separate"/>
      </w:r>
      <w:r w:rsidR="00E23103">
        <w:rPr>
          <w:rFonts w:asciiTheme="minorHAnsi" w:hAnsiTheme="minorHAnsi" w:cstheme="minorHAnsi"/>
          <w:lang w:eastAsia="ja-JP"/>
        </w:rPr>
        <w:t>[10]</w:t>
      </w:r>
      <w:r w:rsidR="00C61C81" w:rsidRPr="00275A59">
        <w:rPr>
          <w:rFonts w:asciiTheme="minorHAnsi" w:hAnsiTheme="minorHAnsi" w:cstheme="minorHAnsi"/>
          <w:lang w:eastAsia="ja-JP"/>
        </w:rPr>
        <w:fldChar w:fldCharType="end"/>
      </w:r>
      <w:r w:rsidR="00C61C81" w:rsidRPr="00275A59">
        <w:rPr>
          <w:rFonts w:asciiTheme="minorHAnsi" w:hAnsiTheme="minorHAnsi" w:cstheme="minorHAnsi"/>
          <w:lang w:eastAsia="ja-JP"/>
        </w:rPr>
        <w:fldChar w:fldCharType="begin"/>
      </w:r>
      <w:r w:rsidR="00C61C81" w:rsidRPr="00275A59">
        <w:rPr>
          <w:rFonts w:asciiTheme="minorHAnsi" w:hAnsiTheme="minorHAnsi" w:cstheme="minorHAnsi"/>
          <w:lang w:eastAsia="ja-JP"/>
        </w:rPr>
        <w:instrText xml:space="preserve"> REF _Ref159056331 \r \h </w:instrText>
      </w:r>
      <w:r w:rsidR="00C61C81"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C61C81" w:rsidRPr="00275A59">
        <w:rPr>
          <w:rFonts w:asciiTheme="minorHAnsi" w:hAnsiTheme="minorHAnsi" w:cstheme="minorHAnsi"/>
          <w:lang w:eastAsia="ja-JP"/>
        </w:rPr>
        <w:fldChar w:fldCharType="separate"/>
      </w:r>
      <w:r w:rsidR="00E23103">
        <w:rPr>
          <w:rFonts w:asciiTheme="minorHAnsi" w:hAnsiTheme="minorHAnsi" w:cstheme="minorHAnsi"/>
          <w:lang w:eastAsia="ja-JP"/>
        </w:rPr>
        <w:t>[11]</w:t>
      </w:r>
      <w:r w:rsidR="00C61C81" w:rsidRPr="00275A59">
        <w:rPr>
          <w:rFonts w:asciiTheme="minorHAnsi" w:hAnsiTheme="minorHAnsi" w:cstheme="minorHAnsi"/>
          <w:lang w:eastAsia="ja-JP"/>
        </w:rPr>
        <w:fldChar w:fldCharType="end"/>
      </w:r>
      <w:r w:rsidR="00C61C81" w:rsidRPr="00275A59">
        <w:rPr>
          <w:rFonts w:asciiTheme="minorHAnsi" w:hAnsiTheme="minorHAnsi" w:cstheme="minorHAnsi"/>
          <w:lang w:eastAsia="ja-JP"/>
        </w:rPr>
        <w:t>, t</w:t>
      </w:r>
      <w:r w:rsidR="00741D01" w:rsidRPr="00275A59">
        <w:rPr>
          <w:rFonts w:asciiTheme="minorHAnsi" w:hAnsiTheme="minorHAnsi" w:cstheme="minorHAnsi"/>
          <w:lang w:eastAsia="ja-JP"/>
        </w:rPr>
        <w:t xml:space="preserve">he power consumption </w:t>
      </w:r>
      <w:r w:rsidR="00C61C81" w:rsidRPr="00275A59">
        <w:rPr>
          <w:rFonts w:asciiTheme="minorHAnsi" w:hAnsiTheme="minorHAnsi" w:cstheme="minorHAnsi"/>
          <w:lang w:eastAsia="ja-JP"/>
        </w:rPr>
        <w:t xml:space="preserve">for enable SSB </w:t>
      </w:r>
      <w:r w:rsidR="00B141F5" w:rsidRPr="00275A59">
        <w:rPr>
          <w:rFonts w:asciiTheme="minorHAnsi" w:hAnsiTheme="minorHAnsi" w:cstheme="minorHAnsi"/>
          <w:lang w:eastAsia="ja-JP"/>
        </w:rPr>
        <w:t>seems to be in</w:t>
      </w:r>
      <w:r w:rsidR="00A540D9" w:rsidRPr="00275A59">
        <w:rPr>
          <w:rFonts w:asciiTheme="minorHAnsi" w:hAnsiTheme="minorHAnsi" w:cstheme="minorHAnsi"/>
          <w:lang w:eastAsia="ja-JP"/>
        </w:rPr>
        <w:t xml:space="preserve"> reasonable </w:t>
      </w:r>
      <w:r w:rsidR="00B141F5" w:rsidRPr="00275A59">
        <w:rPr>
          <w:rFonts w:asciiTheme="minorHAnsi" w:hAnsiTheme="minorHAnsi" w:cstheme="minorHAnsi"/>
          <w:lang w:eastAsia="ja-JP"/>
        </w:rPr>
        <w:t xml:space="preserve">range (28 – 33uW) for </w:t>
      </w:r>
      <w:r w:rsidR="00B141F5" w:rsidRPr="00275A59">
        <w:rPr>
          <w:rFonts w:asciiTheme="minorHAnsi" w:hAnsiTheme="minorHAnsi" w:cstheme="minorHAnsi"/>
          <w:lang w:eastAsia="ja-JP"/>
        </w:rPr>
        <w:lastRenderedPageBreak/>
        <w:t>device 2</w:t>
      </w:r>
      <w:r w:rsidR="00EC0046" w:rsidRPr="00275A59">
        <w:rPr>
          <w:rFonts w:asciiTheme="minorHAnsi" w:hAnsiTheme="minorHAnsi" w:cstheme="minorHAnsi"/>
          <w:lang w:eastAsia="ja-JP"/>
        </w:rPr>
        <w:t>a.</w:t>
      </w:r>
      <w:r w:rsidR="00C61C81" w:rsidRPr="00275A59">
        <w:rPr>
          <w:rFonts w:asciiTheme="minorHAnsi" w:hAnsiTheme="minorHAnsi" w:cstheme="minorHAnsi"/>
          <w:lang w:eastAsia="ja-JP"/>
        </w:rPr>
        <w:t xml:space="preserve"> </w:t>
      </w:r>
      <w:proofErr w:type="gramStart"/>
      <w:r w:rsidR="002E3641">
        <w:rPr>
          <w:rFonts w:asciiTheme="minorHAnsi" w:hAnsiTheme="minorHAnsi" w:cstheme="minorHAnsi"/>
          <w:lang w:eastAsia="ja-JP"/>
        </w:rPr>
        <w:t>But,</w:t>
      </w:r>
      <w:proofErr w:type="gramEnd"/>
      <w:r w:rsidR="002E3641">
        <w:rPr>
          <w:rFonts w:asciiTheme="minorHAnsi" w:hAnsiTheme="minorHAnsi" w:cstheme="minorHAnsi"/>
          <w:lang w:eastAsia="ja-JP"/>
        </w:rPr>
        <w:t xml:space="preserve"> i</w:t>
      </w:r>
      <w:r w:rsidR="00C61C81" w:rsidRPr="00275A59">
        <w:rPr>
          <w:rFonts w:asciiTheme="minorHAnsi" w:hAnsiTheme="minorHAnsi" w:cstheme="minorHAnsi"/>
          <w:lang w:eastAsia="ja-JP"/>
        </w:rPr>
        <w:t>t could be too high for device 1.</w:t>
      </w:r>
      <w:r w:rsidR="00EC0046" w:rsidRPr="00275A59">
        <w:rPr>
          <w:rFonts w:asciiTheme="minorHAnsi" w:hAnsiTheme="minorHAnsi" w:cstheme="minorHAnsi"/>
          <w:lang w:eastAsia="ja-JP"/>
        </w:rPr>
        <w:t xml:space="preserve"> </w:t>
      </w:r>
      <w:r w:rsidR="00C61C81" w:rsidRPr="00275A59">
        <w:rPr>
          <w:rFonts w:asciiTheme="minorHAnsi" w:hAnsiTheme="minorHAnsi" w:cstheme="minorHAnsi"/>
          <w:lang w:eastAsia="ja-JP"/>
        </w:rPr>
        <w:t xml:space="preserve">Another important aspect to consider is complexity; enabling SSB could increases </w:t>
      </w:r>
      <w:r w:rsidR="0096017C" w:rsidRPr="00275A59">
        <w:rPr>
          <w:rFonts w:asciiTheme="minorHAnsi" w:hAnsiTheme="minorHAnsi" w:cstheme="minorHAnsi"/>
          <w:lang w:eastAsia="ja-JP"/>
        </w:rPr>
        <w:t>device complexity.</w:t>
      </w:r>
    </w:p>
    <w:p w14:paraId="5548F36E" w14:textId="77777777" w:rsidR="00741D01" w:rsidRPr="00275A59" w:rsidRDefault="00741D01" w:rsidP="00DD1575">
      <w:pPr>
        <w:rPr>
          <w:rFonts w:asciiTheme="minorHAnsi" w:hAnsiTheme="minorHAnsi" w:cstheme="minorHAnsi"/>
          <w:lang w:eastAsia="ja-JP"/>
        </w:rPr>
      </w:pPr>
    </w:p>
    <w:p w14:paraId="0695F7F4" w14:textId="60FB73C9" w:rsidR="00E33301" w:rsidRPr="00275A59" w:rsidRDefault="00E33301" w:rsidP="00E33301">
      <w:pPr>
        <w:pStyle w:val="Caption"/>
        <w:keepNext/>
        <w:rPr>
          <w:rFonts w:asciiTheme="minorHAnsi" w:hAnsiTheme="minorHAnsi" w:cstheme="minorHAnsi"/>
        </w:rPr>
      </w:pPr>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2</w:t>
      </w:r>
      <w:r w:rsidRPr="00275A59">
        <w:rPr>
          <w:rFonts w:asciiTheme="minorHAnsi" w:hAnsiTheme="minorHAnsi" w:cstheme="minorHAnsi"/>
        </w:rPr>
        <w:fldChar w:fldCharType="end"/>
      </w:r>
      <w:r w:rsidRPr="00275A59">
        <w:rPr>
          <w:rFonts w:asciiTheme="minorHAnsi" w:hAnsiTheme="minorHAnsi" w:cstheme="minorHAnsi"/>
        </w:rPr>
        <w:t xml:space="preserve"> </w:t>
      </w:r>
      <w:r w:rsidR="00B63B84" w:rsidRPr="00275A59">
        <w:rPr>
          <w:rFonts w:asciiTheme="minorHAnsi" w:hAnsiTheme="minorHAnsi" w:cstheme="minorHAnsi"/>
        </w:rPr>
        <w:t>List of single side band work</w:t>
      </w:r>
      <w:r w:rsidR="00C61C81" w:rsidRPr="00275A59">
        <w:rPr>
          <w:rFonts w:asciiTheme="minorHAnsi" w:hAnsiTheme="minorHAnsi" w:cstheme="minorHAnsi"/>
        </w:rPr>
        <w:t>s</w:t>
      </w:r>
    </w:p>
    <w:tbl>
      <w:tblPr>
        <w:tblW w:w="5000" w:type="pct"/>
        <w:tblCellMar>
          <w:left w:w="0" w:type="dxa"/>
          <w:right w:w="0" w:type="dxa"/>
        </w:tblCellMar>
        <w:tblLook w:val="0420" w:firstRow="1" w:lastRow="0" w:firstColumn="0" w:lastColumn="0" w:noHBand="0" w:noVBand="1"/>
      </w:tblPr>
      <w:tblGrid>
        <w:gridCol w:w="562"/>
        <w:gridCol w:w="6809"/>
        <w:gridCol w:w="1969"/>
      </w:tblGrid>
      <w:tr w:rsidR="00AB3F11" w:rsidRPr="009B5FC5" w14:paraId="7C189BE8" w14:textId="77777777" w:rsidTr="00AB3F11">
        <w:trPr>
          <w:trHeight w:val="52"/>
        </w:trPr>
        <w:tc>
          <w:tcPr>
            <w:tcW w:w="301"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3E802929"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b/>
                <w:bCs/>
                <w:color w:val="FFFFFF"/>
                <w:kern w:val="24"/>
                <w:sz w:val="16"/>
                <w:szCs w:val="16"/>
                <w:lang w:eastAsia="ko-KR"/>
              </w:rPr>
              <w:t>Ref</w:t>
            </w:r>
          </w:p>
        </w:tc>
        <w:tc>
          <w:tcPr>
            <w:tcW w:w="3645"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55B7D040"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b/>
                <w:bCs/>
                <w:color w:val="FFFFFF"/>
                <w:kern w:val="24"/>
                <w:sz w:val="16"/>
                <w:szCs w:val="16"/>
                <w:lang w:eastAsia="ko-KR"/>
              </w:rPr>
              <w:t>Title</w:t>
            </w:r>
          </w:p>
        </w:tc>
        <w:tc>
          <w:tcPr>
            <w:tcW w:w="1055" w:type="pct"/>
            <w:tcBorders>
              <w:top w:val="single" w:sz="8" w:space="0" w:color="000000"/>
              <w:left w:val="single" w:sz="8" w:space="0" w:color="000000"/>
              <w:bottom w:val="single" w:sz="8" w:space="0" w:color="000000"/>
              <w:right w:val="single" w:sz="8" w:space="0" w:color="000000"/>
            </w:tcBorders>
            <w:shd w:val="clear" w:color="auto" w:fill="3253DC"/>
            <w:tcMar>
              <w:top w:w="72" w:type="dxa"/>
              <w:left w:w="144" w:type="dxa"/>
              <w:bottom w:w="72" w:type="dxa"/>
              <w:right w:w="144" w:type="dxa"/>
            </w:tcMar>
            <w:hideMark/>
          </w:tcPr>
          <w:p w14:paraId="07BD1699"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b/>
                <w:bCs/>
                <w:color w:val="FFFFFF"/>
                <w:kern w:val="24"/>
                <w:sz w:val="16"/>
                <w:szCs w:val="16"/>
                <w:lang w:eastAsia="ko-KR"/>
              </w:rPr>
              <w:t>Power consumption</w:t>
            </w:r>
          </w:p>
        </w:tc>
      </w:tr>
      <w:tr w:rsidR="00AB3F11" w:rsidRPr="009B5FC5" w14:paraId="1369DD73" w14:textId="77777777" w:rsidTr="00AB3F11">
        <w:trPr>
          <w:trHeight w:val="142"/>
        </w:trPr>
        <w:tc>
          <w:tcPr>
            <w:tcW w:w="301"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722198D" w14:textId="74F8FE09" w:rsidR="009B5FC5" w:rsidRPr="009B5FC5" w:rsidRDefault="00A10505" w:rsidP="009B5FC5">
            <w:pPr>
              <w:spacing w:line="240" w:lineRule="auto"/>
              <w:jc w:val="left"/>
              <w:rPr>
                <w:rFonts w:asciiTheme="minorHAnsi" w:eastAsia="Times New Roman" w:hAnsiTheme="minorHAnsi" w:cstheme="minorHAnsi"/>
                <w:sz w:val="16"/>
                <w:szCs w:val="16"/>
                <w:lang w:eastAsia="ko-KR"/>
              </w:rPr>
            </w:pPr>
            <w:r w:rsidRPr="00275A59">
              <w:rPr>
                <w:rFonts w:asciiTheme="minorHAnsi" w:eastAsia="Times New Roman" w:hAnsiTheme="minorHAnsi" w:cstheme="minorHAnsi"/>
                <w:sz w:val="16"/>
                <w:szCs w:val="16"/>
                <w:lang w:eastAsia="ko-KR"/>
              </w:rPr>
              <w:fldChar w:fldCharType="begin"/>
            </w:r>
            <w:r w:rsidRPr="00275A59">
              <w:rPr>
                <w:rFonts w:asciiTheme="minorHAnsi" w:eastAsia="Times New Roman" w:hAnsiTheme="minorHAnsi" w:cstheme="minorHAnsi"/>
                <w:sz w:val="16"/>
                <w:szCs w:val="16"/>
                <w:lang w:eastAsia="ko-KR"/>
              </w:rPr>
              <w:instrText xml:space="preserve"> REF _Ref159056272 \r \h </w:instrText>
            </w:r>
            <w:r w:rsidRPr="00275A59">
              <w:rPr>
                <w:rFonts w:asciiTheme="minorHAnsi" w:eastAsia="Times New Roman" w:hAnsiTheme="minorHAnsi" w:cstheme="minorHAnsi"/>
                <w:sz w:val="16"/>
                <w:szCs w:val="16"/>
                <w:lang w:eastAsia="ko-KR"/>
              </w:rPr>
            </w:r>
            <w:r w:rsidR="00275A59">
              <w:rPr>
                <w:rFonts w:asciiTheme="minorHAnsi" w:eastAsia="Times New Roman" w:hAnsiTheme="minorHAnsi" w:cstheme="minorHAnsi"/>
                <w:sz w:val="16"/>
                <w:szCs w:val="16"/>
                <w:lang w:eastAsia="ko-KR"/>
              </w:rPr>
              <w:instrText xml:space="preserve"> \* MERGEFORMAT </w:instrText>
            </w:r>
            <w:r w:rsidRPr="00275A59">
              <w:rPr>
                <w:rFonts w:asciiTheme="minorHAnsi" w:eastAsia="Times New Roman" w:hAnsiTheme="minorHAnsi" w:cstheme="minorHAnsi"/>
                <w:sz w:val="16"/>
                <w:szCs w:val="16"/>
                <w:lang w:eastAsia="ko-KR"/>
              </w:rPr>
              <w:fldChar w:fldCharType="separate"/>
            </w:r>
            <w:r w:rsidR="00E23103">
              <w:rPr>
                <w:rFonts w:asciiTheme="minorHAnsi" w:eastAsia="Times New Roman" w:hAnsiTheme="minorHAnsi" w:cstheme="minorHAnsi"/>
                <w:sz w:val="16"/>
                <w:szCs w:val="16"/>
                <w:lang w:eastAsia="ko-KR"/>
              </w:rPr>
              <w:t>[8]</w:t>
            </w:r>
            <w:r w:rsidRPr="00275A59">
              <w:rPr>
                <w:rFonts w:asciiTheme="minorHAnsi" w:eastAsia="Times New Roman" w:hAnsiTheme="minorHAnsi" w:cstheme="minorHAnsi"/>
                <w:sz w:val="16"/>
                <w:szCs w:val="16"/>
                <w:lang w:eastAsia="ko-KR"/>
              </w:rPr>
              <w:fldChar w:fldCharType="end"/>
            </w:r>
          </w:p>
        </w:tc>
        <w:tc>
          <w:tcPr>
            <w:tcW w:w="3645"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23B233E" w14:textId="709BCCA2"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color w:val="000000"/>
                <w:kern w:val="24"/>
                <w:sz w:val="16"/>
                <w:szCs w:val="16"/>
                <w:lang w:eastAsia="ko-KR"/>
              </w:rPr>
              <w:t xml:space="preserve">A 28W IoT Tag That Can Communicate with Commodity </w:t>
            </w:r>
            <w:proofErr w:type="spellStart"/>
            <w:r w:rsidRPr="009B5FC5">
              <w:rPr>
                <w:rFonts w:asciiTheme="minorHAnsi" w:eastAsia="Times New Roman" w:hAnsiTheme="minorHAnsi" w:cstheme="minorHAnsi"/>
                <w:color w:val="000000"/>
                <w:kern w:val="24"/>
                <w:sz w:val="16"/>
                <w:szCs w:val="16"/>
                <w:lang w:eastAsia="ko-KR"/>
              </w:rPr>
              <w:t>WiFi</w:t>
            </w:r>
            <w:proofErr w:type="spellEnd"/>
            <w:r w:rsidRPr="009B5FC5">
              <w:rPr>
                <w:rFonts w:asciiTheme="minorHAnsi" w:eastAsia="Times New Roman" w:hAnsiTheme="minorHAnsi" w:cstheme="minorHAnsi"/>
                <w:color w:val="000000"/>
                <w:kern w:val="24"/>
                <w:sz w:val="16"/>
                <w:szCs w:val="16"/>
                <w:lang w:eastAsia="ko-KR"/>
              </w:rPr>
              <w:t xml:space="preserve"> Transceivers via a Single-</w:t>
            </w:r>
            <w:proofErr w:type="gramStart"/>
            <w:r w:rsidRPr="009B5FC5">
              <w:rPr>
                <w:rFonts w:asciiTheme="minorHAnsi" w:eastAsia="Times New Roman" w:hAnsiTheme="minorHAnsi" w:cstheme="minorHAnsi"/>
                <w:color w:val="000000"/>
                <w:kern w:val="24"/>
                <w:sz w:val="16"/>
                <w:szCs w:val="16"/>
                <w:lang w:eastAsia="ko-KR"/>
              </w:rPr>
              <w:t>Side-Band</w:t>
            </w:r>
            <w:proofErr w:type="gramEnd"/>
            <w:r w:rsidRPr="009B5FC5">
              <w:rPr>
                <w:rFonts w:asciiTheme="minorHAnsi" w:eastAsia="Times New Roman" w:hAnsiTheme="minorHAnsi" w:cstheme="minorHAnsi"/>
                <w:color w:val="000000"/>
                <w:kern w:val="24"/>
                <w:sz w:val="16"/>
                <w:szCs w:val="16"/>
                <w:lang w:eastAsia="ko-KR"/>
              </w:rPr>
              <w:t xml:space="preserve"> QPSK Backscatter Communication Technique</w:t>
            </w:r>
          </w:p>
        </w:tc>
        <w:tc>
          <w:tcPr>
            <w:tcW w:w="1055"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41C3E661"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color w:val="000000"/>
                <w:kern w:val="24"/>
                <w:sz w:val="16"/>
                <w:szCs w:val="16"/>
                <w:lang w:eastAsia="ko-KR"/>
              </w:rPr>
              <w:t>28uW</w:t>
            </w:r>
          </w:p>
        </w:tc>
      </w:tr>
      <w:tr w:rsidR="00AB3F11" w:rsidRPr="009B5FC5" w14:paraId="5DB4C159" w14:textId="77777777" w:rsidTr="00AB3F11">
        <w:trPr>
          <w:trHeight w:val="25"/>
        </w:trPr>
        <w:tc>
          <w:tcPr>
            <w:tcW w:w="301"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5F613FD2" w14:textId="39A2A3F8" w:rsidR="009B5FC5" w:rsidRPr="009B5FC5" w:rsidRDefault="00892189" w:rsidP="009B5FC5">
            <w:pPr>
              <w:spacing w:line="240" w:lineRule="auto"/>
              <w:jc w:val="left"/>
              <w:rPr>
                <w:rFonts w:asciiTheme="minorHAnsi" w:eastAsia="Times New Roman" w:hAnsiTheme="minorHAnsi" w:cstheme="minorHAnsi"/>
                <w:sz w:val="16"/>
                <w:szCs w:val="16"/>
                <w:lang w:eastAsia="ko-KR"/>
              </w:rPr>
            </w:pPr>
            <w:r w:rsidRPr="00275A59">
              <w:rPr>
                <w:rFonts w:asciiTheme="minorHAnsi" w:eastAsia="Times New Roman" w:hAnsiTheme="minorHAnsi" w:cstheme="minorHAnsi"/>
                <w:sz w:val="16"/>
                <w:szCs w:val="16"/>
                <w:lang w:eastAsia="ko-KR"/>
              </w:rPr>
              <w:fldChar w:fldCharType="begin"/>
            </w:r>
            <w:r w:rsidRPr="00275A59">
              <w:rPr>
                <w:rFonts w:asciiTheme="minorHAnsi" w:eastAsia="Times New Roman" w:hAnsiTheme="minorHAnsi" w:cstheme="minorHAnsi"/>
                <w:sz w:val="16"/>
                <w:szCs w:val="16"/>
                <w:lang w:eastAsia="ko-KR"/>
              </w:rPr>
              <w:instrText xml:space="preserve"> REF _Ref159056296 \r \h </w:instrText>
            </w:r>
            <w:r w:rsidRPr="00275A59">
              <w:rPr>
                <w:rFonts w:asciiTheme="minorHAnsi" w:eastAsia="Times New Roman" w:hAnsiTheme="minorHAnsi" w:cstheme="minorHAnsi"/>
                <w:sz w:val="16"/>
                <w:szCs w:val="16"/>
                <w:lang w:eastAsia="ko-KR"/>
              </w:rPr>
            </w:r>
            <w:r w:rsidR="00275A59">
              <w:rPr>
                <w:rFonts w:asciiTheme="minorHAnsi" w:eastAsia="Times New Roman" w:hAnsiTheme="minorHAnsi" w:cstheme="minorHAnsi"/>
                <w:sz w:val="16"/>
                <w:szCs w:val="16"/>
                <w:lang w:eastAsia="ko-KR"/>
              </w:rPr>
              <w:instrText xml:space="preserve"> \* MERGEFORMAT </w:instrText>
            </w:r>
            <w:r w:rsidRPr="00275A59">
              <w:rPr>
                <w:rFonts w:asciiTheme="minorHAnsi" w:eastAsia="Times New Roman" w:hAnsiTheme="minorHAnsi" w:cstheme="minorHAnsi"/>
                <w:sz w:val="16"/>
                <w:szCs w:val="16"/>
                <w:lang w:eastAsia="ko-KR"/>
              </w:rPr>
              <w:fldChar w:fldCharType="separate"/>
            </w:r>
            <w:r w:rsidR="00E23103">
              <w:rPr>
                <w:rFonts w:asciiTheme="minorHAnsi" w:eastAsia="Times New Roman" w:hAnsiTheme="minorHAnsi" w:cstheme="minorHAnsi"/>
                <w:sz w:val="16"/>
                <w:szCs w:val="16"/>
                <w:lang w:eastAsia="ko-KR"/>
              </w:rPr>
              <w:t>[9]</w:t>
            </w:r>
            <w:r w:rsidRPr="00275A59">
              <w:rPr>
                <w:rFonts w:asciiTheme="minorHAnsi" w:eastAsia="Times New Roman" w:hAnsiTheme="minorHAnsi" w:cstheme="minorHAnsi"/>
                <w:sz w:val="16"/>
                <w:szCs w:val="16"/>
                <w:lang w:eastAsia="ko-KR"/>
              </w:rPr>
              <w:fldChar w:fldCharType="end"/>
            </w:r>
          </w:p>
        </w:tc>
        <w:tc>
          <w:tcPr>
            <w:tcW w:w="3645"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0DA3A39"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proofErr w:type="spellStart"/>
            <w:r w:rsidRPr="009B5FC5">
              <w:rPr>
                <w:rFonts w:asciiTheme="minorHAnsi" w:eastAsia="Times New Roman" w:hAnsiTheme="minorHAnsi" w:cstheme="minorHAnsi"/>
                <w:color w:val="000000"/>
                <w:kern w:val="24"/>
                <w:sz w:val="16"/>
                <w:szCs w:val="16"/>
                <w:lang w:eastAsia="ko-KR"/>
              </w:rPr>
              <w:t>HitchHike</w:t>
            </w:r>
            <w:proofErr w:type="spellEnd"/>
            <w:r w:rsidRPr="009B5FC5">
              <w:rPr>
                <w:rFonts w:asciiTheme="minorHAnsi" w:eastAsia="Times New Roman" w:hAnsiTheme="minorHAnsi" w:cstheme="minorHAnsi"/>
                <w:color w:val="000000"/>
                <w:kern w:val="24"/>
                <w:sz w:val="16"/>
                <w:szCs w:val="16"/>
                <w:lang w:eastAsia="ko-KR"/>
              </w:rPr>
              <w:t xml:space="preserve">: Practical backscatter using commodity </w:t>
            </w:r>
            <w:proofErr w:type="spellStart"/>
            <w:r w:rsidRPr="009B5FC5">
              <w:rPr>
                <w:rFonts w:asciiTheme="minorHAnsi" w:eastAsia="Times New Roman" w:hAnsiTheme="minorHAnsi" w:cstheme="minorHAnsi"/>
                <w:color w:val="000000"/>
                <w:kern w:val="24"/>
                <w:sz w:val="16"/>
                <w:szCs w:val="16"/>
                <w:lang w:eastAsia="ko-KR"/>
              </w:rPr>
              <w:t>WiFi</w:t>
            </w:r>
            <w:proofErr w:type="spellEnd"/>
          </w:p>
        </w:tc>
        <w:tc>
          <w:tcPr>
            <w:tcW w:w="1055"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EF87BDE"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color w:val="000000"/>
                <w:kern w:val="24"/>
                <w:sz w:val="16"/>
                <w:szCs w:val="16"/>
                <w:lang w:eastAsia="ko-KR"/>
              </w:rPr>
              <w:t>33uW</w:t>
            </w:r>
          </w:p>
        </w:tc>
      </w:tr>
      <w:tr w:rsidR="00AB3F11" w:rsidRPr="009B5FC5" w14:paraId="53F7F2D7" w14:textId="77777777" w:rsidTr="00AB3F11">
        <w:trPr>
          <w:trHeight w:val="25"/>
        </w:trPr>
        <w:tc>
          <w:tcPr>
            <w:tcW w:w="301"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7A6A5B08" w14:textId="5780A3E2" w:rsidR="009B5FC5" w:rsidRPr="009B5FC5" w:rsidRDefault="00892189" w:rsidP="009B5FC5">
            <w:pPr>
              <w:spacing w:line="240" w:lineRule="auto"/>
              <w:jc w:val="left"/>
              <w:rPr>
                <w:rFonts w:asciiTheme="minorHAnsi" w:eastAsia="Times New Roman" w:hAnsiTheme="minorHAnsi" w:cstheme="minorHAnsi"/>
                <w:sz w:val="16"/>
                <w:szCs w:val="16"/>
                <w:lang w:eastAsia="ko-KR"/>
              </w:rPr>
            </w:pPr>
            <w:r w:rsidRPr="00275A59">
              <w:rPr>
                <w:rFonts w:asciiTheme="minorHAnsi" w:eastAsia="Times New Roman" w:hAnsiTheme="minorHAnsi" w:cstheme="minorHAnsi"/>
                <w:sz w:val="16"/>
                <w:szCs w:val="16"/>
                <w:lang w:eastAsia="ko-KR"/>
              </w:rPr>
              <w:fldChar w:fldCharType="begin"/>
            </w:r>
            <w:r w:rsidRPr="00275A59">
              <w:rPr>
                <w:rFonts w:asciiTheme="minorHAnsi" w:eastAsia="Times New Roman" w:hAnsiTheme="minorHAnsi" w:cstheme="minorHAnsi"/>
                <w:sz w:val="16"/>
                <w:szCs w:val="16"/>
                <w:lang w:eastAsia="ko-KR"/>
              </w:rPr>
              <w:instrText xml:space="preserve"> REF _Ref159056324 \r \h </w:instrText>
            </w:r>
            <w:r w:rsidRPr="00275A59">
              <w:rPr>
                <w:rFonts w:asciiTheme="minorHAnsi" w:eastAsia="Times New Roman" w:hAnsiTheme="minorHAnsi" w:cstheme="minorHAnsi"/>
                <w:sz w:val="16"/>
                <w:szCs w:val="16"/>
                <w:lang w:eastAsia="ko-KR"/>
              </w:rPr>
            </w:r>
            <w:r w:rsidR="00275A59">
              <w:rPr>
                <w:rFonts w:asciiTheme="minorHAnsi" w:eastAsia="Times New Roman" w:hAnsiTheme="minorHAnsi" w:cstheme="minorHAnsi"/>
                <w:sz w:val="16"/>
                <w:szCs w:val="16"/>
                <w:lang w:eastAsia="ko-KR"/>
              </w:rPr>
              <w:instrText xml:space="preserve"> \* MERGEFORMAT </w:instrText>
            </w:r>
            <w:r w:rsidRPr="00275A59">
              <w:rPr>
                <w:rFonts w:asciiTheme="minorHAnsi" w:eastAsia="Times New Roman" w:hAnsiTheme="minorHAnsi" w:cstheme="minorHAnsi"/>
                <w:sz w:val="16"/>
                <w:szCs w:val="16"/>
                <w:lang w:eastAsia="ko-KR"/>
              </w:rPr>
              <w:fldChar w:fldCharType="separate"/>
            </w:r>
            <w:r w:rsidR="00E23103">
              <w:rPr>
                <w:rFonts w:asciiTheme="minorHAnsi" w:eastAsia="Times New Roman" w:hAnsiTheme="minorHAnsi" w:cstheme="minorHAnsi"/>
                <w:sz w:val="16"/>
                <w:szCs w:val="16"/>
                <w:lang w:eastAsia="ko-KR"/>
              </w:rPr>
              <w:t>[10]</w:t>
            </w:r>
            <w:r w:rsidRPr="00275A59">
              <w:rPr>
                <w:rFonts w:asciiTheme="minorHAnsi" w:eastAsia="Times New Roman" w:hAnsiTheme="minorHAnsi" w:cstheme="minorHAnsi"/>
                <w:sz w:val="16"/>
                <w:szCs w:val="16"/>
                <w:lang w:eastAsia="ko-KR"/>
              </w:rPr>
              <w:fldChar w:fldCharType="end"/>
            </w:r>
          </w:p>
        </w:tc>
        <w:tc>
          <w:tcPr>
            <w:tcW w:w="3645"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5D332ABB"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color w:val="000000"/>
                <w:kern w:val="24"/>
                <w:sz w:val="16"/>
                <w:szCs w:val="16"/>
                <w:lang w:eastAsia="ko-KR"/>
              </w:rPr>
              <w:t>Sine-Cosine modulation for SSB backscatter Radio Applications</w:t>
            </w:r>
          </w:p>
        </w:tc>
        <w:tc>
          <w:tcPr>
            <w:tcW w:w="1055" w:type="pct"/>
            <w:tcBorders>
              <w:top w:val="single" w:sz="8" w:space="0" w:color="000000"/>
              <w:left w:val="single" w:sz="8" w:space="0" w:color="000000"/>
              <w:bottom w:val="single" w:sz="8" w:space="0" w:color="000000"/>
              <w:right w:val="single" w:sz="8" w:space="0" w:color="000000"/>
            </w:tcBorders>
            <w:shd w:val="clear" w:color="auto" w:fill="CDD1F2"/>
            <w:tcMar>
              <w:top w:w="72" w:type="dxa"/>
              <w:left w:w="144" w:type="dxa"/>
              <w:bottom w:w="72" w:type="dxa"/>
              <w:right w:w="144" w:type="dxa"/>
            </w:tcMar>
            <w:hideMark/>
          </w:tcPr>
          <w:p w14:paraId="0EFB2646"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p>
        </w:tc>
      </w:tr>
      <w:tr w:rsidR="00AB3F11" w:rsidRPr="009B5FC5" w14:paraId="5B334FB2" w14:textId="77777777" w:rsidTr="00AB3F11">
        <w:trPr>
          <w:trHeight w:val="124"/>
        </w:trPr>
        <w:tc>
          <w:tcPr>
            <w:tcW w:w="301"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6A2C10C6" w14:textId="3819D224" w:rsidR="009B5FC5" w:rsidRPr="009B5FC5" w:rsidRDefault="00892189" w:rsidP="009B5FC5">
            <w:pPr>
              <w:spacing w:line="240" w:lineRule="auto"/>
              <w:jc w:val="left"/>
              <w:rPr>
                <w:rFonts w:asciiTheme="minorHAnsi" w:eastAsia="Times New Roman" w:hAnsiTheme="minorHAnsi" w:cstheme="minorHAnsi"/>
                <w:sz w:val="16"/>
                <w:szCs w:val="16"/>
                <w:lang w:eastAsia="ko-KR"/>
              </w:rPr>
            </w:pPr>
            <w:r w:rsidRPr="00275A59">
              <w:rPr>
                <w:rFonts w:asciiTheme="minorHAnsi" w:eastAsia="Times New Roman" w:hAnsiTheme="minorHAnsi" w:cstheme="minorHAnsi"/>
                <w:sz w:val="16"/>
                <w:szCs w:val="16"/>
                <w:lang w:eastAsia="ko-KR"/>
              </w:rPr>
              <w:fldChar w:fldCharType="begin"/>
            </w:r>
            <w:r w:rsidRPr="00275A59">
              <w:rPr>
                <w:rFonts w:asciiTheme="minorHAnsi" w:eastAsia="Times New Roman" w:hAnsiTheme="minorHAnsi" w:cstheme="minorHAnsi"/>
                <w:sz w:val="16"/>
                <w:szCs w:val="16"/>
                <w:lang w:eastAsia="ko-KR"/>
              </w:rPr>
              <w:instrText xml:space="preserve"> REF _Ref159056331 \r \h </w:instrText>
            </w:r>
            <w:r w:rsidRPr="00275A59">
              <w:rPr>
                <w:rFonts w:asciiTheme="minorHAnsi" w:eastAsia="Times New Roman" w:hAnsiTheme="minorHAnsi" w:cstheme="minorHAnsi"/>
                <w:sz w:val="16"/>
                <w:szCs w:val="16"/>
                <w:lang w:eastAsia="ko-KR"/>
              </w:rPr>
            </w:r>
            <w:r w:rsidR="00275A59">
              <w:rPr>
                <w:rFonts w:asciiTheme="minorHAnsi" w:eastAsia="Times New Roman" w:hAnsiTheme="minorHAnsi" w:cstheme="minorHAnsi"/>
                <w:sz w:val="16"/>
                <w:szCs w:val="16"/>
                <w:lang w:eastAsia="ko-KR"/>
              </w:rPr>
              <w:instrText xml:space="preserve"> \* MERGEFORMAT </w:instrText>
            </w:r>
            <w:r w:rsidRPr="00275A59">
              <w:rPr>
                <w:rFonts w:asciiTheme="minorHAnsi" w:eastAsia="Times New Roman" w:hAnsiTheme="minorHAnsi" w:cstheme="minorHAnsi"/>
                <w:sz w:val="16"/>
                <w:szCs w:val="16"/>
                <w:lang w:eastAsia="ko-KR"/>
              </w:rPr>
              <w:fldChar w:fldCharType="separate"/>
            </w:r>
            <w:r w:rsidR="00E23103">
              <w:rPr>
                <w:rFonts w:asciiTheme="minorHAnsi" w:eastAsia="Times New Roman" w:hAnsiTheme="minorHAnsi" w:cstheme="minorHAnsi"/>
                <w:sz w:val="16"/>
                <w:szCs w:val="16"/>
                <w:lang w:eastAsia="ko-KR"/>
              </w:rPr>
              <w:t>[11]</w:t>
            </w:r>
            <w:r w:rsidRPr="00275A59">
              <w:rPr>
                <w:rFonts w:asciiTheme="minorHAnsi" w:eastAsia="Times New Roman" w:hAnsiTheme="minorHAnsi" w:cstheme="minorHAnsi"/>
                <w:sz w:val="16"/>
                <w:szCs w:val="16"/>
                <w:lang w:eastAsia="ko-KR"/>
              </w:rPr>
              <w:fldChar w:fldCharType="end"/>
            </w:r>
          </w:p>
        </w:tc>
        <w:tc>
          <w:tcPr>
            <w:tcW w:w="3645"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378C60A2"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color w:val="000000"/>
                <w:kern w:val="24"/>
                <w:sz w:val="16"/>
                <w:szCs w:val="16"/>
                <w:lang w:eastAsia="ko-KR"/>
              </w:rPr>
              <w:t xml:space="preserve">A Low-Power Backscatter Modulation System Communicating Across Tens of Meters </w:t>
            </w:r>
            <w:proofErr w:type="gramStart"/>
            <w:r w:rsidRPr="009B5FC5">
              <w:rPr>
                <w:rFonts w:asciiTheme="minorHAnsi" w:eastAsia="Times New Roman" w:hAnsiTheme="minorHAnsi" w:cstheme="minorHAnsi"/>
                <w:color w:val="000000"/>
                <w:kern w:val="24"/>
                <w:sz w:val="16"/>
                <w:szCs w:val="16"/>
                <w:lang w:eastAsia="ko-KR"/>
              </w:rPr>
              <w:t>With</w:t>
            </w:r>
            <w:proofErr w:type="gramEnd"/>
            <w:r w:rsidRPr="009B5FC5">
              <w:rPr>
                <w:rFonts w:asciiTheme="minorHAnsi" w:eastAsia="Times New Roman" w:hAnsiTheme="minorHAnsi" w:cstheme="minorHAnsi"/>
                <w:color w:val="000000"/>
                <w:kern w:val="24"/>
                <w:sz w:val="16"/>
                <w:szCs w:val="16"/>
                <w:lang w:eastAsia="ko-KR"/>
              </w:rPr>
              <w:t xml:space="preserve"> Standards-Compliant Wi-Fi Transceivers</w:t>
            </w:r>
          </w:p>
        </w:tc>
        <w:tc>
          <w:tcPr>
            <w:tcW w:w="1055" w:type="pct"/>
            <w:tcBorders>
              <w:top w:val="single" w:sz="8" w:space="0" w:color="000000"/>
              <w:left w:val="single" w:sz="8" w:space="0" w:color="000000"/>
              <w:bottom w:val="single" w:sz="8" w:space="0" w:color="000000"/>
              <w:right w:val="single" w:sz="8" w:space="0" w:color="000000"/>
            </w:tcBorders>
            <w:shd w:val="clear" w:color="auto" w:fill="E8E9F9"/>
            <w:tcMar>
              <w:top w:w="72" w:type="dxa"/>
              <w:left w:w="144" w:type="dxa"/>
              <w:bottom w:w="72" w:type="dxa"/>
              <w:right w:w="144" w:type="dxa"/>
            </w:tcMar>
            <w:hideMark/>
          </w:tcPr>
          <w:p w14:paraId="1F64057D" w14:textId="77777777" w:rsidR="009B5FC5" w:rsidRPr="009B5FC5" w:rsidRDefault="009B5FC5" w:rsidP="009B5FC5">
            <w:pPr>
              <w:spacing w:line="240" w:lineRule="auto"/>
              <w:jc w:val="left"/>
              <w:rPr>
                <w:rFonts w:asciiTheme="minorHAnsi" w:eastAsia="Times New Roman" w:hAnsiTheme="minorHAnsi" w:cstheme="minorHAnsi"/>
                <w:sz w:val="16"/>
                <w:szCs w:val="16"/>
                <w:lang w:eastAsia="ko-KR"/>
              </w:rPr>
            </w:pPr>
            <w:r w:rsidRPr="009B5FC5">
              <w:rPr>
                <w:rFonts w:asciiTheme="minorHAnsi" w:eastAsia="Times New Roman" w:hAnsiTheme="minorHAnsi" w:cstheme="minorHAnsi"/>
                <w:color w:val="000000"/>
                <w:kern w:val="24"/>
                <w:sz w:val="16"/>
                <w:szCs w:val="16"/>
                <w:lang w:eastAsia="ko-KR"/>
              </w:rPr>
              <w:t>28uW</w:t>
            </w:r>
          </w:p>
        </w:tc>
      </w:tr>
    </w:tbl>
    <w:p w14:paraId="3E1EAB64" w14:textId="69EE8D59" w:rsidR="007D2CE8" w:rsidRPr="00275A59" w:rsidRDefault="007D2CE8" w:rsidP="00DD1575">
      <w:pPr>
        <w:rPr>
          <w:rFonts w:asciiTheme="minorHAnsi" w:hAnsiTheme="minorHAnsi" w:cstheme="minorHAnsi"/>
          <w:lang w:eastAsia="ja-JP"/>
        </w:rPr>
      </w:pPr>
    </w:p>
    <w:p w14:paraId="54D76640" w14:textId="77777777" w:rsidR="00C22ED4" w:rsidRPr="00275A59" w:rsidRDefault="00C22ED4" w:rsidP="00DD1575">
      <w:pPr>
        <w:rPr>
          <w:rFonts w:asciiTheme="minorHAnsi" w:hAnsiTheme="minorHAnsi" w:cstheme="minorHAnsi"/>
          <w:lang w:eastAsia="ja-JP"/>
        </w:rPr>
      </w:pPr>
    </w:p>
    <w:p w14:paraId="6BC65DE8" w14:textId="2A939150" w:rsidR="00EF7566" w:rsidRPr="00275A59" w:rsidRDefault="00EF7566" w:rsidP="00DD1575">
      <w:pPr>
        <w:rPr>
          <w:rFonts w:asciiTheme="minorHAnsi" w:hAnsiTheme="minorHAnsi" w:cstheme="minorHAnsi"/>
          <w:b/>
          <w:bCs/>
          <w:i/>
          <w:iCs/>
        </w:rPr>
      </w:pPr>
      <w:r w:rsidRPr="00275A59">
        <w:rPr>
          <w:rFonts w:asciiTheme="minorHAnsi" w:hAnsiTheme="minorHAnsi" w:cstheme="minorHAnsi"/>
          <w:b/>
          <w:bCs/>
          <w:i/>
          <w:iCs/>
        </w:rPr>
        <w:t xml:space="preserve">Proposal </w:t>
      </w:r>
      <w:r w:rsidR="00AE253C" w:rsidRPr="00275A59">
        <w:rPr>
          <w:rFonts w:asciiTheme="minorHAnsi" w:hAnsiTheme="minorHAnsi" w:cstheme="minorHAnsi"/>
          <w:b/>
          <w:bCs/>
          <w:i/>
          <w:iCs/>
        </w:rPr>
        <w:t>7</w:t>
      </w:r>
      <w:r w:rsidRPr="00275A59">
        <w:rPr>
          <w:rFonts w:asciiTheme="minorHAnsi" w:hAnsiTheme="minorHAnsi" w:cstheme="minorHAnsi"/>
          <w:b/>
          <w:bCs/>
          <w:i/>
          <w:iCs/>
        </w:rPr>
        <w:t xml:space="preserve">: Further study the feasibility of </w:t>
      </w:r>
      <w:r w:rsidRPr="00275A59">
        <w:rPr>
          <w:rFonts w:asciiTheme="minorHAnsi" w:hAnsiTheme="minorHAnsi" w:cstheme="minorHAnsi"/>
          <w:b/>
          <w:bCs/>
          <w:i/>
          <w:iCs/>
        </w:rPr>
        <w:t>single side band (SSB) BL</w:t>
      </w:r>
      <w:r w:rsidR="008B60D5" w:rsidRPr="00275A59">
        <w:rPr>
          <w:rFonts w:asciiTheme="minorHAnsi" w:hAnsiTheme="minorHAnsi" w:cstheme="minorHAnsi"/>
          <w:b/>
          <w:bCs/>
          <w:i/>
          <w:iCs/>
        </w:rPr>
        <w:t xml:space="preserve"> for device 2a</w:t>
      </w:r>
      <w:r w:rsidRPr="00275A59">
        <w:rPr>
          <w:rFonts w:asciiTheme="minorHAnsi" w:hAnsiTheme="minorHAnsi" w:cstheme="minorHAnsi"/>
          <w:b/>
          <w:bCs/>
          <w:i/>
          <w:iCs/>
        </w:rPr>
        <w:t xml:space="preserve"> </w:t>
      </w:r>
      <w:r w:rsidR="008B60D5" w:rsidRPr="00275A59">
        <w:rPr>
          <w:rFonts w:asciiTheme="minorHAnsi" w:hAnsiTheme="minorHAnsi" w:cstheme="minorHAnsi"/>
          <w:b/>
          <w:bCs/>
          <w:i/>
          <w:iCs/>
        </w:rPr>
        <w:t>in terms of power and complexity.</w:t>
      </w:r>
    </w:p>
    <w:p w14:paraId="354D047B" w14:textId="77777777" w:rsidR="006035E7" w:rsidRPr="00275A59" w:rsidRDefault="006035E7" w:rsidP="00DD1575">
      <w:pPr>
        <w:rPr>
          <w:rFonts w:asciiTheme="minorHAnsi" w:hAnsiTheme="minorHAnsi" w:cstheme="minorHAnsi"/>
          <w:lang w:eastAsia="ja-JP"/>
        </w:rPr>
      </w:pPr>
    </w:p>
    <w:p w14:paraId="44CE348E" w14:textId="3622B388" w:rsidR="00EC64AF" w:rsidRPr="00275A59" w:rsidRDefault="00F862BE" w:rsidP="002820ED">
      <w:pPr>
        <w:pStyle w:val="Heading2"/>
        <w:rPr>
          <w:rFonts w:asciiTheme="minorHAnsi" w:hAnsiTheme="minorHAnsi" w:cstheme="minorHAnsi"/>
        </w:rPr>
      </w:pPr>
      <w:bookmarkStart w:id="9" w:name="_Ref159087568"/>
      <w:r w:rsidRPr="00275A59">
        <w:rPr>
          <w:rFonts w:asciiTheme="minorHAnsi" w:hAnsiTheme="minorHAnsi" w:cstheme="minorHAnsi"/>
        </w:rPr>
        <w:t xml:space="preserve">Feasibility of </w:t>
      </w:r>
      <w:r w:rsidRPr="00275A59">
        <w:rPr>
          <w:rFonts w:asciiTheme="minorHAnsi" w:hAnsiTheme="minorHAnsi" w:cstheme="minorHAnsi"/>
        </w:rPr>
        <w:t>Frequency Shift</w:t>
      </w:r>
      <w:r w:rsidRPr="00275A59">
        <w:rPr>
          <w:rFonts w:asciiTheme="minorHAnsi" w:hAnsiTheme="minorHAnsi" w:cstheme="minorHAnsi"/>
        </w:rPr>
        <w:t xml:space="preserve"> for BL</w:t>
      </w:r>
      <w:bookmarkEnd w:id="9"/>
    </w:p>
    <w:p w14:paraId="7C5501FA" w14:textId="77777777" w:rsidR="0001445B" w:rsidRPr="00275A59" w:rsidRDefault="0001445B" w:rsidP="00DD1575">
      <w:pPr>
        <w:rPr>
          <w:rFonts w:asciiTheme="minorHAnsi" w:hAnsiTheme="minorHAnsi" w:cstheme="minorHAnsi"/>
          <w:b/>
          <w:bCs/>
          <w:u w:val="single"/>
          <w:lang w:eastAsia="ja-JP"/>
        </w:rPr>
      </w:pPr>
    </w:p>
    <w:p w14:paraId="65A65117" w14:textId="11868673" w:rsidR="0001445B" w:rsidRPr="00275A59" w:rsidRDefault="0001445B" w:rsidP="00DD1575">
      <w:pPr>
        <w:rPr>
          <w:rFonts w:asciiTheme="minorHAnsi" w:hAnsiTheme="minorHAnsi" w:cstheme="minorHAnsi"/>
          <w:lang w:eastAsia="ja-JP"/>
        </w:rPr>
      </w:pPr>
      <w:r w:rsidRPr="00275A59">
        <w:rPr>
          <w:rFonts w:asciiTheme="minorHAnsi" w:hAnsiTheme="minorHAnsi" w:cstheme="minorHAnsi"/>
          <w:lang w:eastAsia="ja-JP"/>
        </w:rPr>
        <w:t xml:space="preserve">Current </w:t>
      </w:r>
      <w:r w:rsidR="00253595" w:rsidRPr="00275A59">
        <w:rPr>
          <w:rFonts w:asciiTheme="minorHAnsi" w:hAnsiTheme="minorHAnsi" w:cstheme="minorHAnsi"/>
          <w:lang w:eastAsia="ja-JP"/>
        </w:rPr>
        <w:t xml:space="preserve">passive </w:t>
      </w:r>
      <w:r w:rsidRPr="00275A59">
        <w:rPr>
          <w:rFonts w:asciiTheme="minorHAnsi" w:hAnsiTheme="minorHAnsi" w:cstheme="minorHAnsi"/>
          <w:lang w:eastAsia="ja-JP"/>
        </w:rPr>
        <w:t xml:space="preserve">RFID </w:t>
      </w:r>
      <w:r w:rsidR="00F90873" w:rsidRPr="00275A59">
        <w:rPr>
          <w:rFonts w:asciiTheme="minorHAnsi" w:hAnsiTheme="minorHAnsi" w:cstheme="minorHAnsi"/>
          <w:lang w:eastAsia="ja-JP"/>
        </w:rPr>
        <w:t>tag can perform frequency shift when reflecting CW in BL after modul</w:t>
      </w:r>
      <w:r w:rsidR="00BE05B0" w:rsidRPr="00275A59">
        <w:rPr>
          <w:rFonts w:asciiTheme="minorHAnsi" w:hAnsiTheme="minorHAnsi" w:cstheme="minorHAnsi"/>
          <w:lang w:eastAsia="ja-JP"/>
        </w:rPr>
        <w:t>ating CW with tx information</w:t>
      </w:r>
      <w:r w:rsidR="00F90873" w:rsidRPr="00275A59">
        <w:rPr>
          <w:rFonts w:asciiTheme="minorHAnsi" w:hAnsiTheme="minorHAnsi" w:cstheme="minorHAnsi"/>
          <w:lang w:eastAsia="ja-JP"/>
        </w:rPr>
        <w:t>.</w:t>
      </w:r>
      <w:r w:rsidR="00BE05B0" w:rsidRPr="00275A59">
        <w:rPr>
          <w:rFonts w:asciiTheme="minorHAnsi" w:hAnsiTheme="minorHAnsi" w:cstheme="minorHAnsi"/>
          <w:lang w:eastAsia="ja-JP"/>
        </w:rPr>
        <w:t xml:space="preserve"> The amount of frequency shift could </w:t>
      </w:r>
      <w:r w:rsidR="00A22BBC" w:rsidRPr="00275A59">
        <w:rPr>
          <w:rFonts w:asciiTheme="minorHAnsi" w:hAnsiTheme="minorHAnsi" w:cstheme="minorHAnsi"/>
          <w:lang w:eastAsia="ja-JP"/>
        </w:rPr>
        <w:t xml:space="preserve">be </w:t>
      </w:r>
      <w:r w:rsidR="00BE05B0" w:rsidRPr="00275A59">
        <w:rPr>
          <w:rFonts w:asciiTheme="minorHAnsi" w:hAnsiTheme="minorHAnsi" w:cstheme="minorHAnsi"/>
          <w:lang w:eastAsia="ja-JP"/>
        </w:rPr>
        <w:t xml:space="preserve">around 250kHz. </w:t>
      </w:r>
      <w:r w:rsidR="00283F25" w:rsidRPr="00275A59">
        <w:rPr>
          <w:rFonts w:asciiTheme="minorHAnsi" w:hAnsiTheme="minorHAnsi" w:cstheme="minorHAnsi"/>
          <w:lang w:eastAsia="ja-JP"/>
        </w:rPr>
        <w:t xml:space="preserve">The reflected signal is double side band </w:t>
      </w:r>
      <w:r w:rsidR="001264B1" w:rsidRPr="00275A59">
        <w:rPr>
          <w:rFonts w:asciiTheme="minorHAnsi" w:hAnsiTheme="minorHAnsi" w:cstheme="minorHAnsi"/>
          <w:lang w:eastAsia="ja-JP"/>
        </w:rPr>
        <w:t xml:space="preserve">(DSB) </w:t>
      </w:r>
      <w:r w:rsidR="00283F25" w:rsidRPr="00275A59">
        <w:rPr>
          <w:rFonts w:asciiTheme="minorHAnsi" w:hAnsiTheme="minorHAnsi" w:cstheme="minorHAnsi"/>
          <w:lang w:eastAsia="ja-JP"/>
        </w:rPr>
        <w:t xml:space="preserve">and </w:t>
      </w:r>
      <w:r w:rsidR="001264B1" w:rsidRPr="00275A59">
        <w:rPr>
          <w:rFonts w:asciiTheme="minorHAnsi" w:hAnsiTheme="minorHAnsi" w:cstheme="minorHAnsi"/>
          <w:lang w:eastAsia="ja-JP"/>
        </w:rPr>
        <w:t xml:space="preserve">carry identical information in lower </w:t>
      </w:r>
      <w:r w:rsidR="00C743CE" w:rsidRPr="00275A59">
        <w:rPr>
          <w:rFonts w:asciiTheme="minorHAnsi" w:hAnsiTheme="minorHAnsi" w:cstheme="minorHAnsi"/>
          <w:lang w:eastAsia="ja-JP"/>
        </w:rPr>
        <w:t>side</w:t>
      </w:r>
      <w:r w:rsidR="00C743CE">
        <w:rPr>
          <w:rFonts w:asciiTheme="minorHAnsi" w:hAnsiTheme="minorHAnsi" w:cstheme="minorHAnsi"/>
          <w:lang w:eastAsia="ja-JP"/>
        </w:rPr>
        <w:t>band</w:t>
      </w:r>
      <w:r w:rsidR="00C743CE" w:rsidRPr="00275A59">
        <w:rPr>
          <w:rFonts w:asciiTheme="minorHAnsi" w:hAnsiTheme="minorHAnsi" w:cstheme="minorHAnsi"/>
          <w:lang w:eastAsia="ja-JP"/>
        </w:rPr>
        <w:t xml:space="preserve"> </w:t>
      </w:r>
      <w:r w:rsidR="001264B1" w:rsidRPr="00275A59">
        <w:rPr>
          <w:rFonts w:asciiTheme="minorHAnsi" w:hAnsiTheme="minorHAnsi" w:cstheme="minorHAnsi"/>
          <w:lang w:eastAsia="ja-JP"/>
        </w:rPr>
        <w:t>and upper side</w:t>
      </w:r>
      <w:r w:rsidR="000D2401">
        <w:rPr>
          <w:rFonts w:asciiTheme="minorHAnsi" w:hAnsiTheme="minorHAnsi" w:cstheme="minorHAnsi"/>
          <w:lang w:eastAsia="ja-JP"/>
        </w:rPr>
        <w:t>band</w:t>
      </w:r>
      <w:r w:rsidR="001264B1" w:rsidRPr="00275A59">
        <w:rPr>
          <w:rFonts w:asciiTheme="minorHAnsi" w:hAnsiTheme="minorHAnsi" w:cstheme="minorHAnsi"/>
          <w:lang w:eastAsia="ja-JP"/>
        </w:rPr>
        <w:t>.</w:t>
      </w:r>
    </w:p>
    <w:p w14:paraId="2FF1FB25" w14:textId="77777777" w:rsidR="001264B1" w:rsidRPr="00275A59" w:rsidRDefault="001264B1" w:rsidP="00DD1575">
      <w:pPr>
        <w:rPr>
          <w:rFonts w:asciiTheme="minorHAnsi" w:hAnsiTheme="minorHAnsi" w:cstheme="minorHAnsi"/>
          <w:lang w:eastAsia="ja-JP"/>
        </w:rPr>
      </w:pPr>
    </w:p>
    <w:p w14:paraId="1CB91953" w14:textId="1439B09A" w:rsidR="000274D0" w:rsidRPr="00275A59" w:rsidRDefault="000274D0" w:rsidP="00DD1575">
      <w:pPr>
        <w:rPr>
          <w:rFonts w:asciiTheme="minorHAnsi" w:hAnsiTheme="minorHAnsi" w:cstheme="minorHAnsi"/>
          <w:lang w:eastAsia="ja-JP"/>
        </w:rPr>
      </w:pPr>
      <w:r w:rsidRPr="00275A59">
        <w:rPr>
          <w:rFonts w:asciiTheme="minorHAnsi" w:hAnsiTheme="minorHAnsi" w:cstheme="minorHAnsi"/>
          <w:lang w:eastAsia="ja-JP"/>
        </w:rPr>
        <w:t>In A-IoT</w:t>
      </w:r>
      <w:r w:rsidR="0062497D" w:rsidRPr="00275A59">
        <w:rPr>
          <w:rFonts w:asciiTheme="minorHAnsi" w:hAnsiTheme="minorHAnsi" w:cstheme="minorHAnsi"/>
          <w:lang w:eastAsia="ja-JP"/>
        </w:rPr>
        <w:t>,</w:t>
      </w:r>
      <w:r w:rsidRPr="00275A59">
        <w:rPr>
          <w:rFonts w:asciiTheme="minorHAnsi" w:hAnsiTheme="minorHAnsi" w:cstheme="minorHAnsi"/>
          <w:lang w:eastAsia="ja-JP"/>
        </w:rPr>
        <w:t xml:space="preserve"> device </w:t>
      </w:r>
      <w:r w:rsidR="0062497D" w:rsidRPr="00275A59">
        <w:rPr>
          <w:rFonts w:asciiTheme="minorHAnsi" w:hAnsiTheme="minorHAnsi" w:cstheme="minorHAnsi"/>
          <w:lang w:eastAsia="ja-JP"/>
        </w:rPr>
        <w:t>1</w:t>
      </w:r>
      <w:r w:rsidR="002A24C9" w:rsidRPr="00275A59">
        <w:rPr>
          <w:rFonts w:asciiTheme="minorHAnsi" w:hAnsiTheme="minorHAnsi" w:cstheme="minorHAnsi"/>
          <w:lang w:eastAsia="ja-JP"/>
        </w:rPr>
        <w:t>/</w:t>
      </w:r>
      <w:r w:rsidR="0062497D" w:rsidRPr="00275A59">
        <w:rPr>
          <w:rFonts w:asciiTheme="minorHAnsi" w:hAnsiTheme="minorHAnsi" w:cstheme="minorHAnsi"/>
          <w:lang w:eastAsia="ja-JP"/>
        </w:rPr>
        <w:t>2a</w:t>
      </w:r>
      <w:r w:rsidRPr="00275A59">
        <w:rPr>
          <w:rFonts w:asciiTheme="minorHAnsi" w:hAnsiTheme="minorHAnsi" w:cstheme="minorHAnsi"/>
          <w:lang w:eastAsia="ja-JP"/>
        </w:rPr>
        <w:t xml:space="preserve"> </w:t>
      </w:r>
      <w:r w:rsidR="0062497D" w:rsidRPr="00275A59">
        <w:rPr>
          <w:rFonts w:asciiTheme="minorHAnsi" w:hAnsiTheme="minorHAnsi" w:cstheme="minorHAnsi"/>
          <w:lang w:eastAsia="ja-JP"/>
        </w:rPr>
        <w:t>communicate with backscattering mechanism. When it backscatter</w:t>
      </w:r>
      <w:r w:rsidR="00594352" w:rsidRPr="00275A59">
        <w:rPr>
          <w:rFonts w:asciiTheme="minorHAnsi" w:hAnsiTheme="minorHAnsi" w:cstheme="minorHAnsi"/>
          <w:lang w:eastAsia="ja-JP"/>
        </w:rPr>
        <w:t>s</w:t>
      </w:r>
      <w:r w:rsidR="0062497D" w:rsidRPr="00275A59">
        <w:rPr>
          <w:rFonts w:asciiTheme="minorHAnsi" w:hAnsiTheme="minorHAnsi" w:cstheme="minorHAnsi"/>
          <w:lang w:eastAsia="ja-JP"/>
        </w:rPr>
        <w:t xml:space="preserve"> BL signal, it could be also frequency shifted as RFID</w:t>
      </w:r>
      <w:r w:rsidR="00AE2917">
        <w:rPr>
          <w:rFonts w:asciiTheme="minorHAnsi" w:hAnsiTheme="minorHAnsi" w:cstheme="minorHAnsi"/>
          <w:lang w:eastAsia="ja-JP"/>
        </w:rPr>
        <w:t xml:space="preserve"> does</w:t>
      </w:r>
      <w:r w:rsidR="0062497D" w:rsidRPr="00275A59">
        <w:rPr>
          <w:rFonts w:asciiTheme="minorHAnsi" w:hAnsiTheme="minorHAnsi" w:cstheme="minorHAnsi"/>
          <w:lang w:eastAsia="ja-JP"/>
        </w:rPr>
        <w:t xml:space="preserve">. Frequency shifting helps reader </w:t>
      </w:r>
      <w:r w:rsidR="005F6F8B" w:rsidRPr="00275A59">
        <w:rPr>
          <w:rFonts w:asciiTheme="minorHAnsi" w:hAnsiTheme="minorHAnsi" w:cstheme="minorHAnsi"/>
          <w:lang w:eastAsia="ja-JP"/>
        </w:rPr>
        <w:t xml:space="preserve">to cancel strong CW interference in BL reception. </w:t>
      </w:r>
      <w:r w:rsidR="002A24C9" w:rsidRPr="00275A59">
        <w:rPr>
          <w:rFonts w:asciiTheme="minorHAnsi" w:hAnsiTheme="minorHAnsi" w:cstheme="minorHAnsi"/>
          <w:lang w:eastAsia="ja-JP"/>
        </w:rPr>
        <w:t xml:space="preserve">Since passive RFID tag (which has </w:t>
      </w:r>
      <w:r w:rsidR="00C73300" w:rsidRPr="00275A59">
        <w:rPr>
          <w:rFonts w:asciiTheme="minorHAnsi" w:hAnsiTheme="minorHAnsi" w:cstheme="minorHAnsi"/>
          <w:lang w:eastAsia="ja-JP"/>
        </w:rPr>
        <w:t>lower</w:t>
      </w:r>
      <w:r w:rsidR="002A24C9" w:rsidRPr="00275A59">
        <w:rPr>
          <w:rFonts w:asciiTheme="minorHAnsi" w:hAnsiTheme="minorHAnsi" w:cstheme="minorHAnsi"/>
          <w:lang w:eastAsia="ja-JP"/>
        </w:rPr>
        <w:t xml:space="preserve"> complexity</w:t>
      </w:r>
      <w:r w:rsidR="00C73300" w:rsidRPr="00275A59">
        <w:rPr>
          <w:rFonts w:asciiTheme="minorHAnsi" w:hAnsiTheme="minorHAnsi" w:cstheme="minorHAnsi"/>
          <w:lang w:eastAsia="ja-JP"/>
        </w:rPr>
        <w:t xml:space="preserve"> than device 1</w:t>
      </w:r>
      <w:r w:rsidR="002A24C9" w:rsidRPr="00275A59">
        <w:rPr>
          <w:rFonts w:asciiTheme="minorHAnsi" w:hAnsiTheme="minorHAnsi" w:cstheme="minorHAnsi"/>
          <w:lang w:eastAsia="ja-JP"/>
        </w:rPr>
        <w:t xml:space="preserve">) already </w:t>
      </w:r>
      <w:r w:rsidR="00C73300" w:rsidRPr="00275A59">
        <w:rPr>
          <w:rFonts w:asciiTheme="minorHAnsi" w:hAnsiTheme="minorHAnsi" w:cstheme="minorHAnsi"/>
          <w:lang w:eastAsia="ja-JP"/>
        </w:rPr>
        <w:t>can perform</w:t>
      </w:r>
      <w:r w:rsidR="002A24C9" w:rsidRPr="00275A59">
        <w:rPr>
          <w:rFonts w:asciiTheme="minorHAnsi" w:hAnsiTheme="minorHAnsi" w:cstheme="minorHAnsi"/>
          <w:lang w:eastAsia="ja-JP"/>
        </w:rPr>
        <w:t xml:space="preserve"> frequency shift, we can safely assume that device 1/2a could also do similar amount of frequency shift. </w:t>
      </w:r>
    </w:p>
    <w:p w14:paraId="190F015C" w14:textId="77777777" w:rsidR="0001445B" w:rsidRPr="00275A59" w:rsidRDefault="0001445B" w:rsidP="00DD1575">
      <w:pPr>
        <w:rPr>
          <w:rFonts w:asciiTheme="minorHAnsi" w:hAnsiTheme="minorHAnsi" w:cstheme="minorHAnsi"/>
          <w:b/>
          <w:bCs/>
          <w:u w:val="single"/>
          <w:lang w:eastAsia="ja-JP"/>
        </w:rPr>
      </w:pPr>
    </w:p>
    <w:p w14:paraId="5B21C66E" w14:textId="608DA9E0" w:rsidR="00C73E0C" w:rsidRPr="00275A59" w:rsidRDefault="006D7974" w:rsidP="00DD1575">
      <w:pPr>
        <w:rPr>
          <w:rFonts w:asciiTheme="minorHAnsi" w:hAnsiTheme="minorHAnsi" w:cstheme="minorHAnsi"/>
          <w:lang w:eastAsia="ja-JP"/>
        </w:rPr>
      </w:pPr>
      <w:r w:rsidRPr="00275A59">
        <w:rPr>
          <w:rFonts w:asciiTheme="minorHAnsi" w:hAnsiTheme="minorHAnsi" w:cstheme="minorHAnsi"/>
          <w:lang w:eastAsia="ja-JP"/>
        </w:rPr>
        <w:t xml:space="preserve">Related to frequency shift there are two questions: 1) whether larger frequency shift </w:t>
      </w:r>
      <w:r w:rsidR="00FC7459" w:rsidRPr="00275A59">
        <w:rPr>
          <w:rFonts w:asciiTheme="minorHAnsi" w:hAnsiTheme="minorHAnsi" w:cstheme="minorHAnsi"/>
          <w:lang w:eastAsia="ja-JP"/>
        </w:rPr>
        <w:t xml:space="preserve">(order of tens of MHz e.g., from FDD-DL to FDD-UL frequency) </w:t>
      </w:r>
      <w:r w:rsidRPr="00275A59">
        <w:rPr>
          <w:rFonts w:asciiTheme="minorHAnsi" w:hAnsiTheme="minorHAnsi" w:cstheme="minorHAnsi"/>
          <w:lang w:eastAsia="ja-JP"/>
        </w:rPr>
        <w:t>can be done by A-IoT device</w:t>
      </w:r>
      <w:r w:rsidR="00FC7459" w:rsidRPr="00275A59">
        <w:rPr>
          <w:rFonts w:asciiTheme="minorHAnsi" w:hAnsiTheme="minorHAnsi" w:cstheme="minorHAnsi"/>
          <w:lang w:eastAsia="ja-JP"/>
        </w:rPr>
        <w:t xml:space="preserve"> and 2) whether multiple A-IoT devices can do </w:t>
      </w:r>
      <w:r w:rsidR="00617A4E" w:rsidRPr="00275A59">
        <w:rPr>
          <w:rFonts w:asciiTheme="minorHAnsi" w:hAnsiTheme="minorHAnsi" w:cstheme="minorHAnsi"/>
          <w:lang w:eastAsia="ja-JP"/>
        </w:rPr>
        <w:t xml:space="preserve">different amount of frequency shifts to support FDM </w:t>
      </w:r>
      <w:r w:rsidR="00670D6B">
        <w:rPr>
          <w:rFonts w:asciiTheme="minorHAnsi" w:hAnsiTheme="minorHAnsi" w:cstheme="minorHAnsi"/>
          <w:lang w:eastAsia="ja-JP"/>
        </w:rPr>
        <w:t>in</w:t>
      </w:r>
      <w:r w:rsidR="00617A4E" w:rsidRPr="00275A59">
        <w:rPr>
          <w:rFonts w:asciiTheme="minorHAnsi" w:hAnsiTheme="minorHAnsi" w:cstheme="minorHAnsi"/>
          <w:lang w:eastAsia="ja-JP"/>
        </w:rPr>
        <w:t xml:space="preserve"> BL.</w:t>
      </w:r>
    </w:p>
    <w:p w14:paraId="69968A9C" w14:textId="77777777" w:rsidR="00C73E0C" w:rsidRPr="00275A59" w:rsidRDefault="00C73E0C" w:rsidP="00DD1575">
      <w:pPr>
        <w:rPr>
          <w:rFonts w:asciiTheme="minorHAnsi" w:hAnsiTheme="minorHAnsi" w:cstheme="minorHAnsi"/>
          <w:b/>
          <w:bCs/>
          <w:u w:val="single"/>
          <w:lang w:eastAsia="ja-JP"/>
        </w:rPr>
      </w:pPr>
    </w:p>
    <w:p w14:paraId="7E454E5C" w14:textId="5DDA855A" w:rsidR="00D802FE" w:rsidRPr="00275A59" w:rsidRDefault="00D802FE" w:rsidP="00D802FE">
      <w:pPr>
        <w:rPr>
          <w:rFonts w:asciiTheme="minorHAnsi" w:hAnsiTheme="minorHAnsi" w:cstheme="minorHAnsi"/>
          <w:b/>
          <w:bCs/>
          <w:u w:val="single"/>
          <w:lang w:eastAsia="ja-JP"/>
        </w:rPr>
      </w:pPr>
      <w:r w:rsidRPr="00275A59">
        <w:rPr>
          <w:rFonts w:asciiTheme="minorHAnsi" w:hAnsiTheme="minorHAnsi" w:cstheme="minorHAnsi"/>
          <w:b/>
          <w:bCs/>
          <w:u w:val="single"/>
          <w:lang w:eastAsia="ja-JP"/>
        </w:rPr>
        <w:t>Large frequency shift</w:t>
      </w:r>
    </w:p>
    <w:p w14:paraId="3E63C6ED" w14:textId="6DCACE45" w:rsidR="005E79BE" w:rsidRPr="00275A59" w:rsidRDefault="005E79BE" w:rsidP="00DD1575">
      <w:pPr>
        <w:rPr>
          <w:rFonts w:asciiTheme="minorHAnsi" w:hAnsiTheme="minorHAnsi" w:cstheme="minorHAnsi"/>
          <w:lang w:eastAsia="ja-JP"/>
        </w:rPr>
      </w:pPr>
      <w:r w:rsidRPr="00275A59">
        <w:rPr>
          <w:rFonts w:asciiTheme="minorHAnsi" w:hAnsiTheme="minorHAnsi" w:cstheme="minorHAnsi"/>
          <w:lang w:eastAsia="ja-JP"/>
        </w:rPr>
        <w:t>By large frequency shift</w:t>
      </w:r>
      <w:r w:rsidR="00301C8A" w:rsidRPr="00275A59">
        <w:rPr>
          <w:rFonts w:asciiTheme="minorHAnsi" w:hAnsiTheme="minorHAnsi" w:cstheme="minorHAnsi"/>
          <w:lang w:eastAsia="ja-JP"/>
        </w:rPr>
        <w:t xml:space="preserve"> (Large-FS)</w:t>
      </w:r>
      <w:r w:rsidRPr="00275A59">
        <w:rPr>
          <w:rFonts w:asciiTheme="minorHAnsi" w:hAnsiTheme="minorHAnsi" w:cstheme="minorHAnsi"/>
          <w:lang w:eastAsia="ja-JP"/>
        </w:rPr>
        <w:t xml:space="preserve">, we mean </w:t>
      </w:r>
      <w:r w:rsidR="00F56489" w:rsidRPr="00275A59">
        <w:rPr>
          <w:rFonts w:asciiTheme="minorHAnsi" w:hAnsiTheme="minorHAnsi" w:cstheme="minorHAnsi"/>
          <w:lang w:eastAsia="ja-JP"/>
        </w:rPr>
        <w:t xml:space="preserve">frequency shift of tens of MHs. Tens of MHz are typical value between FDD DL and </w:t>
      </w:r>
      <w:r w:rsidR="00E027F4" w:rsidRPr="00275A59">
        <w:rPr>
          <w:rFonts w:asciiTheme="minorHAnsi" w:hAnsiTheme="minorHAnsi" w:cstheme="minorHAnsi"/>
          <w:lang w:eastAsia="ja-JP"/>
        </w:rPr>
        <w:t xml:space="preserve">FDD </w:t>
      </w:r>
      <w:r w:rsidR="00F56489" w:rsidRPr="00275A59">
        <w:rPr>
          <w:rFonts w:asciiTheme="minorHAnsi" w:hAnsiTheme="minorHAnsi" w:cstheme="minorHAnsi"/>
          <w:lang w:eastAsia="ja-JP"/>
        </w:rPr>
        <w:t xml:space="preserve">UL frequency in </w:t>
      </w:r>
      <w:r w:rsidR="00501732" w:rsidRPr="00275A59">
        <w:rPr>
          <w:rFonts w:asciiTheme="minorHAnsi" w:hAnsiTheme="minorHAnsi" w:cstheme="minorHAnsi"/>
          <w:lang w:eastAsia="ja-JP"/>
        </w:rPr>
        <w:t xml:space="preserve">e.g., </w:t>
      </w:r>
      <w:r w:rsidR="00F56489" w:rsidRPr="00275A59">
        <w:rPr>
          <w:rFonts w:asciiTheme="minorHAnsi" w:hAnsiTheme="minorHAnsi" w:cstheme="minorHAnsi"/>
          <w:lang w:eastAsia="ja-JP"/>
        </w:rPr>
        <w:t xml:space="preserve">700 or 900MHz. </w:t>
      </w:r>
      <w:r w:rsidR="003727FF" w:rsidRPr="00275A59">
        <w:rPr>
          <w:rFonts w:asciiTheme="minorHAnsi" w:hAnsiTheme="minorHAnsi" w:cstheme="minorHAnsi"/>
          <w:lang w:eastAsia="ja-JP"/>
        </w:rPr>
        <w:t xml:space="preserve">If device can support large frequency shift and </w:t>
      </w:r>
      <w:r w:rsidR="00945B38" w:rsidRPr="00275A59">
        <w:rPr>
          <w:rFonts w:asciiTheme="minorHAnsi" w:hAnsiTheme="minorHAnsi" w:cstheme="minorHAnsi"/>
          <w:lang w:eastAsia="ja-JP"/>
        </w:rPr>
        <w:t>single side band (</w:t>
      </w:r>
      <w:r w:rsidR="003727FF" w:rsidRPr="00275A59">
        <w:rPr>
          <w:rFonts w:asciiTheme="minorHAnsi" w:hAnsiTheme="minorHAnsi" w:cstheme="minorHAnsi"/>
          <w:lang w:eastAsia="ja-JP"/>
        </w:rPr>
        <w:t>SSB</w:t>
      </w:r>
      <w:r w:rsidR="00945B38" w:rsidRPr="00275A59">
        <w:rPr>
          <w:rFonts w:asciiTheme="minorHAnsi" w:hAnsiTheme="minorHAnsi" w:cstheme="minorHAnsi"/>
          <w:lang w:eastAsia="ja-JP"/>
        </w:rPr>
        <w:t>)</w:t>
      </w:r>
      <w:r w:rsidR="003727FF" w:rsidRPr="00275A59">
        <w:rPr>
          <w:rFonts w:asciiTheme="minorHAnsi" w:hAnsiTheme="minorHAnsi" w:cstheme="minorHAnsi"/>
          <w:lang w:eastAsia="ja-JP"/>
        </w:rPr>
        <w:t xml:space="preserve"> transmission</w:t>
      </w:r>
      <w:r w:rsidR="007305D3" w:rsidRPr="00275A59">
        <w:rPr>
          <w:rFonts w:asciiTheme="minorHAnsi" w:hAnsiTheme="minorHAnsi" w:cstheme="minorHAnsi"/>
          <w:lang w:eastAsia="ja-JP"/>
        </w:rPr>
        <w:t xml:space="preserve"> (</w:t>
      </w:r>
      <w:r w:rsidR="00945B38" w:rsidRPr="00275A59">
        <w:rPr>
          <w:rFonts w:asciiTheme="minorHAnsi" w:hAnsiTheme="minorHAnsi" w:cstheme="minorHAnsi"/>
          <w:lang w:eastAsia="ja-JP"/>
        </w:rPr>
        <w:t>see</w:t>
      </w:r>
      <w:r w:rsidR="00892549" w:rsidRPr="00275A59">
        <w:rPr>
          <w:rFonts w:asciiTheme="minorHAnsi" w:hAnsiTheme="minorHAnsi" w:cstheme="minorHAnsi"/>
          <w:lang w:eastAsia="ja-JP"/>
        </w:rPr>
        <w:t xml:space="preserve"> Section</w:t>
      </w:r>
      <w:r w:rsidR="007305D3" w:rsidRPr="00275A59">
        <w:rPr>
          <w:rFonts w:asciiTheme="minorHAnsi" w:hAnsiTheme="minorHAnsi" w:cstheme="minorHAnsi"/>
          <w:lang w:eastAsia="ja-JP"/>
        </w:rPr>
        <w:t xml:space="preserve"> </w:t>
      </w:r>
      <w:r w:rsidR="00892549" w:rsidRPr="00275A59">
        <w:rPr>
          <w:rFonts w:asciiTheme="minorHAnsi" w:hAnsiTheme="minorHAnsi" w:cstheme="minorHAnsi"/>
          <w:lang w:eastAsia="ja-JP"/>
        </w:rPr>
        <w:fldChar w:fldCharType="begin"/>
      </w:r>
      <w:r w:rsidR="00892549" w:rsidRPr="00275A59">
        <w:rPr>
          <w:rFonts w:asciiTheme="minorHAnsi" w:hAnsiTheme="minorHAnsi" w:cstheme="minorHAnsi"/>
          <w:lang w:eastAsia="ja-JP"/>
        </w:rPr>
        <w:instrText xml:space="preserve"> REF _Ref158996607 \r \h </w:instrText>
      </w:r>
      <w:r w:rsidR="00892549"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892549" w:rsidRPr="00275A59">
        <w:rPr>
          <w:rFonts w:asciiTheme="minorHAnsi" w:hAnsiTheme="minorHAnsi" w:cstheme="minorHAnsi"/>
          <w:lang w:eastAsia="ja-JP"/>
        </w:rPr>
        <w:fldChar w:fldCharType="separate"/>
      </w:r>
      <w:r w:rsidR="00E23103">
        <w:rPr>
          <w:rFonts w:asciiTheme="minorHAnsi" w:hAnsiTheme="minorHAnsi" w:cstheme="minorHAnsi"/>
          <w:lang w:eastAsia="ja-JP"/>
        </w:rPr>
        <w:t>2.4</w:t>
      </w:r>
      <w:r w:rsidR="00892549" w:rsidRPr="00275A59">
        <w:rPr>
          <w:rFonts w:asciiTheme="minorHAnsi" w:hAnsiTheme="minorHAnsi" w:cstheme="minorHAnsi"/>
          <w:lang w:eastAsia="ja-JP"/>
        </w:rPr>
        <w:fldChar w:fldCharType="end"/>
      </w:r>
      <w:r w:rsidR="007305D3" w:rsidRPr="00275A59">
        <w:rPr>
          <w:rFonts w:asciiTheme="minorHAnsi" w:hAnsiTheme="minorHAnsi" w:cstheme="minorHAnsi"/>
          <w:lang w:eastAsia="ja-JP"/>
        </w:rPr>
        <w:t>)</w:t>
      </w:r>
      <w:r w:rsidR="003727FF" w:rsidRPr="00275A59">
        <w:rPr>
          <w:rFonts w:asciiTheme="minorHAnsi" w:hAnsiTheme="minorHAnsi" w:cstheme="minorHAnsi"/>
          <w:lang w:eastAsia="ja-JP"/>
        </w:rPr>
        <w:t>, then it will be possible to receives CW in FDD-DL and reflect</w:t>
      </w:r>
      <w:r w:rsidR="00A877A3" w:rsidRPr="00275A59">
        <w:rPr>
          <w:rFonts w:asciiTheme="minorHAnsi" w:hAnsiTheme="minorHAnsi" w:cstheme="minorHAnsi"/>
          <w:lang w:eastAsia="ja-JP"/>
        </w:rPr>
        <w:t>s</w:t>
      </w:r>
      <w:r w:rsidR="003727FF" w:rsidRPr="00275A59">
        <w:rPr>
          <w:rFonts w:asciiTheme="minorHAnsi" w:hAnsiTheme="minorHAnsi" w:cstheme="minorHAnsi"/>
          <w:lang w:eastAsia="ja-JP"/>
        </w:rPr>
        <w:t xml:space="preserve"> it in FDD-UL band</w:t>
      </w:r>
      <w:r w:rsidR="00056BF7" w:rsidRPr="00275A59">
        <w:rPr>
          <w:rFonts w:asciiTheme="minorHAnsi" w:hAnsiTheme="minorHAnsi" w:cstheme="minorHAnsi"/>
          <w:lang w:eastAsia="ja-JP"/>
        </w:rPr>
        <w:t xml:space="preserve">, or vice versa. </w:t>
      </w:r>
      <w:r w:rsidR="00A72C77" w:rsidRPr="00275A59">
        <w:rPr>
          <w:rFonts w:asciiTheme="minorHAnsi" w:hAnsiTheme="minorHAnsi" w:cstheme="minorHAnsi"/>
          <w:lang w:eastAsia="ja-JP"/>
        </w:rPr>
        <w:t>In the following, we</w:t>
      </w:r>
      <w:r w:rsidR="000E68AF" w:rsidRPr="00275A59">
        <w:rPr>
          <w:rFonts w:asciiTheme="minorHAnsi" w:hAnsiTheme="minorHAnsi" w:cstheme="minorHAnsi"/>
          <w:lang w:eastAsia="ja-JP"/>
        </w:rPr>
        <w:t xml:space="preserve"> discuss </w:t>
      </w:r>
      <w:r w:rsidR="004F4595" w:rsidRPr="00275A59">
        <w:rPr>
          <w:rFonts w:asciiTheme="minorHAnsi" w:hAnsiTheme="minorHAnsi" w:cstheme="minorHAnsi"/>
          <w:lang w:eastAsia="ja-JP"/>
        </w:rPr>
        <w:t xml:space="preserve">power, complexity, </w:t>
      </w:r>
      <w:r w:rsidR="00DA1E76" w:rsidRPr="00275A59">
        <w:rPr>
          <w:rFonts w:asciiTheme="minorHAnsi" w:hAnsiTheme="minorHAnsi" w:cstheme="minorHAnsi"/>
          <w:lang w:eastAsia="ja-JP"/>
        </w:rPr>
        <w:t xml:space="preserve">and </w:t>
      </w:r>
      <w:r w:rsidR="004F4595" w:rsidRPr="00275A59">
        <w:rPr>
          <w:rFonts w:asciiTheme="minorHAnsi" w:hAnsiTheme="minorHAnsi" w:cstheme="minorHAnsi"/>
          <w:lang w:eastAsia="ja-JP"/>
        </w:rPr>
        <w:t xml:space="preserve">interference perspectives to better understand the feasibility </w:t>
      </w:r>
      <w:r w:rsidR="00A72C77" w:rsidRPr="00275A59">
        <w:rPr>
          <w:rFonts w:asciiTheme="minorHAnsi" w:hAnsiTheme="minorHAnsi" w:cstheme="minorHAnsi"/>
          <w:lang w:eastAsia="ja-JP"/>
        </w:rPr>
        <w:t xml:space="preserve">of </w:t>
      </w:r>
      <w:r w:rsidR="00C26F96" w:rsidRPr="00275A59">
        <w:rPr>
          <w:rFonts w:asciiTheme="minorHAnsi" w:hAnsiTheme="minorHAnsi" w:cstheme="minorHAnsi"/>
          <w:lang w:eastAsia="ja-JP"/>
        </w:rPr>
        <w:t>large</w:t>
      </w:r>
      <w:r w:rsidR="00301C8A" w:rsidRPr="00275A59">
        <w:rPr>
          <w:rFonts w:asciiTheme="minorHAnsi" w:hAnsiTheme="minorHAnsi" w:cstheme="minorHAnsi"/>
          <w:lang w:eastAsia="ja-JP"/>
        </w:rPr>
        <w:t>-FS.</w:t>
      </w:r>
    </w:p>
    <w:p w14:paraId="07868DCF" w14:textId="77777777" w:rsidR="00A435E2" w:rsidRPr="00275A59" w:rsidRDefault="00A435E2" w:rsidP="00DD1575">
      <w:pPr>
        <w:rPr>
          <w:rFonts w:asciiTheme="minorHAnsi" w:hAnsiTheme="minorHAnsi" w:cstheme="minorHAnsi"/>
          <w:lang w:eastAsia="ja-JP"/>
        </w:rPr>
      </w:pPr>
    </w:p>
    <w:p w14:paraId="54FA9301" w14:textId="23C7C2C9" w:rsidR="00E33301" w:rsidRPr="00275A59" w:rsidRDefault="00E33301" w:rsidP="00E33301">
      <w:pPr>
        <w:pStyle w:val="Caption"/>
        <w:keepNext/>
        <w:rPr>
          <w:rFonts w:asciiTheme="minorHAnsi" w:hAnsiTheme="minorHAnsi" w:cstheme="minorHAnsi"/>
        </w:rPr>
      </w:pPr>
      <w:r w:rsidRPr="00275A59">
        <w:rPr>
          <w:rFonts w:asciiTheme="minorHAnsi" w:hAnsiTheme="minorHAnsi" w:cstheme="minorHAnsi"/>
        </w:rPr>
        <w:lastRenderedPageBreak/>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3</w:t>
      </w:r>
      <w:r w:rsidRPr="00275A59">
        <w:rPr>
          <w:rFonts w:asciiTheme="minorHAnsi" w:hAnsiTheme="minorHAnsi" w:cstheme="minorHAnsi"/>
        </w:rPr>
        <w:fldChar w:fldCharType="end"/>
      </w:r>
      <w:r w:rsidR="00805F1E">
        <w:rPr>
          <w:rFonts w:asciiTheme="minorHAnsi" w:hAnsiTheme="minorHAnsi" w:cstheme="minorHAnsi"/>
        </w:rPr>
        <w:t xml:space="preserve"> Large frequency shift for device 1 and device 2a</w:t>
      </w:r>
    </w:p>
    <w:tbl>
      <w:tblPr>
        <w:tblStyle w:val="TableGrid"/>
        <w:tblW w:w="0" w:type="auto"/>
        <w:tblLook w:val="04A0" w:firstRow="1" w:lastRow="0" w:firstColumn="1" w:lastColumn="0" w:noHBand="0" w:noVBand="1"/>
      </w:tblPr>
      <w:tblGrid>
        <w:gridCol w:w="1345"/>
        <w:gridCol w:w="4050"/>
        <w:gridCol w:w="3955"/>
      </w:tblGrid>
      <w:tr w:rsidR="00DA5094" w:rsidRPr="00D4208A" w14:paraId="5CA4E1DB" w14:textId="77777777" w:rsidTr="00964134">
        <w:trPr>
          <w:trHeight w:val="485"/>
        </w:trPr>
        <w:tc>
          <w:tcPr>
            <w:tcW w:w="1345" w:type="dxa"/>
            <w:shd w:val="clear" w:color="auto" w:fill="0033CC"/>
            <w:vAlign w:val="center"/>
          </w:tcPr>
          <w:p w14:paraId="70191C2C" w14:textId="77777777" w:rsidR="00DA5094" w:rsidRPr="00D4208A" w:rsidRDefault="00DA5094" w:rsidP="0092664E">
            <w:pPr>
              <w:jc w:val="center"/>
              <w:rPr>
                <w:rFonts w:asciiTheme="minorHAnsi" w:hAnsiTheme="minorHAnsi" w:cstheme="minorHAnsi"/>
                <w:color w:val="FFFFFF" w:themeColor="background1"/>
                <w:sz w:val="20"/>
                <w:szCs w:val="20"/>
                <w:lang w:eastAsia="ja-JP"/>
              </w:rPr>
            </w:pPr>
          </w:p>
        </w:tc>
        <w:tc>
          <w:tcPr>
            <w:tcW w:w="4050" w:type="dxa"/>
            <w:shd w:val="clear" w:color="auto" w:fill="0033CC"/>
            <w:vAlign w:val="center"/>
          </w:tcPr>
          <w:p w14:paraId="0E5AABEA" w14:textId="4AD16609" w:rsidR="0092664E" w:rsidRPr="00D4208A" w:rsidRDefault="00DA5094" w:rsidP="0092664E">
            <w:pPr>
              <w:jc w:val="center"/>
              <w:rPr>
                <w:rFonts w:asciiTheme="minorHAnsi" w:hAnsiTheme="minorHAnsi" w:cstheme="minorHAnsi"/>
                <w:color w:val="FFFFFF" w:themeColor="background1"/>
                <w:sz w:val="20"/>
                <w:szCs w:val="20"/>
                <w:lang w:eastAsia="ja-JP"/>
              </w:rPr>
            </w:pPr>
            <w:r w:rsidRPr="00D4208A">
              <w:rPr>
                <w:rFonts w:asciiTheme="minorHAnsi" w:hAnsiTheme="minorHAnsi" w:cstheme="minorHAnsi"/>
                <w:color w:val="FFFFFF" w:themeColor="background1"/>
                <w:sz w:val="20"/>
                <w:szCs w:val="20"/>
                <w:lang w:eastAsia="ja-JP"/>
              </w:rPr>
              <w:t>Device 1</w:t>
            </w:r>
          </w:p>
        </w:tc>
        <w:tc>
          <w:tcPr>
            <w:tcW w:w="3955" w:type="dxa"/>
            <w:shd w:val="clear" w:color="auto" w:fill="0033CC"/>
            <w:vAlign w:val="center"/>
          </w:tcPr>
          <w:p w14:paraId="4781E116" w14:textId="6382996D" w:rsidR="00DA5094" w:rsidRPr="00D4208A" w:rsidRDefault="00DA5094" w:rsidP="0092664E">
            <w:pPr>
              <w:jc w:val="center"/>
              <w:rPr>
                <w:rFonts w:asciiTheme="minorHAnsi" w:hAnsiTheme="minorHAnsi" w:cstheme="minorHAnsi"/>
                <w:color w:val="FFFFFF" w:themeColor="background1"/>
                <w:sz w:val="20"/>
                <w:szCs w:val="20"/>
                <w:lang w:eastAsia="ja-JP"/>
              </w:rPr>
            </w:pPr>
            <w:r w:rsidRPr="00D4208A">
              <w:rPr>
                <w:rFonts w:asciiTheme="minorHAnsi" w:hAnsiTheme="minorHAnsi" w:cstheme="minorHAnsi"/>
                <w:color w:val="FFFFFF" w:themeColor="background1"/>
                <w:sz w:val="20"/>
                <w:szCs w:val="20"/>
                <w:lang w:eastAsia="ja-JP"/>
              </w:rPr>
              <w:t>Device 2a</w:t>
            </w:r>
          </w:p>
        </w:tc>
      </w:tr>
      <w:tr w:rsidR="00DA5094" w:rsidRPr="00D4208A" w14:paraId="012A41CD" w14:textId="77777777" w:rsidTr="00964134">
        <w:tc>
          <w:tcPr>
            <w:tcW w:w="1345" w:type="dxa"/>
            <w:shd w:val="clear" w:color="auto" w:fill="0033CC"/>
            <w:vAlign w:val="center"/>
          </w:tcPr>
          <w:p w14:paraId="3C7978BC" w14:textId="2CE5C8F2" w:rsidR="00DA5094" w:rsidRPr="00D4208A" w:rsidRDefault="00031DD7" w:rsidP="00DD1575">
            <w:pPr>
              <w:rPr>
                <w:rFonts w:asciiTheme="minorHAnsi" w:hAnsiTheme="minorHAnsi" w:cstheme="minorHAnsi"/>
                <w:color w:val="FFFFFF" w:themeColor="background1"/>
                <w:sz w:val="20"/>
                <w:szCs w:val="20"/>
                <w:lang w:eastAsia="ja-JP"/>
              </w:rPr>
            </w:pPr>
            <w:r w:rsidRPr="00D4208A">
              <w:rPr>
                <w:rFonts w:asciiTheme="minorHAnsi" w:hAnsiTheme="minorHAnsi" w:cstheme="minorHAnsi"/>
                <w:color w:val="FFFFFF" w:themeColor="background1"/>
                <w:sz w:val="20"/>
                <w:szCs w:val="20"/>
                <w:lang w:eastAsia="ja-JP"/>
              </w:rPr>
              <w:t>Power consumption</w:t>
            </w:r>
          </w:p>
        </w:tc>
        <w:tc>
          <w:tcPr>
            <w:tcW w:w="4050" w:type="dxa"/>
          </w:tcPr>
          <w:p w14:paraId="1B198689" w14:textId="2FCEA6BF" w:rsidR="0022153B" w:rsidRPr="00D4208A" w:rsidRDefault="004C6872" w:rsidP="00DD1575">
            <w:pPr>
              <w:rPr>
                <w:rFonts w:asciiTheme="minorHAnsi" w:hAnsiTheme="minorHAnsi" w:cstheme="minorHAnsi"/>
                <w:sz w:val="20"/>
                <w:szCs w:val="20"/>
                <w:lang w:eastAsia="ja-JP"/>
              </w:rPr>
            </w:pPr>
            <w:r w:rsidRPr="00D4208A">
              <w:rPr>
                <w:rFonts w:asciiTheme="minorHAnsi" w:hAnsiTheme="minorHAnsi" w:cstheme="minorHAnsi"/>
                <w:sz w:val="20"/>
                <w:szCs w:val="20"/>
                <w:lang w:eastAsia="ja-JP"/>
              </w:rPr>
              <w:t xml:space="preserve">Tens of MHz </w:t>
            </w:r>
            <w:r w:rsidR="00A417C0" w:rsidRPr="00D4208A">
              <w:rPr>
                <w:rFonts w:asciiTheme="minorHAnsi" w:hAnsiTheme="minorHAnsi" w:cstheme="minorHAnsi"/>
                <w:sz w:val="20"/>
                <w:szCs w:val="20"/>
                <w:lang w:eastAsia="ja-JP"/>
              </w:rPr>
              <w:t xml:space="preserve">IF carrier needs to be generated by either </w:t>
            </w:r>
            <w:r w:rsidR="00A325B3">
              <w:rPr>
                <w:rFonts w:asciiTheme="minorHAnsi" w:hAnsiTheme="minorHAnsi" w:cstheme="minorHAnsi"/>
                <w:sz w:val="20"/>
                <w:szCs w:val="20"/>
                <w:lang w:eastAsia="ja-JP"/>
              </w:rPr>
              <w:t xml:space="preserve">a </w:t>
            </w:r>
            <w:r w:rsidR="00A417C0" w:rsidRPr="00D4208A">
              <w:rPr>
                <w:rFonts w:asciiTheme="minorHAnsi" w:hAnsiTheme="minorHAnsi" w:cstheme="minorHAnsi"/>
                <w:sz w:val="20"/>
                <w:szCs w:val="20"/>
                <w:lang w:eastAsia="ja-JP"/>
              </w:rPr>
              <w:t xml:space="preserve">tens of MHz clock or </w:t>
            </w:r>
            <w:r w:rsidR="0040222A" w:rsidRPr="00D4208A">
              <w:rPr>
                <w:rFonts w:asciiTheme="minorHAnsi" w:hAnsiTheme="minorHAnsi" w:cstheme="minorHAnsi"/>
                <w:sz w:val="20"/>
                <w:szCs w:val="20"/>
                <w:lang w:eastAsia="ja-JP"/>
              </w:rPr>
              <w:t xml:space="preserve">a </w:t>
            </w:r>
            <w:r w:rsidR="00A417C0" w:rsidRPr="00D4208A">
              <w:rPr>
                <w:rFonts w:asciiTheme="minorHAnsi" w:hAnsiTheme="minorHAnsi" w:cstheme="minorHAnsi"/>
                <w:sz w:val="20"/>
                <w:szCs w:val="20"/>
                <w:lang w:eastAsia="ja-JP"/>
              </w:rPr>
              <w:t xml:space="preserve">MHz clock w/ PLL. Power consumption </w:t>
            </w:r>
            <w:r w:rsidR="003A170E" w:rsidRPr="00D4208A">
              <w:rPr>
                <w:rFonts w:asciiTheme="minorHAnsi" w:hAnsiTheme="minorHAnsi" w:cstheme="minorHAnsi"/>
                <w:sz w:val="20"/>
                <w:szCs w:val="20"/>
                <w:lang w:eastAsia="ja-JP"/>
              </w:rPr>
              <w:t>level</w:t>
            </w:r>
            <w:r w:rsidR="0009125E" w:rsidRPr="00D4208A">
              <w:rPr>
                <w:rFonts w:asciiTheme="minorHAnsi" w:hAnsiTheme="minorHAnsi" w:cstheme="minorHAnsi"/>
                <w:sz w:val="20"/>
                <w:szCs w:val="20"/>
                <w:lang w:eastAsia="ja-JP"/>
              </w:rPr>
              <w:t xml:space="preserve"> for generating 10s ~ 100s of clock is in the range of tens of </w:t>
            </w:r>
            <w:proofErr w:type="spellStart"/>
            <w:r w:rsidR="0009125E" w:rsidRPr="00D4208A">
              <w:rPr>
                <w:rFonts w:asciiTheme="minorHAnsi" w:hAnsiTheme="minorHAnsi" w:cstheme="minorHAnsi"/>
                <w:sz w:val="20"/>
                <w:szCs w:val="20"/>
                <w:lang w:eastAsia="ja-JP"/>
              </w:rPr>
              <w:t>uW</w:t>
            </w:r>
            <w:proofErr w:type="spellEnd"/>
            <w:r w:rsidR="0009125E" w:rsidRPr="00D4208A">
              <w:rPr>
                <w:rFonts w:asciiTheme="minorHAnsi" w:hAnsiTheme="minorHAnsi" w:cstheme="minorHAnsi"/>
                <w:sz w:val="20"/>
                <w:szCs w:val="20"/>
                <w:lang w:eastAsia="ja-JP"/>
              </w:rPr>
              <w:t xml:space="preserve"> </w:t>
            </w:r>
            <w:r w:rsidR="007F1282" w:rsidRPr="00D4208A">
              <w:rPr>
                <w:rFonts w:asciiTheme="minorHAnsi" w:hAnsiTheme="minorHAnsi" w:cstheme="minorHAnsi"/>
                <w:sz w:val="20"/>
                <w:szCs w:val="20"/>
                <w:lang w:eastAsia="ja-JP"/>
              </w:rPr>
              <w:fldChar w:fldCharType="begin"/>
            </w:r>
            <w:r w:rsidR="007F1282" w:rsidRPr="00D4208A">
              <w:rPr>
                <w:rFonts w:asciiTheme="minorHAnsi" w:hAnsiTheme="minorHAnsi" w:cstheme="minorHAnsi"/>
                <w:sz w:val="20"/>
                <w:szCs w:val="20"/>
                <w:lang w:eastAsia="ja-JP"/>
              </w:rPr>
              <w:instrText xml:space="preserve"> REF _Ref159003867 \r \h </w:instrText>
            </w:r>
            <w:r w:rsidR="007F1282" w:rsidRPr="00D4208A">
              <w:rPr>
                <w:rFonts w:asciiTheme="minorHAnsi" w:hAnsiTheme="minorHAnsi" w:cstheme="minorHAnsi"/>
                <w:sz w:val="20"/>
                <w:szCs w:val="20"/>
                <w:lang w:eastAsia="ja-JP"/>
              </w:rPr>
            </w:r>
            <w:r w:rsidR="00275A59" w:rsidRPr="00D4208A">
              <w:rPr>
                <w:rFonts w:asciiTheme="minorHAnsi" w:hAnsiTheme="minorHAnsi" w:cstheme="minorHAnsi"/>
                <w:sz w:val="20"/>
                <w:szCs w:val="20"/>
                <w:lang w:eastAsia="ja-JP"/>
              </w:rPr>
              <w:instrText xml:space="preserve"> \* MERGEFORMAT </w:instrText>
            </w:r>
            <w:r w:rsidR="007F1282" w:rsidRPr="00D4208A">
              <w:rPr>
                <w:rFonts w:asciiTheme="minorHAnsi" w:hAnsiTheme="minorHAnsi" w:cstheme="minorHAnsi"/>
                <w:sz w:val="20"/>
                <w:szCs w:val="20"/>
                <w:lang w:eastAsia="ja-JP"/>
              </w:rPr>
              <w:fldChar w:fldCharType="separate"/>
            </w:r>
            <w:r w:rsidR="00E23103" w:rsidRPr="00D4208A">
              <w:rPr>
                <w:rFonts w:asciiTheme="minorHAnsi" w:hAnsiTheme="minorHAnsi" w:cstheme="minorHAnsi"/>
                <w:sz w:val="20"/>
                <w:szCs w:val="20"/>
                <w:lang w:eastAsia="ja-JP"/>
              </w:rPr>
              <w:t>[42]</w:t>
            </w:r>
            <w:r w:rsidR="007F1282" w:rsidRPr="00D4208A">
              <w:rPr>
                <w:rFonts w:asciiTheme="minorHAnsi" w:hAnsiTheme="minorHAnsi" w:cstheme="minorHAnsi"/>
                <w:sz w:val="20"/>
                <w:szCs w:val="20"/>
                <w:lang w:eastAsia="ja-JP"/>
              </w:rPr>
              <w:fldChar w:fldCharType="end"/>
            </w:r>
            <w:r w:rsidR="007F1282" w:rsidRPr="00D4208A">
              <w:rPr>
                <w:rFonts w:asciiTheme="minorHAnsi" w:hAnsiTheme="minorHAnsi" w:cstheme="minorHAnsi"/>
                <w:sz w:val="20"/>
                <w:szCs w:val="20"/>
                <w:lang w:eastAsia="ja-JP"/>
              </w:rPr>
              <w:fldChar w:fldCharType="begin"/>
            </w:r>
            <w:r w:rsidR="007F1282" w:rsidRPr="00D4208A">
              <w:rPr>
                <w:rFonts w:asciiTheme="minorHAnsi" w:hAnsiTheme="minorHAnsi" w:cstheme="minorHAnsi"/>
                <w:sz w:val="20"/>
                <w:szCs w:val="20"/>
                <w:lang w:eastAsia="ja-JP"/>
              </w:rPr>
              <w:instrText xml:space="preserve"> REF _Ref159003874 \r \h </w:instrText>
            </w:r>
            <w:r w:rsidR="007F1282" w:rsidRPr="00D4208A">
              <w:rPr>
                <w:rFonts w:asciiTheme="minorHAnsi" w:hAnsiTheme="minorHAnsi" w:cstheme="minorHAnsi"/>
                <w:sz w:val="20"/>
                <w:szCs w:val="20"/>
                <w:lang w:eastAsia="ja-JP"/>
              </w:rPr>
            </w:r>
            <w:r w:rsidR="00275A59" w:rsidRPr="00D4208A">
              <w:rPr>
                <w:rFonts w:asciiTheme="minorHAnsi" w:hAnsiTheme="minorHAnsi" w:cstheme="minorHAnsi"/>
                <w:sz w:val="20"/>
                <w:szCs w:val="20"/>
                <w:lang w:eastAsia="ja-JP"/>
              </w:rPr>
              <w:instrText xml:space="preserve"> \* MERGEFORMAT </w:instrText>
            </w:r>
            <w:r w:rsidR="007F1282" w:rsidRPr="00D4208A">
              <w:rPr>
                <w:rFonts w:asciiTheme="minorHAnsi" w:hAnsiTheme="minorHAnsi" w:cstheme="minorHAnsi"/>
                <w:sz w:val="20"/>
                <w:szCs w:val="20"/>
                <w:lang w:eastAsia="ja-JP"/>
              </w:rPr>
              <w:fldChar w:fldCharType="separate"/>
            </w:r>
            <w:r w:rsidR="00E23103" w:rsidRPr="00D4208A">
              <w:rPr>
                <w:rFonts w:asciiTheme="minorHAnsi" w:hAnsiTheme="minorHAnsi" w:cstheme="minorHAnsi"/>
                <w:sz w:val="20"/>
                <w:szCs w:val="20"/>
                <w:lang w:eastAsia="ja-JP"/>
              </w:rPr>
              <w:t>[43]</w:t>
            </w:r>
            <w:r w:rsidR="007F1282" w:rsidRPr="00D4208A">
              <w:rPr>
                <w:rFonts w:asciiTheme="minorHAnsi" w:hAnsiTheme="minorHAnsi" w:cstheme="minorHAnsi"/>
                <w:sz w:val="20"/>
                <w:szCs w:val="20"/>
                <w:lang w:eastAsia="ja-JP"/>
              </w:rPr>
              <w:fldChar w:fldCharType="end"/>
            </w:r>
            <w:r w:rsidR="0022153B" w:rsidRPr="00D4208A">
              <w:rPr>
                <w:rFonts w:asciiTheme="minorHAnsi" w:hAnsiTheme="minorHAnsi" w:cstheme="minorHAnsi"/>
                <w:sz w:val="20"/>
                <w:szCs w:val="20"/>
                <w:lang w:eastAsia="ja-JP"/>
              </w:rPr>
              <w:t xml:space="preserve">, which is </w:t>
            </w:r>
            <w:r w:rsidR="006A6AAB">
              <w:rPr>
                <w:rFonts w:asciiTheme="minorHAnsi" w:hAnsiTheme="minorHAnsi" w:cstheme="minorHAnsi"/>
                <w:sz w:val="20"/>
                <w:szCs w:val="20"/>
                <w:lang w:eastAsia="ja-JP"/>
              </w:rPr>
              <w:t>beyond</w:t>
            </w:r>
            <w:r w:rsidR="0022153B" w:rsidRPr="00D4208A">
              <w:rPr>
                <w:rFonts w:asciiTheme="minorHAnsi" w:hAnsiTheme="minorHAnsi" w:cstheme="minorHAnsi"/>
                <w:sz w:val="20"/>
                <w:szCs w:val="20"/>
                <w:lang w:eastAsia="ja-JP"/>
              </w:rPr>
              <w:t xml:space="preserve"> device 1’s power budget.</w:t>
            </w:r>
          </w:p>
        </w:tc>
        <w:tc>
          <w:tcPr>
            <w:tcW w:w="3955" w:type="dxa"/>
          </w:tcPr>
          <w:p w14:paraId="3AE00692" w14:textId="64A9994D" w:rsidR="00DA5094" w:rsidRPr="00D4208A" w:rsidRDefault="000A3A09" w:rsidP="00DD1575">
            <w:pPr>
              <w:rPr>
                <w:rFonts w:asciiTheme="minorHAnsi" w:hAnsiTheme="minorHAnsi" w:cstheme="minorHAnsi"/>
                <w:sz w:val="20"/>
                <w:szCs w:val="20"/>
                <w:lang w:eastAsia="ja-JP"/>
              </w:rPr>
            </w:pPr>
            <w:r w:rsidRPr="00D4208A">
              <w:rPr>
                <w:rFonts w:asciiTheme="minorHAnsi" w:hAnsiTheme="minorHAnsi" w:cstheme="minorHAnsi"/>
                <w:sz w:val="20"/>
                <w:szCs w:val="20"/>
                <w:lang w:eastAsia="ja-JP"/>
              </w:rPr>
              <w:t xml:space="preserve">Tens of MHz IF carrier needs to be generated by either </w:t>
            </w:r>
            <w:r w:rsidR="00A325B3">
              <w:rPr>
                <w:rFonts w:asciiTheme="minorHAnsi" w:hAnsiTheme="minorHAnsi" w:cstheme="minorHAnsi"/>
                <w:sz w:val="20"/>
                <w:szCs w:val="20"/>
                <w:lang w:eastAsia="ja-JP"/>
              </w:rPr>
              <w:t xml:space="preserve">a </w:t>
            </w:r>
            <w:r w:rsidRPr="00D4208A">
              <w:rPr>
                <w:rFonts w:asciiTheme="minorHAnsi" w:hAnsiTheme="minorHAnsi" w:cstheme="minorHAnsi"/>
                <w:sz w:val="20"/>
                <w:szCs w:val="20"/>
                <w:lang w:eastAsia="ja-JP"/>
              </w:rPr>
              <w:t xml:space="preserve">tens of MHz clock </w:t>
            </w:r>
            <w:r w:rsidR="0040222A" w:rsidRPr="00D4208A">
              <w:rPr>
                <w:rFonts w:asciiTheme="minorHAnsi" w:hAnsiTheme="minorHAnsi" w:cstheme="minorHAnsi"/>
                <w:sz w:val="20"/>
                <w:szCs w:val="20"/>
                <w:lang w:eastAsia="ja-JP"/>
              </w:rPr>
              <w:t xml:space="preserve">itself </w:t>
            </w:r>
            <w:r w:rsidRPr="00D4208A">
              <w:rPr>
                <w:rFonts w:asciiTheme="minorHAnsi" w:hAnsiTheme="minorHAnsi" w:cstheme="minorHAnsi"/>
                <w:sz w:val="20"/>
                <w:szCs w:val="20"/>
                <w:lang w:eastAsia="ja-JP"/>
              </w:rPr>
              <w:t xml:space="preserve">or </w:t>
            </w:r>
            <w:r w:rsidR="0040222A" w:rsidRPr="00D4208A">
              <w:rPr>
                <w:rFonts w:asciiTheme="minorHAnsi" w:hAnsiTheme="minorHAnsi" w:cstheme="minorHAnsi"/>
                <w:sz w:val="20"/>
                <w:szCs w:val="20"/>
                <w:lang w:eastAsia="ja-JP"/>
              </w:rPr>
              <w:t xml:space="preserve">a </w:t>
            </w:r>
            <w:r w:rsidRPr="00D4208A">
              <w:rPr>
                <w:rFonts w:asciiTheme="minorHAnsi" w:hAnsiTheme="minorHAnsi" w:cstheme="minorHAnsi"/>
                <w:sz w:val="20"/>
                <w:szCs w:val="20"/>
                <w:lang w:eastAsia="ja-JP"/>
              </w:rPr>
              <w:t xml:space="preserve">MHz clock w/ PLL. Power consumption level for generating 10s ~ 100s </w:t>
            </w:r>
            <w:r w:rsidR="00885D88">
              <w:rPr>
                <w:rFonts w:asciiTheme="minorHAnsi" w:hAnsiTheme="minorHAnsi" w:cstheme="minorHAnsi"/>
                <w:sz w:val="20"/>
                <w:szCs w:val="20"/>
                <w:lang w:eastAsia="ja-JP"/>
              </w:rPr>
              <w:t xml:space="preserve">MHz </w:t>
            </w:r>
            <w:r w:rsidRPr="00D4208A">
              <w:rPr>
                <w:rFonts w:asciiTheme="minorHAnsi" w:hAnsiTheme="minorHAnsi" w:cstheme="minorHAnsi"/>
                <w:sz w:val="20"/>
                <w:szCs w:val="20"/>
                <w:lang w:eastAsia="ja-JP"/>
              </w:rPr>
              <w:t xml:space="preserve">of clock is in the range of tens of </w:t>
            </w:r>
            <w:proofErr w:type="spellStart"/>
            <w:r w:rsidRPr="00D4208A">
              <w:rPr>
                <w:rFonts w:asciiTheme="minorHAnsi" w:hAnsiTheme="minorHAnsi" w:cstheme="minorHAnsi"/>
                <w:sz w:val="20"/>
                <w:szCs w:val="20"/>
                <w:lang w:eastAsia="ja-JP"/>
              </w:rPr>
              <w:t>uW</w:t>
            </w:r>
            <w:proofErr w:type="spellEnd"/>
            <w:r w:rsidRPr="00D4208A">
              <w:rPr>
                <w:rFonts w:asciiTheme="minorHAnsi" w:hAnsiTheme="minorHAnsi" w:cstheme="minorHAnsi"/>
                <w:sz w:val="20"/>
                <w:szCs w:val="20"/>
                <w:lang w:eastAsia="ja-JP"/>
              </w:rPr>
              <w:t xml:space="preserve"> </w:t>
            </w:r>
            <w:r w:rsidRPr="00D4208A">
              <w:rPr>
                <w:rFonts w:asciiTheme="minorHAnsi" w:hAnsiTheme="minorHAnsi" w:cstheme="minorHAnsi"/>
                <w:sz w:val="20"/>
                <w:szCs w:val="20"/>
                <w:lang w:eastAsia="ja-JP"/>
              </w:rPr>
              <w:fldChar w:fldCharType="begin"/>
            </w:r>
            <w:r w:rsidRPr="00D4208A">
              <w:rPr>
                <w:rFonts w:asciiTheme="minorHAnsi" w:hAnsiTheme="minorHAnsi" w:cstheme="minorHAnsi"/>
                <w:sz w:val="20"/>
                <w:szCs w:val="20"/>
                <w:lang w:eastAsia="ja-JP"/>
              </w:rPr>
              <w:instrText xml:space="preserve"> REF _Ref159003867 \r \h </w:instrText>
            </w:r>
            <w:r w:rsidRPr="00D4208A">
              <w:rPr>
                <w:rFonts w:asciiTheme="minorHAnsi" w:hAnsiTheme="minorHAnsi" w:cstheme="minorHAnsi"/>
                <w:sz w:val="20"/>
                <w:szCs w:val="20"/>
                <w:lang w:eastAsia="ja-JP"/>
              </w:rPr>
            </w:r>
            <w:r w:rsidR="00275A59" w:rsidRPr="00D4208A">
              <w:rPr>
                <w:rFonts w:asciiTheme="minorHAnsi" w:hAnsiTheme="minorHAnsi" w:cstheme="minorHAnsi"/>
                <w:sz w:val="20"/>
                <w:szCs w:val="20"/>
                <w:lang w:eastAsia="ja-JP"/>
              </w:rPr>
              <w:instrText xml:space="preserve"> \* MERGEFORMAT </w:instrText>
            </w:r>
            <w:r w:rsidRPr="00D4208A">
              <w:rPr>
                <w:rFonts w:asciiTheme="minorHAnsi" w:hAnsiTheme="minorHAnsi" w:cstheme="minorHAnsi"/>
                <w:sz w:val="20"/>
                <w:szCs w:val="20"/>
                <w:lang w:eastAsia="ja-JP"/>
              </w:rPr>
              <w:fldChar w:fldCharType="separate"/>
            </w:r>
            <w:r w:rsidR="00E23103" w:rsidRPr="00D4208A">
              <w:rPr>
                <w:rFonts w:asciiTheme="minorHAnsi" w:hAnsiTheme="minorHAnsi" w:cstheme="minorHAnsi"/>
                <w:sz w:val="20"/>
                <w:szCs w:val="20"/>
                <w:lang w:eastAsia="ja-JP"/>
              </w:rPr>
              <w:t>[42]</w:t>
            </w:r>
            <w:r w:rsidRPr="00D4208A">
              <w:rPr>
                <w:rFonts w:asciiTheme="minorHAnsi" w:hAnsiTheme="minorHAnsi" w:cstheme="minorHAnsi"/>
                <w:sz w:val="20"/>
                <w:szCs w:val="20"/>
                <w:lang w:eastAsia="ja-JP"/>
              </w:rPr>
              <w:fldChar w:fldCharType="end"/>
            </w:r>
            <w:r w:rsidRPr="00D4208A">
              <w:rPr>
                <w:rFonts w:asciiTheme="minorHAnsi" w:hAnsiTheme="minorHAnsi" w:cstheme="minorHAnsi"/>
                <w:sz w:val="20"/>
                <w:szCs w:val="20"/>
                <w:lang w:eastAsia="ja-JP"/>
              </w:rPr>
              <w:fldChar w:fldCharType="begin"/>
            </w:r>
            <w:r w:rsidRPr="00D4208A">
              <w:rPr>
                <w:rFonts w:asciiTheme="minorHAnsi" w:hAnsiTheme="minorHAnsi" w:cstheme="minorHAnsi"/>
                <w:sz w:val="20"/>
                <w:szCs w:val="20"/>
                <w:lang w:eastAsia="ja-JP"/>
              </w:rPr>
              <w:instrText xml:space="preserve"> REF _Ref159003874 \r \h </w:instrText>
            </w:r>
            <w:r w:rsidRPr="00D4208A">
              <w:rPr>
                <w:rFonts w:asciiTheme="minorHAnsi" w:hAnsiTheme="minorHAnsi" w:cstheme="minorHAnsi"/>
                <w:sz w:val="20"/>
                <w:szCs w:val="20"/>
                <w:lang w:eastAsia="ja-JP"/>
              </w:rPr>
            </w:r>
            <w:r w:rsidR="00275A59" w:rsidRPr="00D4208A">
              <w:rPr>
                <w:rFonts w:asciiTheme="minorHAnsi" w:hAnsiTheme="minorHAnsi" w:cstheme="minorHAnsi"/>
                <w:sz w:val="20"/>
                <w:szCs w:val="20"/>
                <w:lang w:eastAsia="ja-JP"/>
              </w:rPr>
              <w:instrText xml:space="preserve"> \* MERGEFORMAT </w:instrText>
            </w:r>
            <w:r w:rsidRPr="00D4208A">
              <w:rPr>
                <w:rFonts w:asciiTheme="minorHAnsi" w:hAnsiTheme="minorHAnsi" w:cstheme="minorHAnsi"/>
                <w:sz w:val="20"/>
                <w:szCs w:val="20"/>
                <w:lang w:eastAsia="ja-JP"/>
              </w:rPr>
              <w:fldChar w:fldCharType="separate"/>
            </w:r>
            <w:r w:rsidR="00E23103" w:rsidRPr="00D4208A">
              <w:rPr>
                <w:rFonts w:asciiTheme="minorHAnsi" w:hAnsiTheme="minorHAnsi" w:cstheme="minorHAnsi"/>
                <w:sz w:val="20"/>
                <w:szCs w:val="20"/>
                <w:lang w:eastAsia="ja-JP"/>
              </w:rPr>
              <w:t>[43]</w:t>
            </w:r>
            <w:r w:rsidRPr="00D4208A">
              <w:rPr>
                <w:rFonts w:asciiTheme="minorHAnsi" w:hAnsiTheme="minorHAnsi" w:cstheme="minorHAnsi"/>
                <w:sz w:val="20"/>
                <w:szCs w:val="20"/>
                <w:lang w:eastAsia="ja-JP"/>
              </w:rPr>
              <w:fldChar w:fldCharType="end"/>
            </w:r>
            <w:r w:rsidRPr="00D4208A">
              <w:rPr>
                <w:rFonts w:asciiTheme="minorHAnsi" w:hAnsiTheme="minorHAnsi" w:cstheme="minorHAnsi"/>
                <w:sz w:val="20"/>
                <w:szCs w:val="20"/>
                <w:lang w:eastAsia="ja-JP"/>
              </w:rPr>
              <w:t>. However, f</w:t>
            </w:r>
            <w:r w:rsidR="0022153B" w:rsidRPr="00D4208A">
              <w:rPr>
                <w:rFonts w:asciiTheme="minorHAnsi" w:hAnsiTheme="minorHAnsi" w:cstheme="minorHAnsi"/>
                <w:sz w:val="20"/>
                <w:szCs w:val="20"/>
                <w:lang w:eastAsia="ja-JP"/>
              </w:rPr>
              <w:t>or device 2a, there is reflection amplifier</w:t>
            </w:r>
            <w:r w:rsidRPr="00D4208A">
              <w:rPr>
                <w:rFonts w:asciiTheme="minorHAnsi" w:hAnsiTheme="minorHAnsi" w:cstheme="minorHAnsi"/>
                <w:sz w:val="20"/>
                <w:szCs w:val="20"/>
                <w:lang w:eastAsia="ja-JP"/>
              </w:rPr>
              <w:t xml:space="preserve">. So, both should be considered </w:t>
            </w:r>
            <w:r w:rsidR="004A6EA1" w:rsidRPr="00D4208A">
              <w:rPr>
                <w:rFonts w:asciiTheme="minorHAnsi" w:hAnsiTheme="minorHAnsi" w:cstheme="minorHAnsi"/>
                <w:sz w:val="20"/>
                <w:szCs w:val="20"/>
                <w:lang w:eastAsia="ja-JP"/>
              </w:rPr>
              <w:t xml:space="preserve">together toward power budget. If low power reflection amplifier is used, then additional tens of </w:t>
            </w:r>
            <w:proofErr w:type="spellStart"/>
            <w:r w:rsidR="004A6EA1" w:rsidRPr="00D4208A">
              <w:rPr>
                <w:rFonts w:asciiTheme="minorHAnsi" w:hAnsiTheme="minorHAnsi" w:cstheme="minorHAnsi"/>
                <w:sz w:val="20"/>
                <w:szCs w:val="20"/>
                <w:lang w:eastAsia="ja-JP"/>
              </w:rPr>
              <w:t>uW</w:t>
            </w:r>
            <w:proofErr w:type="spellEnd"/>
            <w:r w:rsidR="004A6EA1" w:rsidRPr="00D4208A">
              <w:rPr>
                <w:rFonts w:asciiTheme="minorHAnsi" w:hAnsiTheme="minorHAnsi" w:cstheme="minorHAnsi"/>
                <w:sz w:val="20"/>
                <w:szCs w:val="20"/>
                <w:lang w:eastAsia="ja-JP"/>
              </w:rPr>
              <w:t xml:space="preserve"> seems to be okay.</w:t>
            </w:r>
          </w:p>
          <w:p w14:paraId="3D4AFF20" w14:textId="7BEF2343" w:rsidR="001C66F5" w:rsidRPr="00D4208A" w:rsidRDefault="001C66F5" w:rsidP="00DD1575">
            <w:pPr>
              <w:rPr>
                <w:rFonts w:asciiTheme="minorHAnsi" w:hAnsiTheme="minorHAnsi" w:cstheme="minorHAnsi"/>
                <w:sz w:val="20"/>
                <w:szCs w:val="20"/>
                <w:lang w:eastAsia="ja-JP"/>
              </w:rPr>
            </w:pPr>
          </w:p>
        </w:tc>
      </w:tr>
      <w:tr w:rsidR="00A877A3" w:rsidRPr="00D4208A" w14:paraId="05EC7170" w14:textId="77777777" w:rsidTr="00964134">
        <w:tc>
          <w:tcPr>
            <w:tcW w:w="1345" w:type="dxa"/>
            <w:shd w:val="clear" w:color="auto" w:fill="0033CC"/>
            <w:vAlign w:val="center"/>
          </w:tcPr>
          <w:p w14:paraId="49990C96" w14:textId="3B4483F9" w:rsidR="00A877A3" w:rsidRPr="00D4208A" w:rsidRDefault="00A877A3" w:rsidP="00DD1575">
            <w:pPr>
              <w:rPr>
                <w:rFonts w:asciiTheme="minorHAnsi" w:hAnsiTheme="minorHAnsi" w:cstheme="minorHAnsi"/>
                <w:color w:val="FFFFFF" w:themeColor="background1"/>
                <w:sz w:val="20"/>
                <w:szCs w:val="20"/>
                <w:lang w:eastAsia="ja-JP"/>
              </w:rPr>
            </w:pPr>
            <w:r w:rsidRPr="00D4208A">
              <w:rPr>
                <w:rFonts w:asciiTheme="minorHAnsi" w:hAnsiTheme="minorHAnsi" w:cstheme="minorHAnsi"/>
                <w:color w:val="FFFFFF" w:themeColor="background1"/>
                <w:sz w:val="20"/>
                <w:szCs w:val="20"/>
                <w:lang w:eastAsia="ja-JP"/>
              </w:rPr>
              <w:t>complexity</w:t>
            </w:r>
          </w:p>
        </w:tc>
        <w:tc>
          <w:tcPr>
            <w:tcW w:w="4050" w:type="dxa"/>
          </w:tcPr>
          <w:p w14:paraId="73DF4CAF" w14:textId="7E6435EF" w:rsidR="00A877A3" w:rsidRPr="00D4208A" w:rsidRDefault="00FA6C48" w:rsidP="00DD1575">
            <w:pPr>
              <w:rPr>
                <w:rFonts w:asciiTheme="minorHAnsi" w:hAnsiTheme="minorHAnsi" w:cstheme="minorHAnsi"/>
                <w:sz w:val="20"/>
                <w:szCs w:val="20"/>
                <w:lang w:eastAsia="ja-JP"/>
              </w:rPr>
            </w:pPr>
            <w:r w:rsidRPr="00D4208A">
              <w:rPr>
                <w:rFonts w:asciiTheme="minorHAnsi" w:hAnsiTheme="minorHAnsi" w:cstheme="minorHAnsi"/>
                <w:b/>
                <w:bCs/>
                <w:sz w:val="20"/>
                <w:szCs w:val="20"/>
                <w:lang w:eastAsia="ja-JP"/>
              </w:rPr>
              <w:t xml:space="preserve">Support of SSB BL is </w:t>
            </w:r>
            <w:r w:rsidR="00F96BD1">
              <w:rPr>
                <w:rFonts w:asciiTheme="minorHAnsi" w:hAnsiTheme="minorHAnsi" w:cstheme="minorHAnsi"/>
                <w:b/>
                <w:bCs/>
                <w:sz w:val="20"/>
                <w:szCs w:val="20"/>
                <w:lang w:eastAsia="ja-JP"/>
              </w:rPr>
              <w:t>necessary</w:t>
            </w:r>
            <w:r w:rsidR="003C42AC" w:rsidRPr="00D4208A">
              <w:rPr>
                <w:rFonts w:asciiTheme="minorHAnsi" w:hAnsiTheme="minorHAnsi" w:cstheme="minorHAnsi"/>
                <w:sz w:val="20"/>
                <w:szCs w:val="20"/>
                <w:lang w:eastAsia="ja-JP"/>
              </w:rPr>
              <w:t>.</w:t>
            </w:r>
            <w:r w:rsidR="004D1B25" w:rsidRPr="00D4208A">
              <w:rPr>
                <w:rFonts w:asciiTheme="minorHAnsi" w:hAnsiTheme="minorHAnsi" w:cstheme="minorHAnsi"/>
                <w:sz w:val="20"/>
                <w:szCs w:val="20"/>
                <w:lang w:eastAsia="ja-JP"/>
              </w:rPr>
              <w:t xml:space="preserve"> Otherwise, </w:t>
            </w:r>
            <w:r w:rsidR="0009505D" w:rsidRPr="00D4208A">
              <w:rPr>
                <w:rFonts w:asciiTheme="minorHAnsi" w:hAnsiTheme="minorHAnsi" w:cstheme="minorHAnsi"/>
                <w:sz w:val="20"/>
                <w:szCs w:val="20"/>
                <w:lang w:eastAsia="ja-JP"/>
              </w:rPr>
              <w:t xml:space="preserve">after large frequency shift, the other side of spectrum will interfere </w:t>
            </w:r>
            <w:r w:rsidR="00C321EA" w:rsidRPr="00D4208A">
              <w:rPr>
                <w:rFonts w:asciiTheme="minorHAnsi" w:hAnsiTheme="minorHAnsi" w:cstheme="minorHAnsi"/>
                <w:sz w:val="20"/>
                <w:szCs w:val="20"/>
                <w:lang w:eastAsia="ja-JP"/>
              </w:rPr>
              <w:t xml:space="preserve">signal in </w:t>
            </w:r>
            <w:r w:rsidR="00B32E2A" w:rsidRPr="00D4208A">
              <w:rPr>
                <w:rFonts w:asciiTheme="minorHAnsi" w:hAnsiTheme="minorHAnsi" w:cstheme="minorHAnsi"/>
                <w:sz w:val="20"/>
                <w:szCs w:val="20"/>
                <w:lang w:eastAsia="ja-JP"/>
              </w:rPr>
              <w:t>another</w:t>
            </w:r>
            <w:r w:rsidR="0009505D" w:rsidRPr="00D4208A">
              <w:rPr>
                <w:rFonts w:asciiTheme="minorHAnsi" w:hAnsiTheme="minorHAnsi" w:cstheme="minorHAnsi"/>
                <w:sz w:val="20"/>
                <w:szCs w:val="20"/>
                <w:lang w:eastAsia="ja-JP"/>
              </w:rPr>
              <w:t xml:space="preserve"> band</w:t>
            </w:r>
            <w:r w:rsidR="00C321EA" w:rsidRPr="00D4208A">
              <w:rPr>
                <w:rFonts w:asciiTheme="minorHAnsi" w:hAnsiTheme="minorHAnsi" w:cstheme="minorHAnsi"/>
                <w:sz w:val="20"/>
                <w:szCs w:val="20"/>
                <w:lang w:eastAsia="ja-JP"/>
              </w:rPr>
              <w:t xml:space="preserve"> where it falls.</w:t>
            </w:r>
          </w:p>
          <w:p w14:paraId="0F84C038" w14:textId="4664FC1A" w:rsidR="0092664E" w:rsidRPr="00D4208A" w:rsidRDefault="0092664E" w:rsidP="00DD1575">
            <w:pPr>
              <w:rPr>
                <w:rFonts w:asciiTheme="minorHAnsi" w:hAnsiTheme="minorHAnsi" w:cstheme="minorHAnsi"/>
                <w:sz w:val="20"/>
                <w:szCs w:val="20"/>
                <w:lang w:eastAsia="ja-JP"/>
              </w:rPr>
            </w:pPr>
          </w:p>
        </w:tc>
        <w:tc>
          <w:tcPr>
            <w:tcW w:w="3955" w:type="dxa"/>
          </w:tcPr>
          <w:p w14:paraId="72CEE322" w14:textId="0A2075F9" w:rsidR="001C66F5" w:rsidRPr="00D4208A" w:rsidRDefault="00C321EA" w:rsidP="00DD1575">
            <w:pPr>
              <w:rPr>
                <w:rFonts w:asciiTheme="minorHAnsi" w:hAnsiTheme="minorHAnsi" w:cstheme="minorHAnsi"/>
                <w:sz w:val="20"/>
                <w:szCs w:val="20"/>
                <w:lang w:eastAsia="ja-JP"/>
              </w:rPr>
            </w:pPr>
            <w:r w:rsidRPr="00D4208A">
              <w:rPr>
                <w:rFonts w:asciiTheme="minorHAnsi" w:hAnsiTheme="minorHAnsi" w:cstheme="minorHAnsi"/>
                <w:b/>
                <w:bCs/>
                <w:sz w:val="20"/>
                <w:szCs w:val="20"/>
                <w:lang w:eastAsia="ja-JP"/>
              </w:rPr>
              <w:t xml:space="preserve">Support of SSB BL is </w:t>
            </w:r>
            <w:r w:rsidR="00F96BD1">
              <w:rPr>
                <w:rFonts w:asciiTheme="minorHAnsi" w:hAnsiTheme="minorHAnsi" w:cstheme="minorHAnsi"/>
                <w:b/>
                <w:bCs/>
                <w:sz w:val="20"/>
                <w:szCs w:val="20"/>
                <w:lang w:eastAsia="ja-JP"/>
              </w:rPr>
              <w:t>necessary</w:t>
            </w:r>
            <w:r w:rsidRPr="00D4208A">
              <w:rPr>
                <w:rFonts w:asciiTheme="minorHAnsi" w:hAnsiTheme="minorHAnsi" w:cstheme="minorHAnsi"/>
                <w:sz w:val="20"/>
                <w:szCs w:val="20"/>
                <w:lang w:eastAsia="ja-JP"/>
              </w:rPr>
              <w:t xml:space="preserve">. Otherwise, after large frequency shift, the other side of spectrum will interfere signal in </w:t>
            </w:r>
            <w:r w:rsidR="00B32E2A" w:rsidRPr="00D4208A">
              <w:rPr>
                <w:rFonts w:asciiTheme="minorHAnsi" w:hAnsiTheme="minorHAnsi" w:cstheme="minorHAnsi"/>
                <w:sz w:val="20"/>
                <w:szCs w:val="20"/>
                <w:lang w:eastAsia="ja-JP"/>
              </w:rPr>
              <w:t>another</w:t>
            </w:r>
            <w:r w:rsidRPr="00D4208A">
              <w:rPr>
                <w:rFonts w:asciiTheme="minorHAnsi" w:hAnsiTheme="minorHAnsi" w:cstheme="minorHAnsi"/>
                <w:sz w:val="20"/>
                <w:szCs w:val="20"/>
                <w:lang w:eastAsia="ja-JP"/>
              </w:rPr>
              <w:t xml:space="preserve"> band where it falls.</w:t>
            </w:r>
          </w:p>
        </w:tc>
      </w:tr>
      <w:tr w:rsidR="00DA5094" w:rsidRPr="00D4208A" w14:paraId="3D2E4539" w14:textId="77777777" w:rsidTr="00964134">
        <w:tc>
          <w:tcPr>
            <w:tcW w:w="1345" w:type="dxa"/>
            <w:shd w:val="clear" w:color="auto" w:fill="0033CC"/>
            <w:vAlign w:val="center"/>
          </w:tcPr>
          <w:p w14:paraId="4D2AFA69" w14:textId="32B7BAEF" w:rsidR="00DA5094" w:rsidRPr="00D4208A" w:rsidRDefault="00031DD7" w:rsidP="00DD1575">
            <w:pPr>
              <w:rPr>
                <w:rFonts w:asciiTheme="minorHAnsi" w:hAnsiTheme="minorHAnsi" w:cstheme="minorHAnsi"/>
                <w:color w:val="FFFFFF" w:themeColor="background1"/>
                <w:sz w:val="20"/>
                <w:szCs w:val="20"/>
                <w:lang w:eastAsia="ja-JP"/>
              </w:rPr>
            </w:pPr>
            <w:r w:rsidRPr="00D4208A">
              <w:rPr>
                <w:rFonts w:asciiTheme="minorHAnsi" w:hAnsiTheme="minorHAnsi" w:cstheme="minorHAnsi"/>
                <w:color w:val="FFFFFF" w:themeColor="background1"/>
                <w:sz w:val="20"/>
                <w:szCs w:val="20"/>
                <w:lang w:eastAsia="ja-JP"/>
              </w:rPr>
              <w:t xml:space="preserve">Interference </w:t>
            </w:r>
          </w:p>
        </w:tc>
        <w:tc>
          <w:tcPr>
            <w:tcW w:w="4050" w:type="dxa"/>
          </w:tcPr>
          <w:p w14:paraId="6B028612" w14:textId="5394A7CB" w:rsidR="00EE0794" w:rsidRPr="00D4208A" w:rsidRDefault="006A2BF6" w:rsidP="00DD1575">
            <w:pPr>
              <w:rPr>
                <w:rFonts w:asciiTheme="minorHAnsi" w:hAnsiTheme="minorHAnsi" w:cstheme="minorHAnsi"/>
                <w:sz w:val="20"/>
                <w:szCs w:val="20"/>
                <w:lang w:eastAsia="ja-JP"/>
              </w:rPr>
            </w:pPr>
            <w:r w:rsidRPr="00D4208A">
              <w:rPr>
                <w:rFonts w:asciiTheme="minorHAnsi" w:hAnsiTheme="minorHAnsi" w:cstheme="minorHAnsi"/>
                <w:sz w:val="20"/>
                <w:szCs w:val="20"/>
                <w:lang w:eastAsia="ja-JP"/>
              </w:rPr>
              <w:t>When BL signal is generated</w:t>
            </w:r>
            <w:r w:rsidR="00171099" w:rsidRPr="00D4208A">
              <w:rPr>
                <w:rFonts w:asciiTheme="minorHAnsi" w:hAnsiTheme="minorHAnsi" w:cstheme="minorHAnsi"/>
                <w:sz w:val="20"/>
                <w:szCs w:val="20"/>
                <w:lang w:eastAsia="ja-JP"/>
              </w:rPr>
              <w:t xml:space="preserve"> by modulating CW with square waves</w:t>
            </w:r>
            <w:r w:rsidRPr="00D4208A">
              <w:rPr>
                <w:rFonts w:asciiTheme="minorHAnsi" w:hAnsiTheme="minorHAnsi" w:cstheme="minorHAnsi"/>
                <w:sz w:val="20"/>
                <w:szCs w:val="20"/>
                <w:lang w:eastAsia="ja-JP"/>
              </w:rPr>
              <w:t>, harmonics</w:t>
            </w:r>
            <w:r w:rsidR="00652065" w:rsidRPr="00D4208A">
              <w:rPr>
                <w:rFonts w:asciiTheme="minorHAnsi" w:hAnsiTheme="minorHAnsi" w:cstheme="minorHAnsi"/>
                <w:sz w:val="20"/>
                <w:szCs w:val="20"/>
                <w:lang w:eastAsia="ja-JP"/>
              </w:rPr>
              <w:t xml:space="preserve"> could </w:t>
            </w:r>
            <w:r w:rsidR="000712EF" w:rsidRPr="00D4208A">
              <w:rPr>
                <w:rFonts w:asciiTheme="minorHAnsi" w:hAnsiTheme="minorHAnsi" w:cstheme="minorHAnsi"/>
                <w:sz w:val="20"/>
                <w:szCs w:val="20"/>
                <w:lang w:eastAsia="ja-JP"/>
              </w:rPr>
              <w:t>be generated.</w:t>
            </w:r>
            <w:r w:rsidR="00E6224A" w:rsidRPr="00D4208A">
              <w:rPr>
                <w:rFonts w:asciiTheme="minorHAnsi" w:hAnsiTheme="minorHAnsi" w:cstheme="minorHAnsi"/>
                <w:sz w:val="20"/>
                <w:szCs w:val="20"/>
                <w:lang w:eastAsia="ja-JP"/>
              </w:rPr>
              <w:t xml:space="preserve"> </w:t>
            </w:r>
            <w:r w:rsidR="00F430C5" w:rsidRPr="00D4208A">
              <w:rPr>
                <w:rFonts w:asciiTheme="minorHAnsi" w:hAnsiTheme="minorHAnsi" w:cstheme="minorHAnsi"/>
                <w:sz w:val="20"/>
                <w:szCs w:val="20"/>
                <w:lang w:eastAsia="ja-JP"/>
              </w:rPr>
              <w:t>The h</w:t>
            </w:r>
            <w:r w:rsidR="00171099" w:rsidRPr="00D4208A">
              <w:rPr>
                <w:rFonts w:asciiTheme="minorHAnsi" w:hAnsiTheme="minorHAnsi" w:cstheme="minorHAnsi"/>
                <w:sz w:val="20"/>
                <w:szCs w:val="20"/>
                <w:lang w:eastAsia="ja-JP"/>
              </w:rPr>
              <w:t xml:space="preserve">armonics could </w:t>
            </w:r>
            <w:r w:rsidR="00E6224A" w:rsidRPr="00D4208A">
              <w:rPr>
                <w:rFonts w:asciiTheme="minorHAnsi" w:hAnsiTheme="minorHAnsi" w:cstheme="minorHAnsi"/>
                <w:sz w:val="20"/>
                <w:szCs w:val="20"/>
                <w:lang w:eastAsia="ja-JP"/>
              </w:rPr>
              <w:t xml:space="preserve">potentially </w:t>
            </w:r>
            <w:r w:rsidR="00171099" w:rsidRPr="00D4208A">
              <w:rPr>
                <w:rFonts w:asciiTheme="minorHAnsi" w:hAnsiTheme="minorHAnsi" w:cstheme="minorHAnsi"/>
                <w:sz w:val="20"/>
                <w:szCs w:val="20"/>
                <w:lang w:eastAsia="ja-JP"/>
              </w:rPr>
              <w:t xml:space="preserve">interfere other </w:t>
            </w:r>
            <w:r w:rsidR="00E6224A" w:rsidRPr="00D4208A">
              <w:rPr>
                <w:rFonts w:asciiTheme="minorHAnsi" w:hAnsiTheme="minorHAnsi" w:cstheme="minorHAnsi"/>
                <w:sz w:val="20"/>
                <w:szCs w:val="20"/>
                <w:lang w:eastAsia="ja-JP"/>
              </w:rPr>
              <w:t xml:space="preserve">band / channels due to larger frequency shift. </w:t>
            </w:r>
            <w:r w:rsidR="00F430C5" w:rsidRPr="00D4208A">
              <w:rPr>
                <w:rFonts w:asciiTheme="minorHAnsi" w:hAnsiTheme="minorHAnsi" w:cstheme="minorHAnsi"/>
                <w:sz w:val="20"/>
                <w:szCs w:val="20"/>
                <w:lang w:eastAsia="ja-JP"/>
              </w:rPr>
              <w:t>And s</w:t>
            </w:r>
            <w:r w:rsidR="002E54F7" w:rsidRPr="00D4208A">
              <w:rPr>
                <w:rFonts w:asciiTheme="minorHAnsi" w:hAnsiTheme="minorHAnsi" w:cstheme="minorHAnsi"/>
                <w:sz w:val="20"/>
                <w:szCs w:val="20"/>
                <w:lang w:eastAsia="ja-JP"/>
              </w:rPr>
              <w:t>hifted version of neighboring channel</w:t>
            </w:r>
            <w:r w:rsidR="00E210AB" w:rsidRPr="00D4208A">
              <w:rPr>
                <w:rFonts w:asciiTheme="minorHAnsi" w:hAnsiTheme="minorHAnsi" w:cstheme="minorHAnsi"/>
                <w:sz w:val="20"/>
                <w:szCs w:val="20"/>
                <w:lang w:eastAsia="ja-JP"/>
              </w:rPr>
              <w:t>s</w:t>
            </w:r>
            <w:r w:rsidR="00F430C5" w:rsidRPr="00D4208A">
              <w:rPr>
                <w:rFonts w:asciiTheme="minorHAnsi" w:hAnsiTheme="minorHAnsi" w:cstheme="minorHAnsi"/>
                <w:sz w:val="20"/>
                <w:szCs w:val="20"/>
                <w:lang w:eastAsia="ja-JP"/>
              </w:rPr>
              <w:t xml:space="preserve"> could be also interference.</w:t>
            </w:r>
          </w:p>
          <w:p w14:paraId="04D57D0B" w14:textId="77777777" w:rsidR="00EE0794" w:rsidRPr="00D4208A" w:rsidRDefault="00EE0794" w:rsidP="00DD1575">
            <w:pPr>
              <w:rPr>
                <w:rFonts w:asciiTheme="minorHAnsi" w:hAnsiTheme="minorHAnsi" w:cstheme="minorHAnsi"/>
                <w:sz w:val="20"/>
                <w:szCs w:val="20"/>
                <w:lang w:eastAsia="ja-JP"/>
              </w:rPr>
            </w:pPr>
          </w:p>
        </w:tc>
        <w:tc>
          <w:tcPr>
            <w:tcW w:w="3955" w:type="dxa"/>
          </w:tcPr>
          <w:p w14:paraId="0D2AC758" w14:textId="58E4E39E" w:rsidR="00DA5094" w:rsidRPr="00D4208A" w:rsidRDefault="00F430C5" w:rsidP="00DD1575">
            <w:pPr>
              <w:rPr>
                <w:rFonts w:asciiTheme="minorHAnsi" w:hAnsiTheme="minorHAnsi" w:cstheme="minorHAnsi"/>
                <w:sz w:val="20"/>
                <w:szCs w:val="20"/>
                <w:lang w:eastAsia="ja-JP"/>
              </w:rPr>
            </w:pPr>
            <w:r w:rsidRPr="00D4208A">
              <w:rPr>
                <w:rFonts w:asciiTheme="minorHAnsi" w:hAnsiTheme="minorHAnsi" w:cstheme="minorHAnsi"/>
                <w:sz w:val="20"/>
                <w:szCs w:val="20"/>
                <w:lang w:eastAsia="ja-JP"/>
              </w:rPr>
              <w:t>When BL signal is generated by modulating CW with square waves, harmonics could be generated. The harmonics could potentially interfere other band / channels due to larger frequency shift. And shifted version of neighboring channels could be also interference.</w:t>
            </w:r>
            <w:r w:rsidR="00666943" w:rsidRPr="00D4208A">
              <w:rPr>
                <w:rFonts w:asciiTheme="minorHAnsi" w:hAnsiTheme="minorHAnsi" w:cstheme="minorHAnsi"/>
                <w:sz w:val="20"/>
                <w:szCs w:val="20"/>
                <w:lang w:eastAsia="ja-JP"/>
              </w:rPr>
              <w:t xml:space="preserve"> </w:t>
            </w:r>
            <w:r w:rsidR="003A5D8E" w:rsidRPr="00D4208A">
              <w:rPr>
                <w:rFonts w:asciiTheme="minorHAnsi" w:hAnsiTheme="minorHAnsi" w:cstheme="minorHAnsi"/>
                <w:sz w:val="20"/>
                <w:szCs w:val="20"/>
                <w:lang w:eastAsia="ja-JP"/>
              </w:rPr>
              <w:t>For device 2a, t</w:t>
            </w:r>
            <w:r w:rsidR="00E6224A" w:rsidRPr="00D4208A">
              <w:rPr>
                <w:rFonts w:asciiTheme="minorHAnsi" w:hAnsiTheme="minorHAnsi" w:cstheme="minorHAnsi"/>
                <w:sz w:val="20"/>
                <w:szCs w:val="20"/>
                <w:lang w:eastAsia="ja-JP"/>
              </w:rPr>
              <w:t xml:space="preserve">he impact could be </w:t>
            </w:r>
            <w:r w:rsidR="00E6224A" w:rsidRPr="00D4510E">
              <w:rPr>
                <w:rFonts w:asciiTheme="minorHAnsi" w:hAnsiTheme="minorHAnsi" w:cstheme="minorHAnsi"/>
                <w:i/>
                <w:iCs/>
                <w:sz w:val="20"/>
                <w:szCs w:val="20"/>
                <w:lang w:eastAsia="ja-JP"/>
              </w:rPr>
              <w:t>higher</w:t>
            </w:r>
            <w:r w:rsidR="00E6224A" w:rsidRPr="00D4208A">
              <w:rPr>
                <w:rFonts w:asciiTheme="minorHAnsi" w:hAnsiTheme="minorHAnsi" w:cstheme="minorHAnsi"/>
                <w:sz w:val="20"/>
                <w:szCs w:val="20"/>
                <w:lang w:eastAsia="ja-JP"/>
              </w:rPr>
              <w:t xml:space="preserve"> than device 1 due to </w:t>
            </w:r>
            <w:r w:rsidR="00D4510E">
              <w:rPr>
                <w:rFonts w:asciiTheme="minorHAnsi" w:hAnsiTheme="minorHAnsi" w:cstheme="minorHAnsi"/>
                <w:sz w:val="20"/>
                <w:szCs w:val="20"/>
                <w:lang w:eastAsia="ja-JP"/>
              </w:rPr>
              <w:t xml:space="preserve">its </w:t>
            </w:r>
            <w:r w:rsidR="00E6224A" w:rsidRPr="00D4208A">
              <w:rPr>
                <w:rFonts w:asciiTheme="minorHAnsi" w:hAnsiTheme="minorHAnsi" w:cstheme="minorHAnsi"/>
                <w:sz w:val="20"/>
                <w:szCs w:val="20"/>
                <w:lang w:eastAsia="ja-JP"/>
              </w:rPr>
              <w:t>amplification.</w:t>
            </w:r>
          </w:p>
        </w:tc>
      </w:tr>
    </w:tbl>
    <w:p w14:paraId="579D9B4B" w14:textId="77777777" w:rsidR="00B751CB" w:rsidRPr="00275A59" w:rsidRDefault="00B751CB" w:rsidP="00DD1575">
      <w:pPr>
        <w:rPr>
          <w:rFonts w:asciiTheme="minorHAnsi" w:hAnsiTheme="minorHAnsi" w:cstheme="minorHAnsi"/>
          <w:lang w:eastAsia="ja-JP"/>
        </w:rPr>
      </w:pPr>
    </w:p>
    <w:p w14:paraId="4043B978" w14:textId="7832FCE4" w:rsidR="00367209" w:rsidRPr="00275A59" w:rsidRDefault="00367209" w:rsidP="00367209">
      <w:pPr>
        <w:rPr>
          <w:rFonts w:asciiTheme="minorHAnsi" w:hAnsiTheme="minorHAnsi" w:cstheme="minorHAnsi"/>
          <w:lang w:eastAsia="ja-JP"/>
        </w:rPr>
      </w:pPr>
      <w:r w:rsidRPr="00275A59">
        <w:rPr>
          <w:rFonts w:asciiTheme="minorHAnsi" w:hAnsiTheme="minorHAnsi" w:cstheme="minorHAnsi"/>
          <w:b/>
          <w:bCs/>
          <w:i/>
          <w:iCs/>
          <w:lang w:eastAsia="ja-JP"/>
        </w:rPr>
        <w:t xml:space="preserve">Proposal </w:t>
      </w:r>
      <w:r w:rsidR="00AE253C" w:rsidRPr="00275A59">
        <w:rPr>
          <w:rFonts w:asciiTheme="minorHAnsi" w:hAnsiTheme="minorHAnsi" w:cstheme="minorHAnsi"/>
          <w:b/>
          <w:bCs/>
          <w:i/>
          <w:iCs/>
          <w:lang w:eastAsia="ja-JP"/>
        </w:rPr>
        <w:t>8</w:t>
      </w:r>
      <w:r w:rsidRPr="00275A59">
        <w:rPr>
          <w:rFonts w:asciiTheme="minorHAnsi" w:hAnsiTheme="minorHAnsi" w:cstheme="minorHAnsi"/>
          <w:b/>
          <w:bCs/>
          <w:i/>
          <w:iCs/>
          <w:lang w:eastAsia="ja-JP"/>
        </w:rPr>
        <w:t>: RAN1 to study</w:t>
      </w:r>
      <w:r w:rsidR="00D4510E">
        <w:rPr>
          <w:rFonts w:asciiTheme="minorHAnsi" w:hAnsiTheme="minorHAnsi" w:cstheme="minorHAnsi"/>
          <w:b/>
          <w:bCs/>
          <w:i/>
          <w:iCs/>
          <w:lang w:eastAsia="ja-JP"/>
        </w:rPr>
        <w:t xml:space="preserve"> the</w:t>
      </w:r>
      <w:r w:rsidRPr="00275A59">
        <w:rPr>
          <w:rFonts w:asciiTheme="minorHAnsi" w:hAnsiTheme="minorHAnsi" w:cstheme="minorHAnsi"/>
          <w:b/>
          <w:bCs/>
          <w:i/>
          <w:iCs/>
          <w:lang w:eastAsia="ja-JP"/>
        </w:rPr>
        <w:t xml:space="preserve"> feasibility of </w:t>
      </w:r>
      <w:r w:rsidRPr="00275A59">
        <w:rPr>
          <w:rFonts w:asciiTheme="minorHAnsi" w:hAnsiTheme="minorHAnsi" w:cstheme="minorHAnsi"/>
          <w:b/>
          <w:bCs/>
          <w:i/>
          <w:iCs/>
          <w:lang w:eastAsia="ja-JP"/>
        </w:rPr>
        <w:t xml:space="preserve">large frequency shift from </w:t>
      </w:r>
      <w:r w:rsidR="000B0F10" w:rsidRPr="00275A59">
        <w:rPr>
          <w:rFonts w:asciiTheme="minorHAnsi" w:hAnsiTheme="minorHAnsi" w:cstheme="minorHAnsi"/>
          <w:b/>
          <w:bCs/>
          <w:i/>
          <w:iCs/>
          <w:lang w:eastAsia="ja-JP"/>
        </w:rPr>
        <w:t xml:space="preserve">the </w:t>
      </w:r>
      <w:r w:rsidR="000B0F10" w:rsidRPr="00275A59">
        <w:rPr>
          <w:rFonts w:asciiTheme="minorHAnsi" w:hAnsiTheme="minorHAnsi" w:cstheme="minorHAnsi"/>
          <w:b/>
          <w:bCs/>
          <w:i/>
          <w:iCs/>
          <w:lang w:eastAsia="ja-JP"/>
        </w:rPr>
        <w:t>perspectives</w:t>
      </w:r>
      <w:r w:rsidR="000B0F10" w:rsidRPr="00275A59">
        <w:rPr>
          <w:rFonts w:asciiTheme="minorHAnsi" w:hAnsiTheme="minorHAnsi" w:cstheme="minorHAnsi"/>
          <w:b/>
          <w:bCs/>
          <w:i/>
          <w:iCs/>
          <w:lang w:eastAsia="ja-JP"/>
        </w:rPr>
        <w:t xml:space="preserve"> of </w:t>
      </w:r>
      <w:r w:rsidRPr="00275A59">
        <w:rPr>
          <w:rFonts w:asciiTheme="minorHAnsi" w:hAnsiTheme="minorHAnsi" w:cstheme="minorHAnsi"/>
          <w:b/>
          <w:bCs/>
          <w:i/>
          <w:iCs/>
          <w:lang w:eastAsia="ja-JP"/>
        </w:rPr>
        <w:t>power, complexity, interference</w:t>
      </w:r>
      <w:r w:rsidR="000B0F10" w:rsidRPr="00275A59">
        <w:rPr>
          <w:rFonts w:asciiTheme="minorHAnsi" w:hAnsiTheme="minorHAnsi" w:cstheme="minorHAnsi"/>
          <w:b/>
          <w:bCs/>
          <w:i/>
          <w:iCs/>
          <w:lang w:eastAsia="ja-JP"/>
        </w:rPr>
        <w:t>, etc.</w:t>
      </w:r>
    </w:p>
    <w:p w14:paraId="49628B5D" w14:textId="040CFC5A" w:rsidR="00367209" w:rsidRPr="00275A59" w:rsidRDefault="00367209" w:rsidP="009005B2">
      <w:pPr>
        <w:tabs>
          <w:tab w:val="left" w:pos="3226"/>
        </w:tabs>
        <w:rPr>
          <w:rFonts w:asciiTheme="minorHAnsi" w:hAnsiTheme="minorHAnsi" w:cstheme="minorHAnsi"/>
          <w:lang w:eastAsia="ja-JP"/>
        </w:rPr>
      </w:pPr>
    </w:p>
    <w:p w14:paraId="2F2E6C3E" w14:textId="3163D10D" w:rsidR="00D802FE" w:rsidRPr="00275A59" w:rsidRDefault="00D802FE" w:rsidP="00DD1575">
      <w:pPr>
        <w:rPr>
          <w:rFonts w:asciiTheme="minorHAnsi" w:hAnsiTheme="minorHAnsi" w:cstheme="minorHAnsi"/>
          <w:b/>
          <w:bCs/>
          <w:u w:val="single"/>
          <w:lang w:eastAsia="ja-JP"/>
        </w:rPr>
      </w:pPr>
      <w:r w:rsidRPr="00275A59">
        <w:rPr>
          <w:rFonts w:asciiTheme="minorHAnsi" w:hAnsiTheme="minorHAnsi" w:cstheme="minorHAnsi"/>
          <w:b/>
          <w:bCs/>
          <w:u w:val="single"/>
          <w:lang w:eastAsia="ja-JP"/>
        </w:rPr>
        <w:t>BL FDM</w:t>
      </w:r>
    </w:p>
    <w:p w14:paraId="6753CFEA" w14:textId="4F1C90E8" w:rsidR="009B63F6" w:rsidRPr="00275A59" w:rsidRDefault="00E21278" w:rsidP="00DD1575">
      <w:pPr>
        <w:rPr>
          <w:rFonts w:asciiTheme="minorHAnsi" w:hAnsiTheme="minorHAnsi" w:cstheme="minorHAnsi"/>
          <w:lang w:eastAsia="ja-JP"/>
        </w:rPr>
      </w:pPr>
      <w:r>
        <w:rPr>
          <w:rFonts w:asciiTheme="minorHAnsi" w:hAnsiTheme="minorHAnsi" w:cstheme="minorHAnsi"/>
          <w:lang w:eastAsia="ja-JP"/>
        </w:rPr>
        <w:t>Q</w:t>
      </w:r>
      <w:r w:rsidR="000809D0" w:rsidRPr="00275A59">
        <w:rPr>
          <w:rFonts w:asciiTheme="minorHAnsi" w:hAnsiTheme="minorHAnsi" w:cstheme="minorHAnsi"/>
          <w:lang w:eastAsia="ja-JP"/>
        </w:rPr>
        <w:t>uestion</w:t>
      </w:r>
      <w:r w:rsidR="009B63F6" w:rsidRPr="00275A59">
        <w:rPr>
          <w:rFonts w:asciiTheme="minorHAnsi" w:hAnsiTheme="minorHAnsi" w:cstheme="minorHAnsi"/>
          <w:lang w:eastAsia="ja-JP"/>
        </w:rPr>
        <w:t xml:space="preserve"> is whether </w:t>
      </w:r>
      <w:r w:rsidR="00AA7D16" w:rsidRPr="00275A59">
        <w:rPr>
          <w:rFonts w:asciiTheme="minorHAnsi" w:hAnsiTheme="minorHAnsi" w:cstheme="minorHAnsi"/>
          <w:lang w:eastAsia="ja-JP"/>
        </w:rPr>
        <w:t xml:space="preserve">BL FDM </w:t>
      </w:r>
      <w:r w:rsidR="00F67EB8" w:rsidRPr="00275A59">
        <w:rPr>
          <w:rFonts w:asciiTheme="minorHAnsi" w:hAnsiTheme="minorHAnsi" w:cstheme="minorHAnsi"/>
          <w:lang w:eastAsia="ja-JP"/>
        </w:rPr>
        <w:t xml:space="preserve">across devices </w:t>
      </w:r>
      <w:r w:rsidR="00AA7D16" w:rsidRPr="00275A59">
        <w:rPr>
          <w:rFonts w:asciiTheme="minorHAnsi" w:hAnsiTheme="minorHAnsi" w:cstheme="minorHAnsi"/>
          <w:lang w:eastAsia="ja-JP"/>
        </w:rPr>
        <w:t>with different frequency shift</w:t>
      </w:r>
      <w:r w:rsidR="000809D0" w:rsidRPr="00275A59">
        <w:rPr>
          <w:rFonts w:asciiTheme="minorHAnsi" w:hAnsiTheme="minorHAnsi" w:cstheme="minorHAnsi"/>
          <w:lang w:eastAsia="ja-JP"/>
        </w:rPr>
        <w:t xml:space="preserve">s </w:t>
      </w:r>
      <w:r w:rsidR="000809D0" w:rsidRPr="00275A59">
        <w:rPr>
          <w:rFonts w:asciiTheme="minorHAnsi" w:hAnsiTheme="minorHAnsi" w:cstheme="minorHAnsi"/>
          <w:lang w:eastAsia="ja-JP"/>
        </w:rPr>
        <w:t>can be supported</w:t>
      </w:r>
      <w:r w:rsidR="00AA7D16" w:rsidRPr="00275A59">
        <w:rPr>
          <w:rFonts w:asciiTheme="minorHAnsi" w:hAnsiTheme="minorHAnsi" w:cstheme="minorHAnsi"/>
          <w:lang w:eastAsia="ja-JP"/>
        </w:rPr>
        <w:t>.</w:t>
      </w:r>
      <w:r w:rsidR="00DB3B9E" w:rsidRPr="00275A59">
        <w:rPr>
          <w:rFonts w:asciiTheme="minorHAnsi" w:hAnsiTheme="minorHAnsi" w:cstheme="minorHAnsi"/>
          <w:lang w:eastAsia="ja-JP"/>
        </w:rPr>
        <w:t xml:space="preserve"> </w:t>
      </w:r>
      <w:r w:rsidR="00F67EB8" w:rsidRPr="00275A59">
        <w:rPr>
          <w:rFonts w:asciiTheme="minorHAnsi" w:hAnsiTheme="minorHAnsi" w:cstheme="minorHAnsi"/>
          <w:lang w:eastAsia="ja-JP"/>
        </w:rPr>
        <w:t xml:space="preserve">The nature of this issue is </w:t>
      </w:r>
      <w:r w:rsidR="00CF3D82" w:rsidRPr="00275A59">
        <w:rPr>
          <w:rFonts w:asciiTheme="minorHAnsi" w:hAnsiTheme="minorHAnsi" w:cstheme="minorHAnsi"/>
          <w:lang w:eastAsia="ja-JP"/>
        </w:rPr>
        <w:t xml:space="preserve">very similar </w:t>
      </w:r>
      <w:r w:rsidR="007B730C">
        <w:rPr>
          <w:rFonts w:asciiTheme="minorHAnsi" w:hAnsiTheme="minorHAnsi" w:cstheme="minorHAnsi"/>
          <w:lang w:eastAsia="ja-JP"/>
        </w:rPr>
        <w:t>to that of</w:t>
      </w:r>
      <w:r w:rsidR="00CF3D82" w:rsidRPr="00275A59">
        <w:rPr>
          <w:rFonts w:asciiTheme="minorHAnsi" w:hAnsiTheme="minorHAnsi" w:cstheme="minorHAnsi"/>
          <w:lang w:eastAsia="ja-JP"/>
        </w:rPr>
        <w:t xml:space="preserve"> large frequency shift. </w:t>
      </w:r>
      <w:r w:rsidR="00DB3B9E" w:rsidRPr="00275A59">
        <w:rPr>
          <w:rFonts w:asciiTheme="minorHAnsi" w:hAnsiTheme="minorHAnsi" w:cstheme="minorHAnsi"/>
          <w:lang w:eastAsia="ja-JP"/>
        </w:rPr>
        <w:t xml:space="preserve">The </w:t>
      </w:r>
      <w:r w:rsidR="00850F42" w:rsidRPr="00275A59">
        <w:rPr>
          <w:rFonts w:asciiTheme="minorHAnsi" w:hAnsiTheme="minorHAnsi" w:cstheme="minorHAnsi"/>
          <w:lang w:eastAsia="ja-JP"/>
        </w:rPr>
        <w:t xml:space="preserve">different amount of </w:t>
      </w:r>
      <w:r w:rsidR="00B931FD" w:rsidRPr="00275A59">
        <w:rPr>
          <w:rFonts w:asciiTheme="minorHAnsi" w:hAnsiTheme="minorHAnsi" w:cstheme="minorHAnsi"/>
          <w:lang w:eastAsia="ja-JP"/>
        </w:rPr>
        <w:t xml:space="preserve">frequency shift could be generated </w:t>
      </w:r>
      <w:r w:rsidR="004E63E7" w:rsidRPr="00275A59">
        <w:rPr>
          <w:rFonts w:asciiTheme="minorHAnsi" w:hAnsiTheme="minorHAnsi" w:cstheme="minorHAnsi"/>
          <w:lang w:eastAsia="ja-JP"/>
        </w:rPr>
        <w:t>by</w:t>
      </w:r>
      <w:r w:rsidR="00ED020E" w:rsidRPr="00275A59">
        <w:rPr>
          <w:rFonts w:asciiTheme="minorHAnsi" w:hAnsiTheme="minorHAnsi" w:cstheme="minorHAnsi"/>
          <w:lang w:eastAsia="ja-JP"/>
        </w:rPr>
        <w:t xml:space="preserve"> fast running</w:t>
      </w:r>
      <w:r w:rsidR="004E63E7" w:rsidRPr="00275A59">
        <w:rPr>
          <w:rFonts w:asciiTheme="minorHAnsi" w:hAnsiTheme="minorHAnsi" w:cstheme="minorHAnsi"/>
          <w:lang w:eastAsia="ja-JP"/>
        </w:rPr>
        <w:t xml:space="preserve"> internal clocks</w:t>
      </w:r>
      <w:r w:rsidR="00ED020E" w:rsidRPr="00275A59">
        <w:rPr>
          <w:rFonts w:asciiTheme="minorHAnsi" w:hAnsiTheme="minorHAnsi" w:cstheme="minorHAnsi"/>
          <w:lang w:eastAsia="ja-JP"/>
        </w:rPr>
        <w:t xml:space="preserve"> for device 1/2a. However, </w:t>
      </w:r>
      <w:r w:rsidR="00C40591" w:rsidRPr="00275A59">
        <w:rPr>
          <w:rFonts w:asciiTheme="minorHAnsi" w:hAnsiTheme="minorHAnsi" w:cstheme="minorHAnsi"/>
          <w:lang w:eastAsia="ja-JP"/>
        </w:rPr>
        <w:t xml:space="preserve">the shifted version of reflected signal will generate interference to other nearby devices. </w:t>
      </w:r>
      <w:r w:rsidR="000317F1" w:rsidRPr="00275A59">
        <w:rPr>
          <w:rFonts w:asciiTheme="minorHAnsi" w:hAnsiTheme="minorHAnsi" w:cstheme="minorHAnsi"/>
          <w:lang w:eastAsia="ja-JP"/>
        </w:rPr>
        <w:t>UE</w:t>
      </w:r>
      <w:r w:rsidR="00B82A25">
        <w:rPr>
          <w:rFonts w:asciiTheme="minorHAnsi" w:hAnsiTheme="minorHAnsi" w:cstheme="minorHAnsi"/>
          <w:lang w:eastAsia="ja-JP"/>
        </w:rPr>
        <w:t>’</w:t>
      </w:r>
      <w:r w:rsidR="000317F1" w:rsidRPr="00275A59">
        <w:rPr>
          <w:rFonts w:asciiTheme="minorHAnsi" w:hAnsiTheme="minorHAnsi" w:cstheme="minorHAnsi"/>
          <w:lang w:eastAsia="ja-JP"/>
        </w:rPr>
        <w:t xml:space="preserve">s CW will be superposed with other devices’ </w:t>
      </w:r>
      <w:r w:rsidR="004C267E" w:rsidRPr="00275A59">
        <w:rPr>
          <w:rFonts w:asciiTheme="minorHAnsi" w:hAnsiTheme="minorHAnsi" w:cstheme="minorHAnsi"/>
          <w:lang w:eastAsia="ja-JP"/>
        </w:rPr>
        <w:t xml:space="preserve">reflected signal (after some attenuation). If nearby other UE is very close, then, interference </w:t>
      </w:r>
      <w:r w:rsidR="002F2E53" w:rsidRPr="00275A59">
        <w:rPr>
          <w:rFonts w:asciiTheme="minorHAnsi" w:hAnsiTheme="minorHAnsi" w:cstheme="minorHAnsi"/>
          <w:lang w:eastAsia="ja-JP"/>
        </w:rPr>
        <w:t>could be stronger.</w:t>
      </w:r>
      <w:r w:rsidR="00734185" w:rsidRPr="00275A59">
        <w:rPr>
          <w:rFonts w:asciiTheme="minorHAnsi" w:hAnsiTheme="minorHAnsi" w:cstheme="minorHAnsi"/>
          <w:lang w:eastAsia="ja-JP"/>
        </w:rPr>
        <w:t xml:space="preserve"> It is not clear whether such FDM of multiple devices could </w:t>
      </w:r>
      <w:r w:rsidR="003C3C21">
        <w:rPr>
          <w:rFonts w:asciiTheme="minorHAnsi" w:hAnsiTheme="minorHAnsi" w:cstheme="minorHAnsi"/>
          <w:lang w:eastAsia="ja-JP"/>
        </w:rPr>
        <w:t xml:space="preserve">really </w:t>
      </w:r>
      <w:r w:rsidR="00734185" w:rsidRPr="00275A59">
        <w:rPr>
          <w:rFonts w:asciiTheme="minorHAnsi" w:hAnsiTheme="minorHAnsi" w:cstheme="minorHAnsi"/>
          <w:lang w:eastAsia="ja-JP"/>
        </w:rPr>
        <w:t>work</w:t>
      </w:r>
      <w:r w:rsidR="00786AAC" w:rsidRPr="00275A59">
        <w:rPr>
          <w:rFonts w:asciiTheme="minorHAnsi" w:hAnsiTheme="minorHAnsi" w:cstheme="minorHAnsi"/>
          <w:lang w:eastAsia="ja-JP"/>
        </w:rPr>
        <w:t xml:space="preserve">. Careful investigation </w:t>
      </w:r>
      <w:r w:rsidR="007E655F">
        <w:rPr>
          <w:rFonts w:asciiTheme="minorHAnsi" w:hAnsiTheme="minorHAnsi" w:cstheme="minorHAnsi"/>
          <w:lang w:eastAsia="ja-JP"/>
        </w:rPr>
        <w:t xml:space="preserve">is </w:t>
      </w:r>
      <w:r w:rsidR="007E655F" w:rsidRPr="00275A59">
        <w:rPr>
          <w:rFonts w:asciiTheme="minorHAnsi" w:hAnsiTheme="minorHAnsi" w:cstheme="minorHAnsi"/>
          <w:lang w:eastAsia="ja-JP"/>
        </w:rPr>
        <w:t>necessary</w:t>
      </w:r>
      <w:r w:rsidR="00786AAC" w:rsidRPr="00275A59">
        <w:rPr>
          <w:rFonts w:asciiTheme="minorHAnsi" w:hAnsiTheme="minorHAnsi" w:cstheme="minorHAnsi"/>
          <w:lang w:eastAsia="ja-JP"/>
        </w:rPr>
        <w:t xml:space="preserve"> </w:t>
      </w:r>
      <w:r w:rsidR="00C91018" w:rsidRPr="00275A59">
        <w:rPr>
          <w:rFonts w:asciiTheme="minorHAnsi" w:hAnsiTheme="minorHAnsi" w:cstheme="minorHAnsi"/>
          <w:lang w:eastAsia="ja-JP"/>
        </w:rPr>
        <w:t>considering</w:t>
      </w:r>
      <w:r w:rsidR="00786AAC" w:rsidRPr="00275A59">
        <w:rPr>
          <w:rFonts w:asciiTheme="minorHAnsi" w:hAnsiTheme="minorHAnsi" w:cstheme="minorHAnsi"/>
          <w:lang w:eastAsia="ja-JP"/>
        </w:rPr>
        <w:t xml:space="preserve"> </w:t>
      </w:r>
      <w:r w:rsidR="007B2B17">
        <w:rPr>
          <w:rFonts w:asciiTheme="minorHAnsi" w:hAnsiTheme="minorHAnsi" w:cstheme="minorHAnsi"/>
          <w:lang w:eastAsia="ja-JP"/>
        </w:rPr>
        <w:t>the</w:t>
      </w:r>
      <w:r w:rsidR="00786AAC" w:rsidRPr="00275A59">
        <w:rPr>
          <w:rFonts w:asciiTheme="minorHAnsi" w:hAnsiTheme="minorHAnsi" w:cstheme="minorHAnsi"/>
          <w:lang w:eastAsia="ja-JP"/>
        </w:rPr>
        <w:t xml:space="preserve"> cross interference across </w:t>
      </w:r>
      <w:r w:rsidR="007B2B17">
        <w:rPr>
          <w:rFonts w:asciiTheme="minorHAnsi" w:hAnsiTheme="minorHAnsi" w:cstheme="minorHAnsi"/>
          <w:lang w:eastAsia="ja-JP"/>
        </w:rPr>
        <w:t xml:space="preserve">nearby </w:t>
      </w:r>
      <w:r w:rsidR="00786AAC" w:rsidRPr="00275A59">
        <w:rPr>
          <w:rFonts w:asciiTheme="minorHAnsi" w:hAnsiTheme="minorHAnsi" w:cstheme="minorHAnsi"/>
          <w:lang w:eastAsia="ja-JP"/>
        </w:rPr>
        <w:t>devices.</w:t>
      </w:r>
    </w:p>
    <w:p w14:paraId="19671506" w14:textId="77777777" w:rsidR="000E7676" w:rsidRPr="00275A59" w:rsidRDefault="000E7676" w:rsidP="00DD1575">
      <w:pPr>
        <w:rPr>
          <w:rFonts w:asciiTheme="minorHAnsi" w:hAnsiTheme="minorHAnsi" w:cstheme="minorHAnsi"/>
          <w:lang w:eastAsia="ja-JP"/>
        </w:rPr>
      </w:pPr>
    </w:p>
    <w:p w14:paraId="1B9B84F1" w14:textId="7DD2075E" w:rsidR="006035E7" w:rsidRPr="00275A59" w:rsidRDefault="00734185" w:rsidP="00DD1575">
      <w:pPr>
        <w:rPr>
          <w:rFonts w:asciiTheme="minorHAnsi" w:hAnsiTheme="minorHAnsi" w:cstheme="minorHAnsi"/>
          <w:lang w:eastAsia="ja-JP"/>
        </w:rPr>
      </w:pPr>
      <w:r w:rsidRPr="00275A59">
        <w:rPr>
          <w:rFonts w:asciiTheme="minorHAnsi" w:hAnsiTheme="minorHAnsi" w:cstheme="minorHAnsi"/>
          <w:b/>
          <w:bCs/>
          <w:i/>
          <w:iCs/>
          <w:lang w:eastAsia="ja-JP"/>
        </w:rPr>
        <w:t xml:space="preserve">Proposal </w:t>
      </w:r>
      <w:r w:rsidR="00AE253C" w:rsidRPr="00275A59">
        <w:rPr>
          <w:rFonts w:asciiTheme="minorHAnsi" w:hAnsiTheme="minorHAnsi" w:cstheme="minorHAnsi"/>
          <w:b/>
          <w:bCs/>
          <w:i/>
          <w:iCs/>
          <w:lang w:eastAsia="ja-JP"/>
        </w:rPr>
        <w:t>9</w:t>
      </w:r>
      <w:r w:rsidRPr="00275A59">
        <w:rPr>
          <w:rFonts w:asciiTheme="minorHAnsi" w:hAnsiTheme="minorHAnsi" w:cstheme="minorHAnsi"/>
          <w:b/>
          <w:bCs/>
          <w:i/>
          <w:iCs/>
          <w:lang w:eastAsia="ja-JP"/>
        </w:rPr>
        <w:t>:</w:t>
      </w:r>
      <w:r w:rsidR="00873629" w:rsidRPr="00275A59">
        <w:rPr>
          <w:rFonts w:asciiTheme="minorHAnsi" w:hAnsiTheme="minorHAnsi" w:cstheme="minorHAnsi"/>
          <w:b/>
          <w:bCs/>
          <w:i/>
          <w:iCs/>
          <w:lang w:eastAsia="ja-JP"/>
        </w:rPr>
        <w:t xml:space="preserve"> </w:t>
      </w:r>
      <w:r w:rsidR="00C60BAB" w:rsidRPr="00275A59">
        <w:rPr>
          <w:rFonts w:asciiTheme="minorHAnsi" w:hAnsiTheme="minorHAnsi" w:cstheme="minorHAnsi"/>
          <w:b/>
          <w:bCs/>
          <w:i/>
          <w:iCs/>
          <w:lang w:eastAsia="ja-JP"/>
        </w:rPr>
        <w:t xml:space="preserve">RAN1 </w:t>
      </w:r>
      <w:r w:rsidR="00DD1AA7" w:rsidRPr="00275A59">
        <w:rPr>
          <w:rFonts w:asciiTheme="minorHAnsi" w:hAnsiTheme="minorHAnsi" w:cstheme="minorHAnsi"/>
          <w:b/>
          <w:bCs/>
          <w:i/>
          <w:iCs/>
          <w:lang w:eastAsia="ja-JP"/>
        </w:rPr>
        <w:t xml:space="preserve">to </w:t>
      </w:r>
      <w:r w:rsidR="00C60BAB" w:rsidRPr="00275A59">
        <w:rPr>
          <w:rFonts w:asciiTheme="minorHAnsi" w:hAnsiTheme="minorHAnsi" w:cstheme="minorHAnsi"/>
          <w:b/>
          <w:bCs/>
          <w:i/>
          <w:iCs/>
          <w:lang w:eastAsia="ja-JP"/>
        </w:rPr>
        <w:t xml:space="preserve">study </w:t>
      </w:r>
      <w:r w:rsidR="008C4BB4" w:rsidRPr="00275A59">
        <w:rPr>
          <w:rFonts w:asciiTheme="minorHAnsi" w:hAnsiTheme="minorHAnsi" w:cstheme="minorHAnsi"/>
          <w:b/>
          <w:bCs/>
          <w:i/>
          <w:iCs/>
          <w:lang w:eastAsia="ja-JP"/>
        </w:rPr>
        <w:t>feasibility of BL across multiple devices</w:t>
      </w:r>
      <w:r w:rsidR="000B0F10" w:rsidRPr="00275A59">
        <w:rPr>
          <w:rFonts w:asciiTheme="minorHAnsi" w:hAnsiTheme="minorHAnsi" w:cstheme="minorHAnsi"/>
          <w:b/>
          <w:bCs/>
          <w:i/>
          <w:iCs/>
          <w:lang w:eastAsia="ja-JP"/>
        </w:rPr>
        <w:t xml:space="preserve"> from the perspectives of power, complexity, interference, etc</w:t>
      </w:r>
      <w:r w:rsidR="007D4591" w:rsidRPr="00275A59">
        <w:rPr>
          <w:rFonts w:asciiTheme="minorHAnsi" w:hAnsiTheme="minorHAnsi" w:cstheme="minorHAnsi"/>
          <w:b/>
          <w:bCs/>
          <w:i/>
          <w:iCs/>
          <w:lang w:eastAsia="ja-JP"/>
        </w:rPr>
        <w:t>.</w:t>
      </w:r>
    </w:p>
    <w:p w14:paraId="74366AD3" w14:textId="77777777" w:rsidR="00204A26" w:rsidRPr="00275A59" w:rsidRDefault="00204A26" w:rsidP="00DD1575">
      <w:pPr>
        <w:rPr>
          <w:rFonts w:asciiTheme="minorHAnsi" w:hAnsiTheme="minorHAnsi" w:cstheme="minorHAnsi"/>
          <w:lang w:eastAsia="ja-JP"/>
        </w:rPr>
      </w:pPr>
    </w:p>
    <w:p w14:paraId="341529C1" w14:textId="58E01324" w:rsidR="00DF150F" w:rsidRPr="00275A59" w:rsidRDefault="00DF150F" w:rsidP="00DF150F">
      <w:pPr>
        <w:pStyle w:val="Heading2"/>
        <w:rPr>
          <w:rFonts w:asciiTheme="minorHAnsi" w:hAnsiTheme="minorHAnsi" w:cstheme="minorHAnsi"/>
        </w:rPr>
      </w:pPr>
      <w:r w:rsidRPr="00275A59">
        <w:rPr>
          <w:rFonts w:asciiTheme="minorHAnsi" w:hAnsiTheme="minorHAnsi" w:cstheme="minorHAnsi"/>
        </w:rPr>
        <w:t xml:space="preserve">Feasibility </w:t>
      </w:r>
      <w:r w:rsidRPr="00275A59">
        <w:rPr>
          <w:rFonts w:asciiTheme="minorHAnsi" w:hAnsiTheme="minorHAnsi" w:cstheme="minorHAnsi"/>
        </w:rPr>
        <w:t xml:space="preserve">of </w:t>
      </w:r>
      <w:r w:rsidRPr="00275A59">
        <w:rPr>
          <w:rFonts w:asciiTheme="minorHAnsi" w:hAnsiTheme="minorHAnsi" w:cstheme="minorHAnsi"/>
        </w:rPr>
        <w:t>Reflection Amplifi</w:t>
      </w:r>
      <w:r w:rsidR="00AF41AF" w:rsidRPr="00275A59">
        <w:rPr>
          <w:rFonts w:asciiTheme="minorHAnsi" w:hAnsiTheme="minorHAnsi" w:cstheme="minorHAnsi"/>
        </w:rPr>
        <w:t>cation</w:t>
      </w:r>
    </w:p>
    <w:p w14:paraId="2D7F34E4" w14:textId="77777777" w:rsidR="00203E2D" w:rsidRPr="00275A59" w:rsidRDefault="007B0668" w:rsidP="00DF150F">
      <w:pPr>
        <w:rPr>
          <w:rFonts w:asciiTheme="minorHAnsi" w:hAnsiTheme="minorHAnsi" w:cstheme="minorHAnsi"/>
        </w:rPr>
      </w:pPr>
      <w:r w:rsidRPr="00275A59">
        <w:rPr>
          <w:rFonts w:asciiTheme="minorHAnsi" w:hAnsiTheme="minorHAnsi" w:cstheme="minorHAnsi"/>
        </w:rPr>
        <w:t xml:space="preserve">Device 2a could use potential reflection amplification </w:t>
      </w:r>
      <w:r w:rsidR="0015347C" w:rsidRPr="00275A59">
        <w:rPr>
          <w:rFonts w:asciiTheme="minorHAnsi" w:hAnsiTheme="minorHAnsi" w:cstheme="minorHAnsi"/>
        </w:rPr>
        <w:t xml:space="preserve">improving </w:t>
      </w:r>
      <w:r w:rsidR="00754F61" w:rsidRPr="00275A59">
        <w:rPr>
          <w:rFonts w:asciiTheme="minorHAnsi" w:hAnsiTheme="minorHAnsi" w:cstheme="minorHAnsi"/>
        </w:rPr>
        <w:t xml:space="preserve">its </w:t>
      </w:r>
      <w:r w:rsidR="0015347C" w:rsidRPr="00275A59">
        <w:rPr>
          <w:rFonts w:asciiTheme="minorHAnsi" w:hAnsiTheme="minorHAnsi" w:cstheme="minorHAnsi"/>
        </w:rPr>
        <w:t>sensitivity.</w:t>
      </w:r>
      <w:r w:rsidR="00754F61" w:rsidRPr="00275A59">
        <w:rPr>
          <w:rFonts w:asciiTheme="minorHAnsi" w:hAnsiTheme="minorHAnsi" w:cstheme="minorHAnsi"/>
        </w:rPr>
        <w:t xml:space="preserve"> </w:t>
      </w:r>
    </w:p>
    <w:p w14:paraId="4315C8EE" w14:textId="77777777" w:rsidR="00335D69" w:rsidRPr="00275A59" w:rsidRDefault="00335D69" w:rsidP="00DF150F">
      <w:pPr>
        <w:rPr>
          <w:rFonts w:asciiTheme="minorHAnsi" w:hAnsiTheme="minorHAnsi" w:cstheme="minorHAnsi"/>
        </w:rPr>
      </w:pPr>
    </w:p>
    <w:p w14:paraId="1E1F1518" w14:textId="77777777" w:rsidR="00203E2D" w:rsidRPr="00275A59" w:rsidRDefault="00203E2D" w:rsidP="00203E2D">
      <w:pPr>
        <w:keepNext/>
        <w:jc w:val="center"/>
        <w:rPr>
          <w:rFonts w:asciiTheme="minorHAnsi" w:hAnsiTheme="minorHAnsi" w:cstheme="minorHAnsi"/>
        </w:rPr>
      </w:pPr>
      <w:r w:rsidRPr="00275A59">
        <w:rPr>
          <w:rFonts w:asciiTheme="minorHAnsi" w:hAnsiTheme="minorHAnsi" w:cstheme="minorHAnsi"/>
        </w:rPr>
        <w:lastRenderedPageBreak/>
        <w:drawing>
          <wp:inline distT="0" distB="0" distL="0" distR="0" wp14:anchorId="5C044B87" wp14:editId="618FE4DD">
            <wp:extent cx="2958353" cy="1524000"/>
            <wp:effectExtent l="0" t="0" r="0" b="0"/>
            <wp:docPr id="700346399" name="Picture 700346399"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346399" name="Picture 1" descr="A diagram of a device&#10;&#10;Description automatically generated"/>
                    <pic:cNvPicPr/>
                  </pic:nvPicPr>
                  <pic:blipFill>
                    <a:blip r:embed="rId16"/>
                    <a:stretch>
                      <a:fillRect/>
                    </a:stretch>
                  </pic:blipFill>
                  <pic:spPr>
                    <a:xfrm>
                      <a:off x="0" y="0"/>
                      <a:ext cx="2967662" cy="1528795"/>
                    </a:xfrm>
                    <a:prstGeom prst="rect">
                      <a:avLst/>
                    </a:prstGeom>
                  </pic:spPr>
                </pic:pic>
              </a:graphicData>
            </a:graphic>
          </wp:inline>
        </w:drawing>
      </w:r>
    </w:p>
    <w:p w14:paraId="62536E18" w14:textId="74F041C2" w:rsidR="00203E2D" w:rsidRPr="00275A59" w:rsidRDefault="00203E2D" w:rsidP="00203E2D">
      <w:pPr>
        <w:pStyle w:val="Caption"/>
        <w:rPr>
          <w:rFonts w:asciiTheme="minorHAnsi" w:hAnsiTheme="minorHAnsi" w:cstheme="minorHAnsi"/>
        </w:rPr>
      </w:pPr>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5</w:t>
      </w:r>
      <w:r w:rsidRPr="00275A59">
        <w:rPr>
          <w:rFonts w:asciiTheme="minorHAnsi" w:hAnsiTheme="minorHAnsi" w:cstheme="minorHAnsi"/>
        </w:rPr>
        <w:fldChar w:fldCharType="end"/>
      </w:r>
      <w:r w:rsidRPr="00275A59">
        <w:rPr>
          <w:rFonts w:asciiTheme="minorHAnsi" w:hAnsiTheme="minorHAnsi" w:cstheme="minorHAnsi"/>
        </w:rPr>
        <w:t xml:space="preserve"> Block diagram of reflection amplifier </w:t>
      </w:r>
      <w:r w:rsidR="00C82841" w:rsidRPr="00275A59">
        <w:rPr>
          <w:rFonts w:asciiTheme="minorHAnsi" w:hAnsiTheme="minorHAnsi" w:cstheme="minorHAnsi"/>
        </w:rPr>
        <w:fldChar w:fldCharType="begin"/>
      </w:r>
      <w:r w:rsidR="00C82841" w:rsidRPr="00275A59">
        <w:rPr>
          <w:rFonts w:asciiTheme="minorHAnsi" w:hAnsiTheme="minorHAnsi" w:cstheme="minorHAnsi"/>
        </w:rPr>
        <w:instrText xml:space="preserve"> REF _Ref158895262 \r \h </w:instrText>
      </w:r>
      <w:r w:rsidR="00C82841" w:rsidRPr="00275A59">
        <w:rPr>
          <w:rFonts w:asciiTheme="minorHAnsi" w:hAnsiTheme="minorHAnsi" w:cstheme="minorHAnsi"/>
        </w:rPr>
      </w:r>
      <w:r w:rsidR="00275A59">
        <w:rPr>
          <w:rFonts w:asciiTheme="minorHAnsi" w:hAnsiTheme="minorHAnsi" w:cstheme="minorHAnsi"/>
        </w:rPr>
        <w:instrText xml:space="preserve"> \* MERGEFORMAT </w:instrText>
      </w:r>
      <w:r w:rsidR="00C82841" w:rsidRPr="00275A59">
        <w:rPr>
          <w:rFonts w:asciiTheme="minorHAnsi" w:hAnsiTheme="minorHAnsi" w:cstheme="minorHAnsi"/>
        </w:rPr>
        <w:fldChar w:fldCharType="separate"/>
      </w:r>
      <w:r w:rsidR="00E23103">
        <w:rPr>
          <w:rFonts w:asciiTheme="minorHAnsi" w:hAnsiTheme="minorHAnsi" w:cstheme="minorHAnsi"/>
        </w:rPr>
        <w:t>[17]</w:t>
      </w:r>
      <w:r w:rsidR="00C82841" w:rsidRPr="00275A59">
        <w:rPr>
          <w:rFonts w:asciiTheme="minorHAnsi" w:hAnsiTheme="minorHAnsi" w:cstheme="minorHAnsi"/>
        </w:rPr>
        <w:fldChar w:fldCharType="end"/>
      </w:r>
    </w:p>
    <w:p w14:paraId="43A72F1B" w14:textId="77777777" w:rsidR="00203E2D" w:rsidRPr="00275A59" w:rsidRDefault="00203E2D" w:rsidP="00DF150F">
      <w:pPr>
        <w:rPr>
          <w:rFonts w:asciiTheme="minorHAnsi" w:hAnsiTheme="minorHAnsi" w:cstheme="minorHAnsi"/>
        </w:rPr>
      </w:pPr>
    </w:p>
    <w:p w14:paraId="2AEF9560" w14:textId="78D71BA5" w:rsidR="00DF150F" w:rsidRPr="00275A59" w:rsidRDefault="00735A4B" w:rsidP="00DF150F">
      <w:pPr>
        <w:rPr>
          <w:rFonts w:asciiTheme="minorHAnsi" w:hAnsiTheme="minorHAnsi" w:cstheme="minorHAnsi"/>
        </w:rPr>
      </w:pPr>
      <w:r w:rsidRPr="00275A59">
        <w:rPr>
          <w:rFonts w:asciiTheme="minorHAnsi" w:hAnsiTheme="minorHAnsi" w:cstheme="minorHAnsi"/>
        </w:rPr>
        <w:fldChar w:fldCharType="begin"/>
      </w:r>
      <w:r w:rsidRPr="00275A59">
        <w:rPr>
          <w:rFonts w:asciiTheme="minorHAnsi" w:hAnsiTheme="minorHAnsi" w:cstheme="minorHAnsi"/>
        </w:rPr>
        <w:instrText xml:space="preserve"> REF _Ref158892649 \h </w:instrText>
      </w:r>
      <w:r w:rsidRPr="00275A59">
        <w:rPr>
          <w:rFonts w:asciiTheme="minorHAnsi" w:hAnsiTheme="minorHAnsi" w:cstheme="minorHAnsi"/>
        </w:rPr>
      </w:r>
      <w:r w:rsidR="00275A59">
        <w:rPr>
          <w:rFonts w:asciiTheme="minorHAnsi" w:hAnsiTheme="minorHAnsi" w:cstheme="minorHAnsi"/>
        </w:rPr>
        <w:instrText xml:space="preserve"> \* MERGEFORMAT </w:instrText>
      </w:r>
      <w:r w:rsidRPr="00275A59">
        <w:rPr>
          <w:rFonts w:asciiTheme="minorHAnsi" w:hAnsiTheme="minorHAnsi" w:cstheme="minorHAnsi"/>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4</w:t>
      </w:r>
      <w:r w:rsidRPr="00275A59">
        <w:rPr>
          <w:rFonts w:asciiTheme="minorHAnsi" w:hAnsiTheme="minorHAnsi" w:cstheme="minorHAnsi"/>
        </w:rPr>
        <w:fldChar w:fldCharType="end"/>
      </w:r>
      <w:r w:rsidRPr="00275A59">
        <w:rPr>
          <w:rFonts w:asciiTheme="minorHAnsi" w:hAnsiTheme="minorHAnsi" w:cstheme="minorHAnsi"/>
        </w:rPr>
        <w:t xml:space="preserve"> </w:t>
      </w:r>
      <w:r w:rsidR="00890F58" w:rsidRPr="00275A59">
        <w:rPr>
          <w:rFonts w:asciiTheme="minorHAnsi" w:hAnsiTheme="minorHAnsi" w:cstheme="minorHAnsi"/>
        </w:rPr>
        <w:t xml:space="preserve">lists </w:t>
      </w:r>
      <w:r w:rsidR="007D1DCA" w:rsidRPr="00275A59">
        <w:rPr>
          <w:rFonts w:asciiTheme="minorHAnsi" w:hAnsiTheme="minorHAnsi" w:cstheme="minorHAnsi"/>
        </w:rPr>
        <w:t xml:space="preserve">the references for the reflection amplification implementation. </w:t>
      </w:r>
      <w:r w:rsidR="00C46C86" w:rsidRPr="00275A59">
        <w:rPr>
          <w:rFonts w:asciiTheme="minorHAnsi" w:hAnsiTheme="minorHAnsi" w:cstheme="minorHAnsi"/>
        </w:rPr>
        <w:t xml:space="preserve">Although it is not the only option, we see that tunnel diode </w:t>
      </w:r>
      <w:r w:rsidR="00C533A7" w:rsidRPr="00275A59">
        <w:rPr>
          <w:rFonts w:asciiTheme="minorHAnsi" w:hAnsiTheme="minorHAnsi" w:cstheme="minorHAnsi"/>
        </w:rPr>
        <w:t xml:space="preserve">(with negative resistance) </w:t>
      </w:r>
      <w:r w:rsidR="00C46C86" w:rsidRPr="00275A59">
        <w:rPr>
          <w:rFonts w:asciiTheme="minorHAnsi" w:hAnsiTheme="minorHAnsi" w:cstheme="minorHAnsi"/>
        </w:rPr>
        <w:t xml:space="preserve">is </w:t>
      </w:r>
      <w:r w:rsidR="00DA22D1">
        <w:rPr>
          <w:rFonts w:asciiTheme="minorHAnsi" w:hAnsiTheme="minorHAnsi" w:cstheme="minorHAnsi"/>
        </w:rPr>
        <w:t>popular choice</w:t>
      </w:r>
      <w:r w:rsidR="00C46C86" w:rsidRPr="00275A59">
        <w:rPr>
          <w:rFonts w:asciiTheme="minorHAnsi" w:hAnsiTheme="minorHAnsi" w:cstheme="minorHAnsi"/>
        </w:rPr>
        <w:t xml:space="preserve"> </w:t>
      </w:r>
      <w:r w:rsidR="00C533A7" w:rsidRPr="00275A59">
        <w:rPr>
          <w:rFonts w:asciiTheme="minorHAnsi" w:hAnsiTheme="minorHAnsi" w:cstheme="minorHAnsi"/>
        </w:rPr>
        <w:t xml:space="preserve">for this purpose. One thing to note here is that tunnel diode needs its own </w:t>
      </w:r>
      <w:r w:rsidR="00A4174E" w:rsidRPr="00275A59">
        <w:rPr>
          <w:rFonts w:asciiTheme="minorHAnsi" w:hAnsiTheme="minorHAnsi" w:cstheme="minorHAnsi"/>
        </w:rPr>
        <w:t>power supply, which means that there is</w:t>
      </w:r>
      <w:r w:rsidR="00FD313F" w:rsidRPr="00275A59">
        <w:rPr>
          <w:rFonts w:asciiTheme="minorHAnsi" w:hAnsiTheme="minorHAnsi" w:cstheme="minorHAnsi"/>
        </w:rPr>
        <w:t xml:space="preserve"> </w:t>
      </w:r>
      <w:r w:rsidR="00A4174E" w:rsidRPr="00275A59">
        <w:rPr>
          <w:rFonts w:asciiTheme="minorHAnsi" w:hAnsiTheme="minorHAnsi" w:cstheme="minorHAnsi"/>
        </w:rPr>
        <w:t>power consumption by reflection amplifier</w:t>
      </w:r>
      <w:r w:rsidR="00FD313F" w:rsidRPr="00275A59">
        <w:rPr>
          <w:rFonts w:asciiTheme="minorHAnsi" w:hAnsiTheme="minorHAnsi" w:cstheme="minorHAnsi"/>
        </w:rPr>
        <w:t xml:space="preserve">. The literatures report that the amount of power consumption in the ranges 20uW ~ </w:t>
      </w:r>
      <w:r w:rsidR="00EB4DED" w:rsidRPr="00275A59">
        <w:rPr>
          <w:rFonts w:asciiTheme="minorHAnsi" w:hAnsiTheme="minorHAnsi" w:cstheme="minorHAnsi"/>
        </w:rPr>
        <w:t xml:space="preserve">800uW. Amplification gain </w:t>
      </w:r>
      <w:r w:rsidR="004D387E" w:rsidRPr="00275A59">
        <w:rPr>
          <w:rFonts w:asciiTheme="minorHAnsi" w:hAnsiTheme="minorHAnsi" w:cstheme="minorHAnsi"/>
        </w:rPr>
        <w:t>varies from 8 to 40 across different implementations.</w:t>
      </w:r>
      <w:r w:rsidR="00E32A51" w:rsidRPr="00275A59">
        <w:rPr>
          <w:rFonts w:asciiTheme="minorHAnsi" w:hAnsiTheme="minorHAnsi" w:cstheme="minorHAnsi"/>
        </w:rPr>
        <w:t xml:space="preserve"> </w:t>
      </w:r>
      <w:r w:rsidR="00A81021" w:rsidRPr="00275A59">
        <w:rPr>
          <w:rFonts w:asciiTheme="minorHAnsi" w:hAnsiTheme="minorHAnsi" w:cstheme="minorHAnsi"/>
        </w:rPr>
        <w:t xml:space="preserve">We see that some of sensitivity (or minimum input power) in the last column seems to be </w:t>
      </w:r>
      <w:r w:rsidR="00D15076" w:rsidRPr="00275A59">
        <w:rPr>
          <w:rFonts w:asciiTheme="minorHAnsi" w:hAnsiTheme="minorHAnsi" w:cstheme="minorHAnsi"/>
        </w:rPr>
        <w:t>reasonably better than typical RFID sensitivity</w:t>
      </w:r>
      <w:r w:rsidR="0027395A" w:rsidRPr="00275A59">
        <w:rPr>
          <w:rFonts w:asciiTheme="minorHAnsi" w:hAnsiTheme="minorHAnsi" w:cstheme="minorHAnsi"/>
        </w:rPr>
        <w:t xml:space="preserve"> of</w:t>
      </w:r>
      <w:r w:rsidR="00D15076" w:rsidRPr="00275A59">
        <w:rPr>
          <w:rFonts w:asciiTheme="minorHAnsi" w:hAnsiTheme="minorHAnsi" w:cstheme="minorHAnsi"/>
        </w:rPr>
        <w:t xml:space="preserve"> -20dBm or -30dBm.</w:t>
      </w:r>
    </w:p>
    <w:p w14:paraId="4442498F" w14:textId="77777777" w:rsidR="00DF150F" w:rsidRPr="00275A59" w:rsidRDefault="00DF150F" w:rsidP="00DF150F">
      <w:pPr>
        <w:rPr>
          <w:rFonts w:asciiTheme="minorHAnsi" w:hAnsiTheme="minorHAnsi" w:cstheme="minorHAnsi"/>
        </w:rPr>
      </w:pPr>
    </w:p>
    <w:p w14:paraId="3E0CC9F1" w14:textId="0A9C95A9" w:rsidR="00DF150F" w:rsidRPr="00275A59" w:rsidRDefault="00DF150F" w:rsidP="00DF150F">
      <w:pPr>
        <w:pStyle w:val="Caption"/>
        <w:rPr>
          <w:rFonts w:asciiTheme="minorHAnsi" w:hAnsiTheme="minorHAnsi" w:cstheme="minorHAnsi"/>
        </w:rPr>
      </w:pPr>
      <w:bookmarkStart w:id="10" w:name="_Ref158892649"/>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4</w:t>
      </w:r>
      <w:r w:rsidRPr="00275A59">
        <w:rPr>
          <w:rFonts w:asciiTheme="minorHAnsi" w:hAnsiTheme="minorHAnsi" w:cstheme="minorHAnsi"/>
        </w:rPr>
        <w:fldChar w:fldCharType="end"/>
      </w:r>
      <w:bookmarkEnd w:id="10"/>
      <w:r w:rsidR="00735A4B" w:rsidRPr="00275A59">
        <w:rPr>
          <w:rFonts w:asciiTheme="minorHAnsi" w:hAnsiTheme="minorHAnsi" w:cstheme="minorHAnsi"/>
        </w:rPr>
        <w:t xml:space="preserve"> List of reflection amplifiers </w:t>
      </w:r>
      <w:r w:rsidR="007B0668" w:rsidRPr="00275A59">
        <w:rPr>
          <w:rFonts w:asciiTheme="minorHAnsi" w:hAnsiTheme="minorHAnsi" w:cstheme="minorHAnsi"/>
        </w:rPr>
        <w:t>for RFID applications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383"/>
        <w:gridCol w:w="4282"/>
        <w:gridCol w:w="1170"/>
        <w:gridCol w:w="1172"/>
        <w:gridCol w:w="1080"/>
        <w:gridCol w:w="1243"/>
      </w:tblGrid>
      <w:tr w:rsidR="00F6138A" w:rsidRPr="00275A59" w14:paraId="3954A21A" w14:textId="77777777" w:rsidTr="00F6138A">
        <w:trPr>
          <w:trHeight w:val="412"/>
        </w:trPr>
        <w:tc>
          <w:tcPr>
            <w:tcW w:w="205" w:type="pct"/>
            <w:shd w:val="clear" w:color="auto" w:fill="3253DC"/>
          </w:tcPr>
          <w:p w14:paraId="64876ECA" w14:textId="591FF402" w:rsidR="00F6138A" w:rsidRPr="00275A59" w:rsidRDefault="00F6138A" w:rsidP="002A588B">
            <w:pPr>
              <w:rPr>
                <w:rFonts w:asciiTheme="minorHAnsi"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Ref</w:t>
            </w:r>
          </w:p>
        </w:tc>
        <w:tc>
          <w:tcPr>
            <w:tcW w:w="2295" w:type="pct"/>
            <w:shd w:val="clear" w:color="auto" w:fill="3253DC"/>
            <w:tcMar>
              <w:top w:w="72" w:type="dxa"/>
              <w:left w:w="144" w:type="dxa"/>
              <w:bottom w:w="72" w:type="dxa"/>
              <w:right w:w="144" w:type="dxa"/>
            </w:tcMar>
            <w:hideMark/>
          </w:tcPr>
          <w:p w14:paraId="0BABF7F9" w14:textId="706B6ED2" w:rsidR="00F6138A" w:rsidRPr="00275A59" w:rsidRDefault="00F6138A" w:rsidP="002A588B">
            <w:pPr>
              <w:rPr>
                <w:rFonts w:asciiTheme="minorHAnsi"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Title</w:t>
            </w:r>
          </w:p>
        </w:tc>
        <w:tc>
          <w:tcPr>
            <w:tcW w:w="627" w:type="pct"/>
            <w:shd w:val="clear" w:color="auto" w:fill="3253DC"/>
            <w:tcMar>
              <w:top w:w="72" w:type="dxa"/>
              <w:left w:w="144" w:type="dxa"/>
              <w:bottom w:w="72" w:type="dxa"/>
              <w:right w:w="144" w:type="dxa"/>
            </w:tcMar>
            <w:hideMark/>
          </w:tcPr>
          <w:p w14:paraId="5F54C1A1" w14:textId="77777777" w:rsidR="00F6138A" w:rsidRPr="00275A59" w:rsidRDefault="00F6138A" w:rsidP="002A588B">
            <w:pPr>
              <w:rPr>
                <w:rFonts w:asciiTheme="minorHAnsi"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Amplifier Gain (dB)</w:t>
            </w:r>
          </w:p>
        </w:tc>
        <w:tc>
          <w:tcPr>
            <w:tcW w:w="628" w:type="pct"/>
            <w:shd w:val="clear" w:color="auto" w:fill="3253DC"/>
            <w:tcMar>
              <w:top w:w="72" w:type="dxa"/>
              <w:left w:w="144" w:type="dxa"/>
              <w:bottom w:w="72" w:type="dxa"/>
              <w:right w:w="144" w:type="dxa"/>
            </w:tcMar>
            <w:hideMark/>
          </w:tcPr>
          <w:p w14:paraId="519523D7" w14:textId="77777777" w:rsidR="00F6138A" w:rsidRPr="00275A59" w:rsidRDefault="00F6138A" w:rsidP="002A588B">
            <w:pPr>
              <w:rPr>
                <w:rFonts w:asciiTheme="minorHAnsi" w:hAnsiTheme="minorHAnsi" w:cstheme="minorHAnsi"/>
                <w:color w:val="FFFFFF" w:themeColor="background1"/>
                <w:sz w:val="16"/>
                <w:szCs w:val="16"/>
                <w:lang w:eastAsia="ko-KR"/>
              </w:rPr>
            </w:pPr>
            <w:proofErr w:type="gramStart"/>
            <w:r w:rsidRPr="00275A59">
              <w:rPr>
                <w:rFonts w:asciiTheme="minorHAnsi" w:hAnsiTheme="minorHAnsi" w:cstheme="minorHAnsi"/>
                <w:color w:val="FFFFFF" w:themeColor="background1"/>
                <w:sz w:val="16"/>
                <w:szCs w:val="16"/>
                <w:lang w:eastAsia="ko-KR"/>
              </w:rPr>
              <w:t>Power  consumption</w:t>
            </w:r>
            <w:proofErr w:type="gramEnd"/>
          </w:p>
        </w:tc>
        <w:tc>
          <w:tcPr>
            <w:tcW w:w="579" w:type="pct"/>
            <w:shd w:val="clear" w:color="auto" w:fill="3253DC"/>
            <w:tcMar>
              <w:top w:w="72" w:type="dxa"/>
              <w:left w:w="144" w:type="dxa"/>
              <w:bottom w:w="72" w:type="dxa"/>
              <w:right w:w="144" w:type="dxa"/>
            </w:tcMar>
            <w:hideMark/>
          </w:tcPr>
          <w:p w14:paraId="618CCD97" w14:textId="77777777" w:rsidR="00F6138A" w:rsidRPr="00275A59" w:rsidRDefault="00F6138A" w:rsidP="002A588B">
            <w:pPr>
              <w:rPr>
                <w:rFonts w:asciiTheme="minorHAnsi"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 xml:space="preserve">Frequency </w:t>
            </w:r>
          </w:p>
        </w:tc>
        <w:tc>
          <w:tcPr>
            <w:tcW w:w="666" w:type="pct"/>
            <w:shd w:val="clear" w:color="auto" w:fill="3253DC"/>
            <w:tcMar>
              <w:top w:w="72" w:type="dxa"/>
              <w:left w:w="144" w:type="dxa"/>
              <w:bottom w:w="72" w:type="dxa"/>
              <w:right w:w="144" w:type="dxa"/>
            </w:tcMar>
            <w:hideMark/>
          </w:tcPr>
          <w:p w14:paraId="71B7F591" w14:textId="77777777" w:rsidR="00F6138A" w:rsidRPr="00275A59" w:rsidRDefault="00F6138A" w:rsidP="002A588B">
            <w:pPr>
              <w:rPr>
                <w:rFonts w:asciiTheme="minorHAnsi"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Min input power (dBm)</w:t>
            </w:r>
          </w:p>
        </w:tc>
      </w:tr>
      <w:tr w:rsidR="00F6138A" w:rsidRPr="00275A59" w14:paraId="70C1DF65" w14:textId="77777777" w:rsidTr="00F6138A">
        <w:trPr>
          <w:trHeight w:val="304"/>
        </w:trPr>
        <w:tc>
          <w:tcPr>
            <w:tcW w:w="205" w:type="pct"/>
            <w:shd w:val="clear" w:color="auto" w:fill="CDD1F2"/>
          </w:tcPr>
          <w:p w14:paraId="2CE9E33F" w14:textId="71F2E856" w:rsidR="00F6138A" w:rsidRPr="00275A59" w:rsidRDefault="00055DDE"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_Ref159018192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[15]</w:t>
            </w:r>
            <w:r w:rsidRPr="00275A59">
              <w:rPr>
                <w:rFonts w:asciiTheme="minorHAnsi" w:hAnsiTheme="minorHAnsi" w:cstheme="minorHAnsi"/>
                <w:sz w:val="16"/>
                <w:szCs w:val="16"/>
                <w:lang w:eastAsia="ko-KR"/>
              </w:rPr>
              <w:fldChar w:fldCharType="end"/>
            </w:r>
          </w:p>
        </w:tc>
        <w:tc>
          <w:tcPr>
            <w:tcW w:w="2295" w:type="pct"/>
            <w:shd w:val="clear" w:color="auto" w:fill="CDD1F2"/>
            <w:tcMar>
              <w:top w:w="72" w:type="dxa"/>
              <w:left w:w="144" w:type="dxa"/>
              <w:bottom w:w="72" w:type="dxa"/>
              <w:right w:w="144" w:type="dxa"/>
            </w:tcMar>
            <w:hideMark/>
          </w:tcPr>
          <w:p w14:paraId="7EDBA4F8" w14:textId="10767EC4"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Seiran, et al.., A Full-Duplex Bidirectional Amplifier </w:t>
            </w:r>
            <w:proofErr w:type="gramStart"/>
            <w:r w:rsidRPr="00275A59">
              <w:rPr>
                <w:rFonts w:asciiTheme="minorHAnsi" w:hAnsiTheme="minorHAnsi" w:cstheme="minorHAnsi"/>
                <w:sz w:val="16"/>
                <w:szCs w:val="16"/>
                <w:lang w:eastAsia="ko-KR"/>
              </w:rPr>
              <w:t>With</w:t>
            </w:r>
            <w:proofErr w:type="gramEnd"/>
            <w:r w:rsidRPr="00275A59">
              <w:rPr>
                <w:rFonts w:asciiTheme="minorHAnsi" w:hAnsiTheme="minorHAnsi" w:cstheme="minorHAnsi"/>
                <w:sz w:val="16"/>
                <w:szCs w:val="16"/>
                <w:lang w:eastAsia="ko-KR"/>
              </w:rPr>
              <w:t xml:space="preserve"> Low DC Power Consumption Using Tunnel Diodes, 2017</w:t>
            </w:r>
          </w:p>
        </w:tc>
        <w:tc>
          <w:tcPr>
            <w:tcW w:w="627" w:type="pct"/>
            <w:shd w:val="clear" w:color="auto" w:fill="CDD1F2"/>
            <w:tcMar>
              <w:top w:w="72" w:type="dxa"/>
              <w:left w:w="144" w:type="dxa"/>
              <w:bottom w:w="72" w:type="dxa"/>
              <w:right w:w="144" w:type="dxa"/>
            </w:tcMar>
            <w:hideMark/>
          </w:tcPr>
          <w:p w14:paraId="4B54C304"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9</w:t>
            </w:r>
          </w:p>
        </w:tc>
        <w:tc>
          <w:tcPr>
            <w:tcW w:w="628" w:type="pct"/>
            <w:shd w:val="clear" w:color="auto" w:fill="CDD1F2"/>
            <w:tcMar>
              <w:top w:w="72" w:type="dxa"/>
              <w:left w:w="144" w:type="dxa"/>
              <w:bottom w:w="72" w:type="dxa"/>
              <w:right w:w="144" w:type="dxa"/>
            </w:tcMar>
            <w:hideMark/>
          </w:tcPr>
          <w:p w14:paraId="0DCA5349"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356uW</w:t>
            </w:r>
          </w:p>
        </w:tc>
        <w:tc>
          <w:tcPr>
            <w:tcW w:w="579" w:type="pct"/>
            <w:shd w:val="clear" w:color="auto" w:fill="CDD1F2"/>
            <w:tcMar>
              <w:top w:w="72" w:type="dxa"/>
              <w:left w:w="144" w:type="dxa"/>
              <w:bottom w:w="72" w:type="dxa"/>
              <w:right w:w="144" w:type="dxa"/>
            </w:tcMar>
            <w:hideMark/>
          </w:tcPr>
          <w:p w14:paraId="25E9E167"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900MHz</w:t>
            </w:r>
          </w:p>
        </w:tc>
        <w:tc>
          <w:tcPr>
            <w:tcW w:w="666" w:type="pct"/>
            <w:shd w:val="clear" w:color="auto" w:fill="CDD1F2"/>
            <w:tcMar>
              <w:top w:w="72" w:type="dxa"/>
              <w:left w:w="144" w:type="dxa"/>
              <w:bottom w:w="72" w:type="dxa"/>
              <w:right w:w="144" w:type="dxa"/>
            </w:tcMar>
            <w:hideMark/>
          </w:tcPr>
          <w:p w14:paraId="1878E3A5"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-45</w:t>
            </w:r>
          </w:p>
        </w:tc>
      </w:tr>
      <w:tr w:rsidR="00F6138A" w:rsidRPr="00275A59" w14:paraId="7825B395" w14:textId="77777777" w:rsidTr="00F6138A">
        <w:trPr>
          <w:trHeight w:val="223"/>
        </w:trPr>
        <w:tc>
          <w:tcPr>
            <w:tcW w:w="205" w:type="pct"/>
            <w:shd w:val="clear" w:color="auto" w:fill="E8E9F9"/>
          </w:tcPr>
          <w:p w14:paraId="44C2D5C8" w14:textId="313FFA44" w:rsidR="00F6138A" w:rsidRPr="00275A59" w:rsidRDefault="00055DDE"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_Ref159018203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[16]</w:t>
            </w:r>
            <w:r w:rsidRPr="00275A59">
              <w:rPr>
                <w:rFonts w:asciiTheme="minorHAnsi" w:hAnsiTheme="minorHAnsi" w:cstheme="minorHAnsi"/>
                <w:sz w:val="16"/>
                <w:szCs w:val="16"/>
                <w:lang w:eastAsia="ko-KR"/>
              </w:rPr>
              <w:fldChar w:fldCharType="end"/>
            </w:r>
          </w:p>
        </w:tc>
        <w:tc>
          <w:tcPr>
            <w:tcW w:w="2295" w:type="pct"/>
            <w:shd w:val="clear" w:color="auto" w:fill="E8E9F9"/>
            <w:tcMar>
              <w:top w:w="72" w:type="dxa"/>
              <w:left w:w="144" w:type="dxa"/>
              <w:bottom w:w="72" w:type="dxa"/>
              <w:right w:w="144" w:type="dxa"/>
            </w:tcMar>
            <w:hideMark/>
          </w:tcPr>
          <w:p w14:paraId="58A41735" w14:textId="78789396"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John, et al., An Enhanced-range RFID Tag Using an Ambient Energy Powered Reflection Amplifier, 2014</w:t>
            </w:r>
          </w:p>
        </w:tc>
        <w:tc>
          <w:tcPr>
            <w:tcW w:w="627" w:type="pct"/>
            <w:shd w:val="clear" w:color="auto" w:fill="E8E9F9"/>
            <w:tcMar>
              <w:top w:w="72" w:type="dxa"/>
              <w:left w:w="144" w:type="dxa"/>
              <w:bottom w:w="72" w:type="dxa"/>
              <w:right w:w="144" w:type="dxa"/>
            </w:tcMar>
            <w:hideMark/>
          </w:tcPr>
          <w:p w14:paraId="2A1B2D4A"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8</w:t>
            </w:r>
          </w:p>
        </w:tc>
        <w:tc>
          <w:tcPr>
            <w:tcW w:w="628" w:type="pct"/>
            <w:shd w:val="clear" w:color="auto" w:fill="E8E9F9"/>
            <w:tcMar>
              <w:top w:w="72" w:type="dxa"/>
              <w:left w:w="144" w:type="dxa"/>
              <w:bottom w:w="72" w:type="dxa"/>
              <w:right w:w="144" w:type="dxa"/>
            </w:tcMar>
            <w:hideMark/>
          </w:tcPr>
          <w:p w14:paraId="6FA52BF9"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800uW</w:t>
            </w:r>
          </w:p>
        </w:tc>
        <w:tc>
          <w:tcPr>
            <w:tcW w:w="579" w:type="pct"/>
            <w:shd w:val="clear" w:color="auto" w:fill="E8E9F9"/>
            <w:tcMar>
              <w:top w:w="72" w:type="dxa"/>
              <w:left w:w="144" w:type="dxa"/>
              <w:bottom w:w="72" w:type="dxa"/>
              <w:right w:w="144" w:type="dxa"/>
            </w:tcMar>
            <w:hideMark/>
          </w:tcPr>
          <w:p w14:paraId="2E94E339"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900MHz</w:t>
            </w:r>
          </w:p>
        </w:tc>
        <w:tc>
          <w:tcPr>
            <w:tcW w:w="666" w:type="pct"/>
            <w:shd w:val="clear" w:color="auto" w:fill="E8E9F9"/>
            <w:tcMar>
              <w:top w:w="72" w:type="dxa"/>
              <w:left w:w="144" w:type="dxa"/>
              <w:bottom w:w="72" w:type="dxa"/>
              <w:right w:w="144" w:type="dxa"/>
            </w:tcMar>
            <w:hideMark/>
          </w:tcPr>
          <w:p w14:paraId="20DDCD9D"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-20</w:t>
            </w:r>
          </w:p>
        </w:tc>
      </w:tr>
      <w:tr w:rsidR="00F6138A" w:rsidRPr="00275A59" w14:paraId="0EAD6B59" w14:textId="77777777" w:rsidTr="00F6138A">
        <w:trPr>
          <w:trHeight w:val="241"/>
        </w:trPr>
        <w:tc>
          <w:tcPr>
            <w:tcW w:w="205" w:type="pct"/>
            <w:shd w:val="clear" w:color="auto" w:fill="CDD1F2"/>
          </w:tcPr>
          <w:p w14:paraId="4D9776D9" w14:textId="46B0615F"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_Ref158895262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[17]</w:t>
            </w:r>
            <w:r w:rsidRPr="00275A59">
              <w:rPr>
                <w:rFonts w:asciiTheme="minorHAnsi" w:hAnsiTheme="minorHAnsi" w:cstheme="minorHAnsi"/>
                <w:sz w:val="16"/>
                <w:szCs w:val="16"/>
                <w:lang w:eastAsia="ko-KR"/>
              </w:rPr>
              <w:fldChar w:fldCharType="end"/>
            </w:r>
          </w:p>
        </w:tc>
        <w:tc>
          <w:tcPr>
            <w:tcW w:w="2295" w:type="pct"/>
            <w:shd w:val="clear" w:color="auto" w:fill="CDD1F2"/>
            <w:tcMar>
              <w:top w:w="72" w:type="dxa"/>
              <w:left w:w="144" w:type="dxa"/>
              <w:bottom w:w="72" w:type="dxa"/>
              <w:right w:w="144" w:type="dxa"/>
            </w:tcMar>
            <w:hideMark/>
          </w:tcPr>
          <w:p w14:paraId="59675A22" w14:textId="3F9EE3D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Francesco, et al., Long Range and Low Powered RFID Tags with Tunnel Diode, 2015</w:t>
            </w:r>
          </w:p>
        </w:tc>
        <w:tc>
          <w:tcPr>
            <w:tcW w:w="627" w:type="pct"/>
            <w:shd w:val="clear" w:color="auto" w:fill="CDD1F2"/>
            <w:tcMar>
              <w:top w:w="72" w:type="dxa"/>
              <w:left w:w="144" w:type="dxa"/>
              <w:bottom w:w="72" w:type="dxa"/>
              <w:right w:w="144" w:type="dxa"/>
            </w:tcMar>
            <w:hideMark/>
          </w:tcPr>
          <w:p w14:paraId="6CF99FB1"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0 ~ 40 depends on Pin</w:t>
            </w:r>
          </w:p>
        </w:tc>
        <w:tc>
          <w:tcPr>
            <w:tcW w:w="628" w:type="pct"/>
            <w:shd w:val="clear" w:color="auto" w:fill="CDD1F2"/>
            <w:tcMar>
              <w:top w:w="72" w:type="dxa"/>
              <w:left w:w="144" w:type="dxa"/>
              <w:bottom w:w="72" w:type="dxa"/>
              <w:right w:w="144" w:type="dxa"/>
            </w:tcMar>
            <w:hideMark/>
          </w:tcPr>
          <w:p w14:paraId="3F70453C"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29uW</w:t>
            </w:r>
          </w:p>
        </w:tc>
        <w:tc>
          <w:tcPr>
            <w:tcW w:w="579" w:type="pct"/>
            <w:shd w:val="clear" w:color="auto" w:fill="CDD1F2"/>
            <w:tcMar>
              <w:top w:w="72" w:type="dxa"/>
              <w:left w:w="144" w:type="dxa"/>
              <w:bottom w:w="72" w:type="dxa"/>
              <w:right w:w="144" w:type="dxa"/>
            </w:tcMar>
            <w:hideMark/>
          </w:tcPr>
          <w:p w14:paraId="511CD30E"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5.8GHz</w:t>
            </w:r>
          </w:p>
        </w:tc>
        <w:tc>
          <w:tcPr>
            <w:tcW w:w="666" w:type="pct"/>
            <w:shd w:val="clear" w:color="auto" w:fill="CDD1F2"/>
            <w:tcMar>
              <w:top w:w="72" w:type="dxa"/>
              <w:left w:w="144" w:type="dxa"/>
              <w:bottom w:w="72" w:type="dxa"/>
              <w:right w:w="144" w:type="dxa"/>
            </w:tcMar>
            <w:hideMark/>
          </w:tcPr>
          <w:p w14:paraId="59D9AC22"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-90</w:t>
            </w:r>
          </w:p>
        </w:tc>
      </w:tr>
      <w:tr w:rsidR="00F6138A" w:rsidRPr="00275A59" w14:paraId="0AAB152A" w14:textId="77777777" w:rsidTr="00F6138A">
        <w:trPr>
          <w:trHeight w:val="169"/>
        </w:trPr>
        <w:tc>
          <w:tcPr>
            <w:tcW w:w="205" w:type="pct"/>
            <w:shd w:val="clear" w:color="auto" w:fill="E8E9F9"/>
          </w:tcPr>
          <w:p w14:paraId="3603268E" w14:textId="1173A82E" w:rsidR="00F6138A" w:rsidRPr="00275A59" w:rsidRDefault="00055DDE"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_Ref159018240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[18]</w:t>
            </w:r>
            <w:r w:rsidRPr="00275A59">
              <w:rPr>
                <w:rFonts w:asciiTheme="minorHAnsi" w:hAnsiTheme="minorHAnsi" w:cstheme="minorHAnsi"/>
                <w:sz w:val="16"/>
                <w:szCs w:val="16"/>
                <w:lang w:eastAsia="ko-KR"/>
              </w:rPr>
              <w:fldChar w:fldCharType="end"/>
            </w:r>
          </w:p>
        </w:tc>
        <w:tc>
          <w:tcPr>
            <w:tcW w:w="2295" w:type="pct"/>
            <w:shd w:val="clear" w:color="auto" w:fill="E8E9F9"/>
            <w:tcMar>
              <w:top w:w="72" w:type="dxa"/>
              <w:left w:w="144" w:type="dxa"/>
              <w:bottom w:w="72" w:type="dxa"/>
              <w:right w:w="144" w:type="dxa"/>
            </w:tcMar>
            <w:hideMark/>
          </w:tcPr>
          <w:p w14:paraId="2DFBE463" w14:textId="60F51A69"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Francesco, et al., Tunnel Diodes for Backscattering Communications, 2018</w:t>
            </w:r>
          </w:p>
        </w:tc>
        <w:tc>
          <w:tcPr>
            <w:tcW w:w="627" w:type="pct"/>
            <w:shd w:val="clear" w:color="auto" w:fill="E8E9F9"/>
            <w:tcMar>
              <w:top w:w="72" w:type="dxa"/>
              <w:left w:w="144" w:type="dxa"/>
              <w:bottom w:w="72" w:type="dxa"/>
              <w:right w:w="144" w:type="dxa"/>
            </w:tcMar>
            <w:hideMark/>
          </w:tcPr>
          <w:p w14:paraId="33758681"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10~35 depends on Pin</w:t>
            </w:r>
          </w:p>
        </w:tc>
        <w:tc>
          <w:tcPr>
            <w:tcW w:w="628" w:type="pct"/>
            <w:shd w:val="clear" w:color="auto" w:fill="E8E9F9"/>
            <w:tcMar>
              <w:top w:w="72" w:type="dxa"/>
              <w:left w:w="144" w:type="dxa"/>
              <w:bottom w:w="72" w:type="dxa"/>
              <w:right w:w="144" w:type="dxa"/>
            </w:tcMar>
            <w:hideMark/>
          </w:tcPr>
          <w:p w14:paraId="3EB5C2DA"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20.4uW</w:t>
            </w:r>
          </w:p>
        </w:tc>
        <w:tc>
          <w:tcPr>
            <w:tcW w:w="579" w:type="pct"/>
            <w:shd w:val="clear" w:color="auto" w:fill="E8E9F9"/>
            <w:tcMar>
              <w:top w:w="72" w:type="dxa"/>
              <w:left w:w="144" w:type="dxa"/>
              <w:bottom w:w="72" w:type="dxa"/>
              <w:right w:w="144" w:type="dxa"/>
            </w:tcMar>
            <w:hideMark/>
          </w:tcPr>
          <w:p w14:paraId="5E0103AE"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5.8GHz</w:t>
            </w:r>
          </w:p>
        </w:tc>
        <w:tc>
          <w:tcPr>
            <w:tcW w:w="666" w:type="pct"/>
            <w:shd w:val="clear" w:color="auto" w:fill="E8E9F9"/>
            <w:tcMar>
              <w:top w:w="72" w:type="dxa"/>
              <w:left w:w="144" w:type="dxa"/>
              <w:bottom w:w="72" w:type="dxa"/>
              <w:right w:w="144" w:type="dxa"/>
            </w:tcMar>
            <w:hideMark/>
          </w:tcPr>
          <w:p w14:paraId="67F705EC" w14:textId="77777777" w:rsidR="00F6138A" w:rsidRPr="00275A59" w:rsidRDefault="00F6138A" w:rsidP="002A588B">
            <w:pPr>
              <w:rPr>
                <w:rFonts w:asciiTheme="minorHAnsi" w:hAnsiTheme="minorHAnsi" w:cstheme="minorHAnsi"/>
                <w:sz w:val="16"/>
                <w:szCs w:val="16"/>
                <w:lang w:eastAsia="ko-KR"/>
              </w:rPr>
            </w:pPr>
          </w:p>
        </w:tc>
      </w:tr>
      <w:tr w:rsidR="00F6138A" w:rsidRPr="00275A59" w14:paraId="0B7B688E" w14:textId="77777777" w:rsidTr="00F6138A">
        <w:trPr>
          <w:trHeight w:val="178"/>
        </w:trPr>
        <w:tc>
          <w:tcPr>
            <w:tcW w:w="205" w:type="pct"/>
            <w:shd w:val="clear" w:color="auto" w:fill="CDD1F2"/>
          </w:tcPr>
          <w:p w14:paraId="17776502" w14:textId="48C7210A" w:rsidR="00F6138A" w:rsidRPr="00275A59" w:rsidRDefault="00055DDE"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_Ref159018260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[19]</w:t>
            </w:r>
            <w:r w:rsidRPr="00275A59">
              <w:rPr>
                <w:rFonts w:asciiTheme="minorHAnsi" w:hAnsiTheme="minorHAnsi" w:cstheme="minorHAnsi"/>
                <w:sz w:val="16"/>
                <w:szCs w:val="16"/>
                <w:lang w:eastAsia="ko-KR"/>
              </w:rPr>
              <w:fldChar w:fldCharType="end"/>
            </w:r>
          </w:p>
        </w:tc>
        <w:tc>
          <w:tcPr>
            <w:tcW w:w="2295" w:type="pct"/>
            <w:shd w:val="clear" w:color="auto" w:fill="CDD1F2"/>
            <w:tcMar>
              <w:top w:w="72" w:type="dxa"/>
              <w:left w:w="144" w:type="dxa"/>
              <w:bottom w:w="72" w:type="dxa"/>
              <w:right w:w="144" w:type="dxa"/>
            </w:tcMar>
            <w:hideMark/>
          </w:tcPr>
          <w:p w14:paraId="6057AB59" w14:textId="50E25F85"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Francesco, et al., Tunneling RFID Tags for Long-Range and Low-Power Microwave Applications</w:t>
            </w:r>
          </w:p>
        </w:tc>
        <w:tc>
          <w:tcPr>
            <w:tcW w:w="627" w:type="pct"/>
            <w:shd w:val="clear" w:color="auto" w:fill="CDD1F2"/>
            <w:tcMar>
              <w:top w:w="72" w:type="dxa"/>
              <w:left w:w="144" w:type="dxa"/>
              <w:bottom w:w="72" w:type="dxa"/>
              <w:right w:w="144" w:type="dxa"/>
            </w:tcMar>
            <w:hideMark/>
          </w:tcPr>
          <w:p w14:paraId="1E554CED"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29</w:t>
            </w:r>
          </w:p>
        </w:tc>
        <w:tc>
          <w:tcPr>
            <w:tcW w:w="628" w:type="pct"/>
            <w:shd w:val="clear" w:color="auto" w:fill="CDD1F2"/>
            <w:tcMar>
              <w:top w:w="72" w:type="dxa"/>
              <w:left w:w="144" w:type="dxa"/>
              <w:bottom w:w="72" w:type="dxa"/>
              <w:right w:w="144" w:type="dxa"/>
            </w:tcMar>
            <w:hideMark/>
          </w:tcPr>
          <w:p w14:paraId="4974E089"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39uW</w:t>
            </w:r>
          </w:p>
        </w:tc>
        <w:tc>
          <w:tcPr>
            <w:tcW w:w="579" w:type="pct"/>
            <w:shd w:val="clear" w:color="auto" w:fill="CDD1F2"/>
            <w:tcMar>
              <w:top w:w="72" w:type="dxa"/>
              <w:left w:w="144" w:type="dxa"/>
              <w:bottom w:w="72" w:type="dxa"/>
              <w:right w:w="144" w:type="dxa"/>
            </w:tcMar>
            <w:hideMark/>
          </w:tcPr>
          <w:p w14:paraId="23D6C9B4"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5.8GHz</w:t>
            </w:r>
          </w:p>
        </w:tc>
        <w:tc>
          <w:tcPr>
            <w:tcW w:w="666" w:type="pct"/>
            <w:shd w:val="clear" w:color="auto" w:fill="CDD1F2"/>
            <w:tcMar>
              <w:top w:w="72" w:type="dxa"/>
              <w:left w:w="144" w:type="dxa"/>
              <w:bottom w:w="72" w:type="dxa"/>
              <w:right w:w="144" w:type="dxa"/>
            </w:tcMar>
            <w:hideMark/>
          </w:tcPr>
          <w:p w14:paraId="0204C161"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-84</w:t>
            </w:r>
          </w:p>
        </w:tc>
      </w:tr>
      <w:tr w:rsidR="00F6138A" w:rsidRPr="00275A59" w14:paraId="51379A24" w14:textId="77777777" w:rsidTr="00F6138A">
        <w:trPr>
          <w:trHeight w:val="187"/>
        </w:trPr>
        <w:tc>
          <w:tcPr>
            <w:tcW w:w="205" w:type="pct"/>
            <w:shd w:val="clear" w:color="auto" w:fill="E8E9F9"/>
          </w:tcPr>
          <w:p w14:paraId="6FB800A8" w14:textId="58CDDFC8" w:rsidR="00F6138A" w:rsidRPr="00275A59" w:rsidRDefault="00055DDE"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_Ref159018290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[20]</w:t>
            </w:r>
            <w:r w:rsidRPr="00275A59">
              <w:rPr>
                <w:rFonts w:asciiTheme="minorHAnsi" w:hAnsiTheme="minorHAnsi" w:cstheme="minorHAnsi"/>
                <w:sz w:val="16"/>
                <w:szCs w:val="16"/>
                <w:lang w:eastAsia="ko-KR"/>
              </w:rPr>
              <w:fldChar w:fldCharType="end"/>
            </w:r>
          </w:p>
        </w:tc>
        <w:tc>
          <w:tcPr>
            <w:tcW w:w="2295" w:type="pct"/>
            <w:shd w:val="clear" w:color="auto" w:fill="E8E9F9"/>
            <w:tcMar>
              <w:top w:w="72" w:type="dxa"/>
              <w:left w:w="144" w:type="dxa"/>
              <w:bottom w:w="72" w:type="dxa"/>
              <w:right w:w="144" w:type="dxa"/>
            </w:tcMar>
            <w:hideMark/>
          </w:tcPr>
          <w:p w14:paraId="1866B98D" w14:textId="42090956"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Farhad, “Ultra-low power reflection amplifier using tunnel diode for RFID applications,” in Proc. IEEE Int. Symp. Antennas </w:t>
            </w:r>
            <w:proofErr w:type="spellStart"/>
            <w:r w:rsidRPr="00275A59">
              <w:rPr>
                <w:rFonts w:asciiTheme="minorHAnsi" w:hAnsiTheme="minorHAnsi" w:cstheme="minorHAnsi"/>
                <w:sz w:val="16"/>
                <w:szCs w:val="16"/>
                <w:lang w:eastAsia="ko-KR"/>
              </w:rPr>
              <w:t>Propag</w:t>
            </w:r>
            <w:proofErr w:type="spellEnd"/>
            <w:r w:rsidRPr="00275A59">
              <w:rPr>
                <w:rFonts w:asciiTheme="minorHAnsi" w:hAnsiTheme="minorHAnsi" w:cstheme="minorHAnsi"/>
                <w:sz w:val="16"/>
                <w:szCs w:val="16"/>
                <w:lang w:eastAsia="ko-KR"/>
              </w:rPr>
              <w:t>. USNC/URSI Nat. Radio Sci. Meeting, Jul. 2017, pp. 2511–2512.</w:t>
            </w:r>
          </w:p>
        </w:tc>
        <w:tc>
          <w:tcPr>
            <w:tcW w:w="627" w:type="pct"/>
            <w:shd w:val="clear" w:color="auto" w:fill="E8E9F9"/>
            <w:tcMar>
              <w:top w:w="72" w:type="dxa"/>
              <w:left w:w="144" w:type="dxa"/>
              <w:bottom w:w="72" w:type="dxa"/>
              <w:right w:w="144" w:type="dxa"/>
            </w:tcMar>
            <w:hideMark/>
          </w:tcPr>
          <w:p w14:paraId="37E915E7"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17</w:t>
            </w:r>
          </w:p>
        </w:tc>
        <w:tc>
          <w:tcPr>
            <w:tcW w:w="628" w:type="pct"/>
            <w:shd w:val="clear" w:color="auto" w:fill="E8E9F9"/>
            <w:tcMar>
              <w:top w:w="72" w:type="dxa"/>
              <w:left w:w="144" w:type="dxa"/>
              <w:bottom w:w="72" w:type="dxa"/>
              <w:right w:w="144" w:type="dxa"/>
            </w:tcMar>
            <w:hideMark/>
          </w:tcPr>
          <w:p w14:paraId="03FA18A6" w14:textId="535DCE25"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200</w:t>
            </w:r>
            <w:r w:rsidR="00B71FD2" w:rsidRPr="00275A59">
              <w:rPr>
                <w:rFonts w:asciiTheme="minorHAnsi" w:hAnsiTheme="minorHAnsi" w:cstheme="minorHAnsi"/>
                <w:sz w:val="16"/>
                <w:szCs w:val="16"/>
                <w:lang w:eastAsia="ko-KR"/>
              </w:rPr>
              <w:t>uW</w:t>
            </w:r>
          </w:p>
        </w:tc>
        <w:tc>
          <w:tcPr>
            <w:tcW w:w="579" w:type="pct"/>
            <w:shd w:val="clear" w:color="auto" w:fill="E8E9F9"/>
            <w:tcMar>
              <w:top w:w="72" w:type="dxa"/>
              <w:left w:w="144" w:type="dxa"/>
              <w:bottom w:w="72" w:type="dxa"/>
              <w:right w:w="144" w:type="dxa"/>
            </w:tcMar>
            <w:hideMark/>
          </w:tcPr>
          <w:p w14:paraId="2C904C4E"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0.89GHz</w:t>
            </w:r>
          </w:p>
        </w:tc>
        <w:tc>
          <w:tcPr>
            <w:tcW w:w="666" w:type="pct"/>
            <w:shd w:val="clear" w:color="auto" w:fill="E8E9F9"/>
            <w:tcMar>
              <w:top w:w="72" w:type="dxa"/>
              <w:left w:w="144" w:type="dxa"/>
              <w:bottom w:w="72" w:type="dxa"/>
              <w:right w:w="144" w:type="dxa"/>
            </w:tcMar>
            <w:hideMark/>
          </w:tcPr>
          <w:p w14:paraId="36CC286C" w14:textId="77777777" w:rsidR="00F6138A" w:rsidRPr="00275A59" w:rsidRDefault="00F6138A" w:rsidP="002A588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-30</w:t>
            </w:r>
          </w:p>
        </w:tc>
      </w:tr>
    </w:tbl>
    <w:p w14:paraId="5D2127ED" w14:textId="77777777" w:rsidR="00DF150F" w:rsidRPr="00275A59" w:rsidRDefault="00DF150F" w:rsidP="00DF150F">
      <w:pPr>
        <w:rPr>
          <w:rFonts w:asciiTheme="minorHAnsi" w:hAnsiTheme="minorHAnsi" w:cstheme="minorHAnsi"/>
        </w:rPr>
      </w:pPr>
    </w:p>
    <w:p w14:paraId="5C058890" w14:textId="18750920" w:rsidR="00DF150F" w:rsidRPr="00275A59" w:rsidRDefault="00047C66" w:rsidP="00DF150F">
      <w:pPr>
        <w:rPr>
          <w:rFonts w:asciiTheme="minorHAnsi" w:hAnsiTheme="minorHAnsi" w:cstheme="minorHAnsi"/>
          <w:b/>
          <w:bCs/>
          <w:i/>
          <w:iCs/>
        </w:rPr>
      </w:pPr>
      <w:r w:rsidRPr="00275A59">
        <w:rPr>
          <w:rFonts w:asciiTheme="minorHAnsi" w:hAnsiTheme="minorHAnsi" w:cstheme="minorHAnsi"/>
          <w:b/>
          <w:bCs/>
          <w:i/>
          <w:iCs/>
        </w:rPr>
        <w:t>Proposal</w:t>
      </w:r>
      <w:r w:rsidR="00F6138A" w:rsidRPr="00275A59">
        <w:rPr>
          <w:rFonts w:asciiTheme="minorHAnsi" w:hAnsiTheme="minorHAnsi" w:cstheme="minorHAnsi"/>
          <w:b/>
          <w:bCs/>
          <w:i/>
          <w:iCs/>
        </w:rPr>
        <w:t xml:space="preserve"> </w:t>
      </w:r>
      <w:r w:rsidR="00AE253C" w:rsidRPr="00275A59">
        <w:rPr>
          <w:rFonts w:asciiTheme="minorHAnsi" w:hAnsiTheme="minorHAnsi" w:cstheme="minorHAnsi"/>
          <w:b/>
          <w:bCs/>
          <w:i/>
          <w:iCs/>
        </w:rPr>
        <w:t>10</w:t>
      </w:r>
      <w:r w:rsidRPr="00275A59">
        <w:rPr>
          <w:rFonts w:asciiTheme="minorHAnsi" w:hAnsiTheme="minorHAnsi" w:cstheme="minorHAnsi"/>
          <w:b/>
          <w:bCs/>
          <w:i/>
          <w:iCs/>
        </w:rPr>
        <w:t xml:space="preserve">: Further study </w:t>
      </w:r>
      <w:r w:rsidR="00394F07" w:rsidRPr="00275A59">
        <w:rPr>
          <w:rFonts w:asciiTheme="minorHAnsi" w:hAnsiTheme="minorHAnsi" w:cstheme="minorHAnsi"/>
          <w:b/>
          <w:bCs/>
          <w:i/>
          <w:iCs/>
        </w:rPr>
        <w:t xml:space="preserve">the feasibility of </w:t>
      </w:r>
      <w:r w:rsidR="00F6138A" w:rsidRPr="00275A59">
        <w:rPr>
          <w:rFonts w:asciiTheme="minorHAnsi" w:hAnsiTheme="minorHAnsi" w:cstheme="minorHAnsi"/>
          <w:b/>
          <w:bCs/>
          <w:i/>
          <w:iCs/>
        </w:rPr>
        <w:t>reflection amplifier for device 2a</w:t>
      </w:r>
      <w:r w:rsidR="00204397" w:rsidRPr="00275A59">
        <w:rPr>
          <w:rFonts w:asciiTheme="minorHAnsi" w:hAnsiTheme="minorHAnsi" w:cstheme="minorHAnsi"/>
          <w:b/>
          <w:bCs/>
          <w:i/>
          <w:iCs/>
        </w:rPr>
        <w:t xml:space="preserve"> in terms of power consumption, amplification gain, </w:t>
      </w:r>
      <w:r w:rsidR="001F0B30" w:rsidRPr="00275A59">
        <w:rPr>
          <w:rFonts w:asciiTheme="minorHAnsi" w:hAnsiTheme="minorHAnsi" w:cstheme="minorHAnsi"/>
          <w:b/>
          <w:bCs/>
          <w:i/>
          <w:iCs/>
        </w:rPr>
        <w:t>frequency, sensitivity, etc</w:t>
      </w:r>
      <w:r w:rsidR="009005B2" w:rsidRPr="00275A59">
        <w:rPr>
          <w:rFonts w:asciiTheme="minorHAnsi" w:hAnsiTheme="minorHAnsi" w:cstheme="minorHAnsi"/>
          <w:b/>
          <w:bCs/>
          <w:i/>
          <w:iCs/>
        </w:rPr>
        <w:t>.</w:t>
      </w:r>
    </w:p>
    <w:p w14:paraId="3CCA68FB" w14:textId="77777777" w:rsidR="0093796B" w:rsidRPr="00275A59" w:rsidRDefault="0093796B" w:rsidP="002820ED">
      <w:pPr>
        <w:rPr>
          <w:rFonts w:asciiTheme="minorHAnsi" w:hAnsiTheme="minorHAnsi" w:cstheme="minorHAnsi"/>
          <w:lang w:eastAsia="ja-JP"/>
        </w:rPr>
      </w:pPr>
    </w:p>
    <w:p w14:paraId="52ED6C6C" w14:textId="77777777" w:rsidR="0093796B" w:rsidRPr="00275A59" w:rsidRDefault="0093796B" w:rsidP="00DD07FB">
      <w:pPr>
        <w:pBdr>
          <w:bottom w:val="single" w:sz="12" w:space="1" w:color="000000"/>
        </w:pBdr>
        <w:rPr>
          <w:rFonts w:asciiTheme="minorHAnsi" w:hAnsiTheme="minorHAnsi" w:cstheme="minorHAnsi"/>
          <w:lang w:eastAsia="ja-JP"/>
        </w:rPr>
      </w:pPr>
    </w:p>
    <w:p w14:paraId="691D117D" w14:textId="1912B1F4" w:rsidR="00980E03" w:rsidRPr="00275A59" w:rsidRDefault="00980E03" w:rsidP="002820ED">
      <w:pPr>
        <w:pStyle w:val="Heading1"/>
        <w:rPr>
          <w:rFonts w:asciiTheme="minorHAnsi" w:hAnsiTheme="minorHAnsi" w:cstheme="minorHAnsi"/>
        </w:rPr>
      </w:pPr>
      <w:bookmarkStart w:id="11" w:name="_Ref158732878"/>
      <w:r w:rsidRPr="00275A59">
        <w:rPr>
          <w:rFonts w:asciiTheme="minorHAnsi" w:hAnsiTheme="minorHAnsi" w:cstheme="minorHAnsi"/>
        </w:rPr>
        <w:t xml:space="preserve">Wake Up </w:t>
      </w:r>
      <w:bookmarkEnd w:id="11"/>
      <w:r w:rsidR="00860B1E" w:rsidRPr="00275A59">
        <w:rPr>
          <w:rFonts w:asciiTheme="minorHAnsi" w:hAnsiTheme="minorHAnsi" w:cstheme="minorHAnsi"/>
        </w:rPr>
        <w:t>Mechanism</w:t>
      </w:r>
    </w:p>
    <w:p w14:paraId="34AE2CF1" w14:textId="137F7B90" w:rsidR="00660549" w:rsidRPr="00275A59" w:rsidRDefault="002C6FEA" w:rsidP="002820ED">
      <w:pPr>
        <w:rPr>
          <w:rFonts w:asciiTheme="minorHAnsi" w:hAnsiTheme="minorHAnsi" w:cstheme="minorHAnsi"/>
        </w:rPr>
      </w:pPr>
      <w:r w:rsidRPr="00275A59">
        <w:rPr>
          <w:rFonts w:asciiTheme="minorHAnsi" w:hAnsiTheme="minorHAnsi" w:cstheme="minorHAnsi"/>
        </w:rPr>
        <w:t>T</w:t>
      </w:r>
      <w:r w:rsidR="00660549" w:rsidRPr="00275A59">
        <w:rPr>
          <w:rFonts w:asciiTheme="minorHAnsi" w:hAnsiTheme="minorHAnsi" w:cstheme="minorHAnsi"/>
        </w:rPr>
        <w:t>wo different types of wake-up mechanisms for ambient IoT device</w:t>
      </w:r>
      <w:r w:rsidRPr="00275A59">
        <w:rPr>
          <w:rFonts w:asciiTheme="minorHAnsi" w:hAnsiTheme="minorHAnsi" w:cstheme="minorHAnsi"/>
        </w:rPr>
        <w:t xml:space="preserve"> could be considered for A-IoT device.</w:t>
      </w:r>
    </w:p>
    <w:p w14:paraId="6FA2A3F0" w14:textId="77777777" w:rsidR="00773683" w:rsidRPr="00275A59" w:rsidRDefault="00773683" w:rsidP="002820ED">
      <w:pPr>
        <w:rPr>
          <w:rFonts w:asciiTheme="minorHAnsi" w:hAnsiTheme="minorHAnsi" w:cstheme="minorHAnsi"/>
        </w:rPr>
      </w:pPr>
    </w:p>
    <w:p w14:paraId="6174CBEC" w14:textId="38C1BEF8" w:rsidR="00636A60" w:rsidRPr="00275A59" w:rsidRDefault="00C6355B" w:rsidP="00156F2D">
      <w:pPr>
        <w:pStyle w:val="Heading2"/>
        <w:rPr>
          <w:rFonts w:asciiTheme="minorHAnsi" w:hAnsiTheme="minorHAnsi" w:cstheme="minorHAnsi"/>
        </w:rPr>
      </w:pPr>
      <w:r w:rsidRPr="00275A59">
        <w:rPr>
          <w:rFonts w:asciiTheme="minorHAnsi" w:hAnsiTheme="minorHAnsi" w:cstheme="minorHAnsi"/>
        </w:rPr>
        <w:t xml:space="preserve">Power </w:t>
      </w:r>
      <w:r w:rsidR="0065112C" w:rsidRPr="00275A59">
        <w:rPr>
          <w:rFonts w:asciiTheme="minorHAnsi" w:hAnsiTheme="minorHAnsi" w:cstheme="minorHAnsi"/>
        </w:rPr>
        <w:t>D</w:t>
      </w:r>
      <w:r w:rsidRPr="00275A59">
        <w:rPr>
          <w:rFonts w:asciiTheme="minorHAnsi" w:hAnsiTheme="minorHAnsi" w:cstheme="minorHAnsi"/>
        </w:rPr>
        <w:t>etector</w:t>
      </w:r>
    </w:p>
    <w:p w14:paraId="592BD22A" w14:textId="226AFBC8" w:rsidR="00C6355B" w:rsidRPr="00275A59" w:rsidRDefault="0054035C" w:rsidP="002820ED">
      <w:pPr>
        <w:rPr>
          <w:rFonts w:asciiTheme="minorHAnsi" w:hAnsiTheme="minorHAnsi" w:cstheme="minorHAnsi"/>
          <w:lang w:eastAsia="ja-JP"/>
        </w:rPr>
      </w:pPr>
      <w:r w:rsidRPr="00275A59">
        <w:rPr>
          <w:rFonts w:asciiTheme="minorHAnsi" w:hAnsiTheme="minorHAnsi" w:cstheme="minorHAnsi"/>
          <w:lang w:eastAsia="ja-JP"/>
        </w:rPr>
        <w:t>Powe</w:t>
      </w:r>
      <w:r w:rsidR="00CE1C57" w:rsidRPr="00275A59">
        <w:rPr>
          <w:rFonts w:asciiTheme="minorHAnsi" w:hAnsiTheme="minorHAnsi" w:cstheme="minorHAnsi"/>
          <w:lang w:eastAsia="ja-JP"/>
        </w:rPr>
        <w:t xml:space="preserve">r detector </w:t>
      </w:r>
      <w:r w:rsidR="00C97F12" w:rsidRPr="00275A59">
        <w:rPr>
          <w:rFonts w:asciiTheme="minorHAnsi" w:hAnsiTheme="minorHAnsi" w:cstheme="minorHAnsi"/>
          <w:lang w:eastAsia="ja-JP"/>
        </w:rPr>
        <w:t xml:space="preserve">(or passive WUR) </w:t>
      </w:r>
      <w:r w:rsidR="00CE1C57" w:rsidRPr="00275A59">
        <w:rPr>
          <w:rFonts w:asciiTheme="minorHAnsi" w:hAnsiTheme="minorHAnsi" w:cstheme="minorHAnsi"/>
          <w:lang w:eastAsia="ja-JP"/>
        </w:rPr>
        <w:t>simply measure</w:t>
      </w:r>
      <w:r w:rsidR="004848D8">
        <w:rPr>
          <w:rFonts w:asciiTheme="minorHAnsi" w:hAnsiTheme="minorHAnsi" w:cstheme="minorHAnsi"/>
          <w:lang w:eastAsia="ja-JP"/>
        </w:rPr>
        <w:t>s</w:t>
      </w:r>
      <w:r w:rsidR="00CE1C57" w:rsidRPr="00275A59">
        <w:rPr>
          <w:rFonts w:asciiTheme="minorHAnsi" w:hAnsiTheme="minorHAnsi" w:cstheme="minorHAnsi"/>
          <w:lang w:eastAsia="ja-JP"/>
        </w:rPr>
        <w:t xml:space="preserve"> incident power level</w:t>
      </w:r>
      <w:r w:rsidR="00D239ED">
        <w:rPr>
          <w:rFonts w:asciiTheme="minorHAnsi" w:hAnsiTheme="minorHAnsi" w:cstheme="minorHAnsi"/>
          <w:lang w:eastAsia="ja-JP"/>
        </w:rPr>
        <w:t>.</w:t>
      </w:r>
      <w:r w:rsidR="00CE1C57" w:rsidRPr="00275A59">
        <w:rPr>
          <w:rFonts w:asciiTheme="minorHAnsi" w:hAnsiTheme="minorHAnsi" w:cstheme="minorHAnsi"/>
          <w:lang w:eastAsia="ja-JP"/>
        </w:rPr>
        <w:t xml:space="preserve"> </w:t>
      </w:r>
      <w:r w:rsidR="00D239ED">
        <w:rPr>
          <w:rFonts w:asciiTheme="minorHAnsi" w:hAnsiTheme="minorHAnsi" w:cstheme="minorHAnsi"/>
          <w:lang w:eastAsia="ja-JP"/>
        </w:rPr>
        <w:t>I</w:t>
      </w:r>
      <w:r w:rsidR="00DA481A" w:rsidRPr="00275A59">
        <w:rPr>
          <w:rFonts w:asciiTheme="minorHAnsi" w:hAnsiTheme="minorHAnsi" w:cstheme="minorHAnsi"/>
          <w:lang w:eastAsia="ja-JP"/>
        </w:rPr>
        <w:t>f incident power level is high enough, then it trigger</w:t>
      </w:r>
      <w:r w:rsidR="00D239ED">
        <w:rPr>
          <w:rFonts w:asciiTheme="minorHAnsi" w:hAnsiTheme="minorHAnsi" w:cstheme="minorHAnsi"/>
          <w:lang w:eastAsia="ja-JP"/>
        </w:rPr>
        <w:t>s</w:t>
      </w:r>
      <w:r w:rsidR="00DA481A" w:rsidRPr="00275A59">
        <w:rPr>
          <w:rFonts w:asciiTheme="minorHAnsi" w:hAnsiTheme="minorHAnsi" w:cstheme="minorHAnsi"/>
          <w:lang w:eastAsia="ja-JP"/>
        </w:rPr>
        <w:t xml:space="preserve"> other part</w:t>
      </w:r>
      <w:r w:rsidR="00D239ED">
        <w:rPr>
          <w:rFonts w:asciiTheme="minorHAnsi" w:hAnsiTheme="minorHAnsi" w:cstheme="minorHAnsi"/>
          <w:lang w:eastAsia="ja-JP"/>
        </w:rPr>
        <w:t>,</w:t>
      </w:r>
      <w:r w:rsidR="00DA481A" w:rsidRPr="00275A59">
        <w:rPr>
          <w:rFonts w:asciiTheme="minorHAnsi" w:hAnsiTheme="minorHAnsi" w:cstheme="minorHAnsi"/>
          <w:lang w:eastAsia="ja-JP"/>
        </w:rPr>
        <w:t xml:space="preserve"> </w:t>
      </w:r>
      <w:r w:rsidR="00D239ED">
        <w:rPr>
          <w:rFonts w:asciiTheme="minorHAnsi" w:hAnsiTheme="minorHAnsi" w:cstheme="minorHAnsi"/>
          <w:lang w:eastAsia="ja-JP"/>
        </w:rPr>
        <w:t xml:space="preserve">e.g., </w:t>
      </w:r>
      <w:r w:rsidR="00DA481A" w:rsidRPr="00275A59">
        <w:rPr>
          <w:rFonts w:asciiTheme="minorHAnsi" w:hAnsiTheme="minorHAnsi" w:cstheme="minorHAnsi"/>
          <w:lang w:eastAsia="ja-JP"/>
        </w:rPr>
        <w:t>baseband logics</w:t>
      </w:r>
      <w:r w:rsidR="00D239ED">
        <w:rPr>
          <w:rFonts w:asciiTheme="minorHAnsi" w:hAnsiTheme="minorHAnsi" w:cstheme="minorHAnsi"/>
          <w:lang w:eastAsia="ja-JP"/>
        </w:rPr>
        <w:t>,</w:t>
      </w:r>
      <w:r w:rsidR="00DA481A" w:rsidRPr="00275A59">
        <w:rPr>
          <w:rFonts w:asciiTheme="minorHAnsi" w:hAnsiTheme="minorHAnsi" w:cstheme="minorHAnsi"/>
          <w:lang w:eastAsia="ja-JP"/>
        </w:rPr>
        <w:t xml:space="preserve"> to be turned on.</w:t>
      </w:r>
      <w:r w:rsidR="00666160" w:rsidRPr="00275A59">
        <w:rPr>
          <w:rFonts w:asciiTheme="minorHAnsi" w:hAnsiTheme="minorHAnsi" w:cstheme="minorHAnsi"/>
          <w:lang w:eastAsia="ja-JP"/>
        </w:rPr>
        <w:t xml:space="preserve"> Power detector could be composed of rectifier and capacitor.</w:t>
      </w:r>
      <w:r w:rsidR="00B34EBE" w:rsidRPr="00275A59">
        <w:rPr>
          <w:rFonts w:asciiTheme="minorHAnsi" w:hAnsiTheme="minorHAnsi" w:cstheme="minorHAnsi"/>
          <w:lang w:eastAsia="ja-JP"/>
        </w:rPr>
        <w:t xml:space="preserve"> If incident power is high enough, then connected capacitor will be charged</w:t>
      </w:r>
      <w:r w:rsidR="00B54903" w:rsidRPr="00275A59">
        <w:rPr>
          <w:rFonts w:asciiTheme="minorHAnsi" w:hAnsiTheme="minorHAnsi" w:cstheme="minorHAnsi"/>
          <w:lang w:eastAsia="ja-JP"/>
        </w:rPr>
        <w:t>. If capacitor</w:t>
      </w:r>
      <w:r w:rsidR="00B34EBE" w:rsidRPr="00275A59">
        <w:rPr>
          <w:rFonts w:asciiTheme="minorHAnsi" w:hAnsiTheme="minorHAnsi" w:cstheme="minorHAnsi"/>
          <w:lang w:eastAsia="ja-JP"/>
        </w:rPr>
        <w:t xml:space="preserve"> voltage </w:t>
      </w:r>
      <w:r w:rsidR="00B54903" w:rsidRPr="00275A59">
        <w:rPr>
          <w:rFonts w:asciiTheme="minorHAnsi" w:hAnsiTheme="minorHAnsi" w:cstheme="minorHAnsi"/>
          <w:lang w:eastAsia="ja-JP"/>
        </w:rPr>
        <w:t xml:space="preserve">level </w:t>
      </w:r>
      <w:r w:rsidR="00B34EBE" w:rsidRPr="00275A59">
        <w:rPr>
          <w:rFonts w:asciiTheme="minorHAnsi" w:hAnsiTheme="minorHAnsi" w:cstheme="minorHAnsi"/>
          <w:lang w:eastAsia="ja-JP"/>
        </w:rPr>
        <w:t xml:space="preserve">reaches to a certain </w:t>
      </w:r>
      <w:r w:rsidR="00B54903" w:rsidRPr="00275A59">
        <w:rPr>
          <w:rFonts w:asciiTheme="minorHAnsi" w:hAnsiTheme="minorHAnsi" w:cstheme="minorHAnsi"/>
          <w:lang w:eastAsia="ja-JP"/>
        </w:rPr>
        <w:t>threshold</w:t>
      </w:r>
      <w:r w:rsidR="00B34EBE" w:rsidRPr="00275A59">
        <w:rPr>
          <w:rFonts w:asciiTheme="minorHAnsi" w:hAnsiTheme="minorHAnsi" w:cstheme="minorHAnsi"/>
          <w:lang w:eastAsia="ja-JP"/>
        </w:rPr>
        <w:t xml:space="preserve">, then comparator </w:t>
      </w:r>
      <w:r w:rsidR="00E04E09" w:rsidRPr="00275A59">
        <w:rPr>
          <w:rFonts w:asciiTheme="minorHAnsi" w:hAnsiTheme="minorHAnsi" w:cstheme="minorHAnsi"/>
          <w:lang w:eastAsia="ja-JP"/>
        </w:rPr>
        <w:t>could detect the event</w:t>
      </w:r>
      <w:r w:rsidR="00117BD4">
        <w:rPr>
          <w:rFonts w:asciiTheme="minorHAnsi" w:hAnsiTheme="minorHAnsi" w:cstheme="minorHAnsi"/>
          <w:lang w:eastAsia="ja-JP"/>
        </w:rPr>
        <w:t>,</w:t>
      </w:r>
      <w:r w:rsidR="00E04E09" w:rsidRPr="00275A59">
        <w:rPr>
          <w:rFonts w:asciiTheme="minorHAnsi" w:hAnsiTheme="minorHAnsi" w:cstheme="minorHAnsi"/>
          <w:lang w:eastAsia="ja-JP"/>
        </w:rPr>
        <w:t xml:space="preserve"> and it will turn on baseband logics</w:t>
      </w:r>
      <w:r w:rsidR="00117BD4">
        <w:rPr>
          <w:rFonts w:asciiTheme="minorHAnsi" w:hAnsiTheme="minorHAnsi" w:cstheme="minorHAnsi"/>
          <w:lang w:eastAsia="ja-JP"/>
        </w:rPr>
        <w:t xml:space="preserve"> accordingly</w:t>
      </w:r>
      <w:r w:rsidR="00A447EE" w:rsidRPr="00275A59">
        <w:rPr>
          <w:rFonts w:asciiTheme="minorHAnsi" w:hAnsiTheme="minorHAnsi" w:cstheme="minorHAnsi"/>
          <w:lang w:eastAsia="ja-JP"/>
        </w:rPr>
        <w:t>.</w:t>
      </w:r>
      <w:r w:rsidR="007079D5" w:rsidRPr="00275A59">
        <w:rPr>
          <w:rFonts w:asciiTheme="minorHAnsi" w:hAnsiTheme="minorHAnsi" w:cstheme="minorHAnsi"/>
          <w:lang w:eastAsia="ja-JP"/>
        </w:rPr>
        <w:t xml:space="preserve"> </w:t>
      </w:r>
      <w:r w:rsidR="007079D5" w:rsidRPr="00275A59">
        <w:rPr>
          <w:rFonts w:asciiTheme="minorHAnsi" w:hAnsiTheme="minorHAnsi" w:cstheme="minorHAnsi"/>
          <w:lang w:eastAsia="ja-JP"/>
        </w:rPr>
        <w:t>A</w:t>
      </w:r>
      <w:r w:rsidR="00A2614A">
        <w:rPr>
          <w:rFonts w:asciiTheme="minorHAnsi" w:hAnsiTheme="minorHAnsi" w:cstheme="minorHAnsi"/>
          <w:lang w:eastAsia="ja-JP"/>
        </w:rPr>
        <w:t>ny</w:t>
      </w:r>
      <w:r w:rsidR="007079D5" w:rsidRPr="00275A59">
        <w:rPr>
          <w:rFonts w:asciiTheme="minorHAnsi" w:hAnsiTheme="minorHAnsi" w:cstheme="minorHAnsi"/>
          <w:lang w:eastAsia="ja-JP"/>
        </w:rPr>
        <w:t xml:space="preserve"> </w:t>
      </w:r>
      <w:r w:rsidR="00A2614A">
        <w:rPr>
          <w:rFonts w:asciiTheme="minorHAnsi" w:hAnsiTheme="minorHAnsi" w:cstheme="minorHAnsi"/>
          <w:lang w:eastAsia="ja-JP"/>
        </w:rPr>
        <w:t>following signal (</w:t>
      </w:r>
      <w:r w:rsidR="0007001E">
        <w:rPr>
          <w:rFonts w:asciiTheme="minorHAnsi" w:hAnsiTheme="minorHAnsi" w:cstheme="minorHAnsi"/>
          <w:lang w:eastAsia="ja-JP"/>
        </w:rPr>
        <w:t xml:space="preserve">e.g., </w:t>
      </w:r>
      <w:r w:rsidR="00A2614A">
        <w:rPr>
          <w:rFonts w:asciiTheme="minorHAnsi" w:hAnsiTheme="minorHAnsi" w:cstheme="minorHAnsi"/>
          <w:lang w:eastAsia="ja-JP"/>
        </w:rPr>
        <w:t>time sync signal)</w:t>
      </w:r>
      <w:r w:rsidR="007079D5" w:rsidRPr="00275A59">
        <w:rPr>
          <w:rFonts w:asciiTheme="minorHAnsi" w:hAnsiTheme="minorHAnsi" w:cstheme="minorHAnsi"/>
          <w:lang w:eastAsia="ja-JP"/>
        </w:rPr>
        <w:t xml:space="preserve"> could be </w:t>
      </w:r>
      <w:r w:rsidR="000D2EED">
        <w:rPr>
          <w:rFonts w:asciiTheme="minorHAnsi" w:hAnsiTheme="minorHAnsi" w:cstheme="minorHAnsi"/>
          <w:lang w:eastAsia="ja-JP"/>
        </w:rPr>
        <w:t>detected</w:t>
      </w:r>
      <w:r w:rsidR="007079D5" w:rsidRPr="00275A59">
        <w:rPr>
          <w:rFonts w:asciiTheme="minorHAnsi" w:hAnsiTheme="minorHAnsi" w:cstheme="minorHAnsi"/>
          <w:lang w:eastAsia="ja-JP"/>
        </w:rPr>
        <w:t xml:space="preserve"> by BB logics.</w:t>
      </w:r>
      <w:r w:rsidR="00BE5775" w:rsidRPr="00275A59">
        <w:rPr>
          <w:rFonts w:asciiTheme="minorHAnsi" w:hAnsiTheme="minorHAnsi" w:cstheme="minorHAnsi"/>
          <w:lang w:eastAsia="ja-JP"/>
        </w:rPr>
        <w:t xml:space="preserve"> Power detector </w:t>
      </w:r>
      <w:r w:rsidR="00533CC7" w:rsidRPr="00275A59">
        <w:rPr>
          <w:rFonts w:asciiTheme="minorHAnsi" w:hAnsiTheme="minorHAnsi" w:cstheme="minorHAnsi"/>
          <w:lang w:eastAsia="ja-JP"/>
        </w:rPr>
        <w:t>is mostly passive circui</w:t>
      </w:r>
      <w:r w:rsidR="003948EF" w:rsidRPr="00275A59">
        <w:rPr>
          <w:rFonts w:asciiTheme="minorHAnsi" w:hAnsiTheme="minorHAnsi" w:cstheme="minorHAnsi"/>
          <w:lang w:eastAsia="ja-JP"/>
        </w:rPr>
        <w:t>t (o</w:t>
      </w:r>
      <w:r w:rsidR="007079D5" w:rsidRPr="00275A59">
        <w:rPr>
          <w:rFonts w:asciiTheme="minorHAnsi" w:hAnsiTheme="minorHAnsi" w:cstheme="minorHAnsi"/>
          <w:lang w:eastAsia="ja-JP"/>
        </w:rPr>
        <w:t xml:space="preserve">nly comparator will need </w:t>
      </w:r>
      <w:r w:rsidR="00E01D83" w:rsidRPr="00275A59">
        <w:rPr>
          <w:rFonts w:asciiTheme="minorHAnsi" w:hAnsiTheme="minorHAnsi" w:cstheme="minorHAnsi"/>
          <w:lang w:eastAsia="ja-JP"/>
        </w:rPr>
        <w:t xml:space="preserve">small amount of </w:t>
      </w:r>
      <w:r w:rsidR="007079D5" w:rsidRPr="00275A59">
        <w:rPr>
          <w:rFonts w:asciiTheme="minorHAnsi" w:hAnsiTheme="minorHAnsi" w:cstheme="minorHAnsi"/>
          <w:lang w:eastAsia="ja-JP"/>
        </w:rPr>
        <w:t>power</w:t>
      </w:r>
      <w:r w:rsidR="0032553C">
        <w:rPr>
          <w:rFonts w:asciiTheme="minorHAnsi" w:hAnsiTheme="minorHAnsi" w:cstheme="minorHAnsi"/>
          <w:lang w:eastAsia="ja-JP"/>
        </w:rPr>
        <w:t>, e.g.,</w:t>
      </w:r>
      <w:r w:rsidR="003948EF" w:rsidRPr="00275A59">
        <w:rPr>
          <w:rFonts w:asciiTheme="minorHAnsi" w:hAnsiTheme="minorHAnsi" w:cstheme="minorHAnsi"/>
          <w:lang w:eastAsia="ja-JP"/>
        </w:rPr>
        <w:t xml:space="preserve"> </w:t>
      </w:r>
      <w:r w:rsidR="00A44F31" w:rsidRPr="00275A59">
        <w:rPr>
          <w:rFonts w:asciiTheme="minorHAnsi" w:hAnsiTheme="minorHAnsi" w:cstheme="minorHAnsi"/>
          <w:lang w:eastAsia="ja-JP"/>
        </w:rPr>
        <w:t>as low as</w:t>
      </w:r>
      <w:r w:rsidR="003948EF" w:rsidRPr="00275A59">
        <w:rPr>
          <w:rFonts w:asciiTheme="minorHAnsi" w:hAnsiTheme="minorHAnsi" w:cstheme="minorHAnsi"/>
          <w:lang w:eastAsia="ja-JP"/>
        </w:rPr>
        <w:t xml:space="preserve"> </w:t>
      </w:r>
      <w:r w:rsidR="001D2727" w:rsidRPr="00275A59">
        <w:rPr>
          <w:rFonts w:asciiTheme="minorHAnsi" w:hAnsiTheme="minorHAnsi" w:cstheme="minorHAnsi"/>
          <w:lang w:eastAsia="ja-JP"/>
        </w:rPr>
        <w:t>0.2</w:t>
      </w:r>
      <w:r w:rsidR="00244414" w:rsidRPr="00275A59">
        <w:rPr>
          <w:rFonts w:asciiTheme="minorHAnsi" w:hAnsiTheme="minorHAnsi" w:cstheme="minorHAnsi"/>
          <w:lang w:eastAsia="ja-JP"/>
        </w:rPr>
        <w:t>nW</w:t>
      </w:r>
      <w:r w:rsidR="004A3E0E" w:rsidRPr="00275A59">
        <w:rPr>
          <w:rFonts w:asciiTheme="minorHAnsi" w:hAnsiTheme="minorHAnsi" w:cstheme="minorHAnsi"/>
          <w:lang w:eastAsia="ja-JP"/>
        </w:rPr>
        <w:t xml:space="preserve"> (assuming</w:t>
      </w:r>
      <w:r w:rsidR="001F426B" w:rsidRPr="00275A59">
        <w:rPr>
          <w:rFonts w:asciiTheme="minorHAnsi" w:hAnsiTheme="minorHAnsi" w:cstheme="minorHAnsi"/>
          <w:lang w:eastAsia="ja-JP"/>
        </w:rPr>
        <w:t xml:space="preserve"> </w:t>
      </w:r>
      <m:oMath>
        <m:r>
          <m:rPr>
            <m:sty m:val="p"/>
          </m:rPr>
          <w:rPr>
            <w:rFonts w:ascii="Cambria Math" w:hAnsi="Cambria Math" w:cstheme="minorHAnsi"/>
            <w:lang w:eastAsia="ja-JP"/>
          </w:rPr>
          <m:t>1Kbps×0.192pJ</m:t>
        </m:r>
        <m:r>
          <m:rPr>
            <m:sty m:val="p"/>
          </m:rPr>
          <w:rPr>
            <w:rFonts w:ascii="Cambria Math" w:hAnsi="Cambria Math" w:cstheme="minorHAnsi"/>
            <w:lang w:eastAsia="ja-JP"/>
          </w:rPr>
          <m:t xml:space="preserve"> per operation</m:t>
        </m:r>
      </m:oMath>
      <w:r w:rsidR="001F426B" w:rsidRPr="00275A59">
        <w:rPr>
          <w:rFonts w:asciiTheme="minorHAnsi" w:hAnsiTheme="minorHAnsi" w:cstheme="minorHAnsi"/>
          <w:lang w:eastAsia="ja-JP"/>
        </w:rPr>
        <w:t>)</w:t>
      </w:r>
      <w:r w:rsidR="001D2727" w:rsidRPr="00275A59">
        <w:rPr>
          <w:rFonts w:asciiTheme="minorHAnsi" w:hAnsiTheme="minorHAnsi" w:cstheme="minorHAnsi"/>
          <w:lang w:eastAsia="ja-JP"/>
        </w:rPr>
        <w:t xml:space="preserve"> </w:t>
      </w:r>
      <w:r w:rsidR="001D2727" w:rsidRPr="00275A59">
        <w:rPr>
          <w:rFonts w:asciiTheme="minorHAnsi" w:hAnsiTheme="minorHAnsi" w:cstheme="minorHAnsi"/>
          <w:lang w:eastAsia="ja-JP"/>
        </w:rPr>
        <w:fldChar w:fldCharType="begin"/>
      </w:r>
      <w:r w:rsidR="001D2727" w:rsidRPr="00275A59">
        <w:rPr>
          <w:rFonts w:asciiTheme="minorHAnsi" w:hAnsiTheme="minorHAnsi" w:cstheme="minorHAnsi"/>
          <w:lang w:eastAsia="ja-JP"/>
        </w:rPr>
        <w:instrText xml:space="preserve"> REF _Ref158839540 \r \h </w:instrText>
      </w:r>
      <w:r w:rsidR="001D2727"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1D2727" w:rsidRPr="00275A59">
        <w:rPr>
          <w:rFonts w:asciiTheme="minorHAnsi" w:hAnsiTheme="minorHAnsi" w:cstheme="minorHAnsi"/>
          <w:lang w:eastAsia="ja-JP"/>
        </w:rPr>
        <w:fldChar w:fldCharType="separate"/>
      </w:r>
      <w:r w:rsidR="00E23103">
        <w:rPr>
          <w:rFonts w:asciiTheme="minorHAnsi" w:hAnsiTheme="minorHAnsi" w:cstheme="minorHAnsi"/>
          <w:lang w:eastAsia="ja-JP"/>
        </w:rPr>
        <w:t>[8]</w:t>
      </w:r>
      <w:r w:rsidR="001D2727" w:rsidRPr="00275A59">
        <w:rPr>
          <w:rFonts w:asciiTheme="minorHAnsi" w:hAnsiTheme="minorHAnsi" w:cstheme="minorHAnsi"/>
          <w:lang w:eastAsia="ja-JP"/>
        </w:rPr>
        <w:fldChar w:fldCharType="end"/>
      </w:r>
      <w:r w:rsidR="00B874B7" w:rsidRPr="00275A59">
        <w:rPr>
          <w:rFonts w:asciiTheme="minorHAnsi" w:hAnsiTheme="minorHAnsi" w:cstheme="minorHAnsi"/>
          <w:lang w:eastAsia="ja-JP"/>
        </w:rPr>
        <w:t>.</w:t>
      </w:r>
      <w:r w:rsidR="00213174" w:rsidRPr="00275A59">
        <w:rPr>
          <w:rFonts w:asciiTheme="minorHAnsi" w:hAnsiTheme="minorHAnsi" w:cstheme="minorHAnsi"/>
          <w:lang w:eastAsia="ja-JP"/>
        </w:rPr>
        <w:t xml:space="preserve"> </w:t>
      </w:r>
    </w:p>
    <w:p w14:paraId="0669BC00" w14:textId="77777777" w:rsidR="00E01D83" w:rsidRPr="00275A59" w:rsidRDefault="00E01D83" w:rsidP="002820ED">
      <w:pPr>
        <w:rPr>
          <w:rFonts w:asciiTheme="minorHAnsi" w:hAnsiTheme="minorHAnsi" w:cstheme="minorHAnsi"/>
          <w:lang w:eastAsia="ja-JP"/>
        </w:rPr>
      </w:pPr>
    </w:p>
    <w:p w14:paraId="386DF0C5" w14:textId="77777777" w:rsidR="00E37330" w:rsidRPr="00275A59" w:rsidRDefault="00E37330" w:rsidP="00094F2B">
      <w:pPr>
        <w:jc w:val="center"/>
        <w:rPr>
          <w:rFonts w:asciiTheme="minorHAnsi" w:hAnsiTheme="minorHAnsi" w:cstheme="minorHAnsi"/>
        </w:rPr>
      </w:pPr>
      <w:r w:rsidRPr="00275A59">
        <w:rPr>
          <w:rFonts w:asciiTheme="minorHAnsi" w:hAnsiTheme="minorHAnsi" w:cstheme="minorHAnsi"/>
          <w:noProof/>
          <w:lang w:eastAsia="ja-JP"/>
        </w:rPr>
        <w:drawing>
          <wp:inline distT="0" distB="0" distL="0" distR="0" wp14:anchorId="512B95C0" wp14:editId="37C507A8">
            <wp:extent cx="2057400" cy="584384"/>
            <wp:effectExtent l="0" t="0" r="0" b="6350"/>
            <wp:docPr id="1306324029" name="Picture 1306324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73519" cy="588963"/>
                    </a:xfrm>
                    <a:prstGeom prst="rect">
                      <a:avLst/>
                    </a:prstGeom>
                    <a:noFill/>
                  </pic:spPr>
                </pic:pic>
              </a:graphicData>
            </a:graphic>
          </wp:inline>
        </w:drawing>
      </w:r>
    </w:p>
    <w:p w14:paraId="3B8A681F" w14:textId="4A9FDE04" w:rsidR="00C47267" w:rsidRPr="00275A59" w:rsidRDefault="00E37330" w:rsidP="002820ED">
      <w:pPr>
        <w:pStyle w:val="Caption"/>
        <w:rPr>
          <w:rFonts w:asciiTheme="minorHAnsi" w:hAnsiTheme="minorHAnsi" w:cstheme="minorHAnsi"/>
          <w:lang w:eastAsia="ja-JP"/>
        </w:rPr>
      </w:pPr>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6</w:t>
      </w:r>
      <w:r w:rsidRPr="00275A59">
        <w:rPr>
          <w:rFonts w:asciiTheme="minorHAnsi" w:hAnsiTheme="minorHAnsi" w:cstheme="minorHAnsi"/>
        </w:rPr>
        <w:fldChar w:fldCharType="end"/>
      </w:r>
      <w:r w:rsidRPr="00275A59">
        <w:rPr>
          <w:rFonts w:asciiTheme="minorHAnsi" w:hAnsiTheme="minorHAnsi" w:cstheme="minorHAnsi"/>
        </w:rPr>
        <w:t xml:space="preserve"> Power detector</w:t>
      </w:r>
    </w:p>
    <w:p w14:paraId="45E69DBB" w14:textId="77777777" w:rsidR="00C06E38" w:rsidRPr="00275A59" w:rsidRDefault="00C06E38" w:rsidP="002820ED">
      <w:pPr>
        <w:rPr>
          <w:rFonts w:asciiTheme="minorHAnsi" w:hAnsiTheme="minorHAnsi" w:cstheme="minorHAnsi"/>
          <w:lang w:eastAsia="ja-JP"/>
        </w:rPr>
      </w:pPr>
    </w:p>
    <w:p w14:paraId="66D19A0A" w14:textId="40CAEEAF" w:rsidR="00B7209A" w:rsidRPr="00275A59" w:rsidRDefault="00B7209A" w:rsidP="00156F2D">
      <w:pPr>
        <w:pStyle w:val="Heading2"/>
        <w:rPr>
          <w:rFonts w:asciiTheme="minorHAnsi" w:hAnsiTheme="minorHAnsi" w:cstheme="minorHAnsi"/>
        </w:rPr>
      </w:pPr>
      <w:r w:rsidRPr="00275A59">
        <w:rPr>
          <w:rFonts w:asciiTheme="minorHAnsi" w:hAnsiTheme="minorHAnsi" w:cstheme="minorHAnsi"/>
        </w:rPr>
        <w:t xml:space="preserve">Sequence </w:t>
      </w:r>
      <w:r w:rsidR="0065112C" w:rsidRPr="00275A59">
        <w:rPr>
          <w:rFonts w:asciiTheme="minorHAnsi" w:hAnsiTheme="minorHAnsi" w:cstheme="minorHAnsi"/>
        </w:rPr>
        <w:t>D</w:t>
      </w:r>
      <w:r w:rsidRPr="00275A59">
        <w:rPr>
          <w:rFonts w:asciiTheme="minorHAnsi" w:hAnsiTheme="minorHAnsi" w:cstheme="minorHAnsi"/>
        </w:rPr>
        <w:t>etector</w:t>
      </w:r>
    </w:p>
    <w:p w14:paraId="06E0A137" w14:textId="60E8A607" w:rsidR="00B7209A" w:rsidRPr="00275A59" w:rsidRDefault="00F96D43" w:rsidP="002820ED">
      <w:pPr>
        <w:rPr>
          <w:rFonts w:asciiTheme="minorHAnsi" w:hAnsiTheme="minorHAnsi" w:cstheme="minorHAnsi"/>
          <w:lang w:eastAsia="ja-JP"/>
        </w:rPr>
      </w:pPr>
      <w:r w:rsidRPr="00275A59">
        <w:rPr>
          <w:rFonts w:asciiTheme="minorHAnsi" w:hAnsiTheme="minorHAnsi" w:cstheme="minorHAnsi"/>
          <w:lang w:eastAsia="ja-JP"/>
        </w:rPr>
        <w:t xml:space="preserve">Sequence detector </w:t>
      </w:r>
      <w:r w:rsidR="00F76DEC" w:rsidRPr="00275A59">
        <w:rPr>
          <w:rFonts w:asciiTheme="minorHAnsi" w:hAnsiTheme="minorHAnsi" w:cstheme="minorHAnsi"/>
          <w:lang w:eastAsia="ja-JP"/>
        </w:rPr>
        <w:t>detect</w:t>
      </w:r>
      <w:r w:rsidR="0068452B" w:rsidRPr="00275A59">
        <w:rPr>
          <w:rFonts w:asciiTheme="minorHAnsi" w:hAnsiTheme="minorHAnsi" w:cstheme="minorHAnsi"/>
          <w:lang w:eastAsia="ja-JP"/>
        </w:rPr>
        <w:t>s a known pattern from incoming signal</w:t>
      </w:r>
      <w:r w:rsidR="00472425" w:rsidRPr="00275A59">
        <w:rPr>
          <w:rFonts w:asciiTheme="minorHAnsi" w:hAnsiTheme="minorHAnsi" w:cstheme="minorHAnsi"/>
          <w:lang w:eastAsia="ja-JP"/>
        </w:rPr>
        <w:t xml:space="preserve"> (</w:t>
      </w:r>
      <w:r w:rsidR="00C40E8B" w:rsidRPr="00275A59">
        <w:rPr>
          <w:rFonts w:asciiTheme="minorHAnsi" w:hAnsiTheme="minorHAnsi" w:cstheme="minorHAnsi"/>
          <w:lang w:eastAsia="ja-JP"/>
        </w:rPr>
        <w:t xml:space="preserve">e.g., </w:t>
      </w:r>
      <w:r w:rsidR="00472425" w:rsidRPr="00275A59">
        <w:rPr>
          <w:rFonts w:asciiTheme="minorHAnsi" w:hAnsiTheme="minorHAnsi" w:cstheme="minorHAnsi"/>
          <w:lang w:eastAsia="ja-JP"/>
        </w:rPr>
        <w:t>time sync signal)</w:t>
      </w:r>
      <w:r w:rsidR="00CB28F4" w:rsidRPr="00275A59">
        <w:rPr>
          <w:rFonts w:asciiTheme="minorHAnsi" w:hAnsiTheme="minorHAnsi" w:cstheme="minorHAnsi"/>
          <w:lang w:eastAsia="ja-JP"/>
        </w:rPr>
        <w:t xml:space="preserve">. </w:t>
      </w:r>
      <w:r w:rsidR="003837DB" w:rsidRPr="00275A59">
        <w:rPr>
          <w:rFonts w:asciiTheme="minorHAnsi" w:hAnsiTheme="minorHAnsi" w:cstheme="minorHAnsi"/>
          <w:lang w:eastAsia="ja-JP"/>
        </w:rPr>
        <w:t>The rectifier output is fed to comparator or multi-bit ADC and sample</w:t>
      </w:r>
      <w:r w:rsidR="00B71150" w:rsidRPr="00275A59">
        <w:rPr>
          <w:rFonts w:asciiTheme="minorHAnsi" w:hAnsiTheme="minorHAnsi" w:cstheme="minorHAnsi"/>
          <w:lang w:eastAsia="ja-JP"/>
        </w:rPr>
        <w:t>d values are correlated with a known sequence. If correlation is high</w:t>
      </w:r>
      <w:r w:rsidR="002126E1" w:rsidRPr="00275A59">
        <w:rPr>
          <w:rFonts w:asciiTheme="minorHAnsi" w:hAnsiTheme="minorHAnsi" w:cstheme="minorHAnsi"/>
          <w:lang w:eastAsia="ja-JP"/>
        </w:rPr>
        <w:t xml:space="preserve"> enough</w:t>
      </w:r>
      <w:r w:rsidR="00B71150" w:rsidRPr="00275A59">
        <w:rPr>
          <w:rFonts w:asciiTheme="minorHAnsi" w:hAnsiTheme="minorHAnsi" w:cstheme="minorHAnsi"/>
          <w:lang w:eastAsia="ja-JP"/>
        </w:rPr>
        <w:t>, then,</w:t>
      </w:r>
      <w:r w:rsidR="002126E1" w:rsidRPr="00275A59">
        <w:rPr>
          <w:rFonts w:asciiTheme="minorHAnsi" w:hAnsiTheme="minorHAnsi" w:cstheme="minorHAnsi"/>
          <w:lang w:eastAsia="ja-JP"/>
        </w:rPr>
        <w:t xml:space="preserve"> it could </w:t>
      </w:r>
      <w:r w:rsidR="00CA126D" w:rsidRPr="00275A59">
        <w:rPr>
          <w:rFonts w:asciiTheme="minorHAnsi" w:hAnsiTheme="minorHAnsi" w:cstheme="minorHAnsi"/>
          <w:lang w:eastAsia="ja-JP"/>
        </w:rPr>
        <w:t>trigger waking up baseband logics to receiver following control/data signals.</w:t>
      </w:r>
      <w:r w:rsidR="00C97F12" w:rsidRPr="00275A59">
        <w:rPr>
          <w:rFonts w:asciiTheme="minorHAnsi" w:hAnsiTheme="minorHAnsi" w:cstheme="minorHAnsi"/>
          <w:lang w:eastAsia="ja-JP"/>
        </w:rPr>
        <w:t xml:space="preserve"> Due to the increased complexity compared to power detector, power consumption level is higher than that of power detector.</w:t>
      </w:r>
    </w:p>
    <w:p w14:paraId="278B8077" w14:textId="77777777" w:rsidR="00F96D43" w:rsidRPr="00275A59" w:rsidRDefault="00F96D43" w:rsidP="002820ED">
      <w:pPr>
        <w:rPr>
          <w:rFonts w:asciiTheme="minorHAnsi" w:hAnsiTheme="minorHAnsi" w:cstheme="minorHAnsi"/>
          <w:lang w:eastAsia="ja-JP"/>
        </w:rPr>
      </w:pPr>
    </w:p>
    <w:p w14:paraId="3839E400" w14:textId="77777777" w:rsidR="00F96D43" w:rsidRPr="00275A59" w:rsidRDefault="00F96D43" w:rsidP="00094F2B">
      <w:pPr>
        <w:jc w:val="center"/>
        <w:rPr>
          <w:rFonts w:asciiTheme="minorHAnsi" w:hAnsiTheme="minorHAnsi" w:cstheme="minorHAnsi"/>
        </w:rPr>
      </w:pPr>
      <w:r w:rsidRPr="00275A59">
        <w:rPr>
          <w:rFonts w:asciiTheme="minorHAnsi" w:hAnsiTheme="minorHAnsi" w:cstheme="minorHAnsi"/>
          <w:noProof/>
          <w:lang w:eastAsia="ja-JP"/>
        </w:rPr>
        <w:drawing>
          <wp:inline distT="0" distB="0" distL="0" distR="0" wp14:anchorId="1ACFDBF0" wp14:editId="02AE0160">
            <wp:extent cx="2633980" cy="554159"/>
            <wp:effectExtent l="0" t="0" r="0" b="0"/>
            <wp:docPr id="1826813171" name="Picture 182681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48522" cy="557218"/>
                    </a:xfrm>
                    <a:prstGeom prst="rect">
                      <a:avLst/>
                    </a:prstGeom>
                    <a:noFill/>
                  </pic:spPr>
                </pic:pic>
              </a:graphicData>
            </a:graphic>
          </wp:inline>
        </w:drawing>
      </w:r>
    </w:p>
    <w:p w14:paraId="089EEC1C" w14:textId="639EE9CC" w:rsidR="00F96D43" w:rsidRPr="00275A59" w:rsidRDefault="00F96D43" w:rsidP="002820ED">
      <w:pPr>
        <w:pStyle w:val="Caption"/>
        <w:rPr>
          <w:rFonts w:asciiTheme="minorHAnsi" w:hAnsiTheme="minorHAnsi" w:cstheme="minorHAnsi"/>
          <w:lang w:eastAsia="ja-JP"/>
        </w:rPr>
      </w:pPr>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7</w:t>
      </w:r>
      <w:r w:rsidRPr="00275A59">
        <w:rPr>
          <w:rFonts w:asciiTheme="minorHAnsi" w:hAnsiTheme="minorHAnsi" w:cstheme="minorHAnsi"/>
        </w:rPr>
        <w:fldChar w:fldCharType="end"/>
      </w:r>
      <w:r w:rsidRPr="00275A59">
        <w:rPr>
          <w:rFonts w:asciiTheme="minorHAnsi" w:hAnsiTheme="minorHAnsi" w:cstheme="minorHAnsi"/>
        </w:rPr>
        <w:t xml:space="preserve"> Sequence detector</w:t>
      </w:r>
    </w:p>
    <w:p w14:paraId="1EDA1406" w14:textId="77777777" w:rsidR="00F96D43" w:rsidRPr="00275A59" w:rsidRDefault="00F96D43" w:rsidP="002820ED">
      <w:pPr>
        <w:rPr>
          <w:rFonts w:asciiTheme="minorHAnsi" w:hAnsiTheme="minorHAnsi" w:cstheme="minorHAnsi"/>
          <w:lang w:eastAsia="ja-JP"/>
        </w:rPr>
      </w:pPr>
    </w:p>
    <w:p w14:paraId="538176B5" w14:textId="6A8E52A9" w:rsidR="00EE7E17" w:rsidRPr="00275A59" w:rsidRDefault="00C1209F" w:rsidP="002820ED">
      <w:pPr>
        <w:rPr>
          <w:rFonts w:asciiTheme="minorHAnsi" w:hAnsiTheme="minorHAnsi" w:cstheme="minorHAnsi"/>
          <w:lang w:eastAsia="ja-JP"/>
        </w:rPr>
      </w:pPr>
      <w:r w:rsidRPr="00275A59">
        <w:rPr>
          <w:rFonts w:asciiTheme="minorHAnsi" w:hAnsiTheme="minorHAnsi" w:cstheme="minorHAnsi"/>
          <w:lang w:eastAsia="ja-JP"/>
        </w:rPr>
        <w:fldChar w:fldCharType="begin"/>
      </w:r>
      <w:r w:rsidRPr="00275A59">
        <w:rPr>
          <w:rFonts w:asciiTheme="minorHAnsi" w:hAnsiTheme="minorHAnsi" w:cstheme="minorHAnsi"/>
          <w:lang w:eastAsia="ja-JP"/>
        </w:rPr>
        <w:instrText xml:space="preserve"> REF _Ref158841135 \h </w:instrText>
      </w:r>
      <w:r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Pr="00275A59">
        <w:rPr>
          <w:rFonts w:asciiTheme="minorHAnsi" w:hAnsiTheme="minorHAnsi" w:cstheme="minorHAnsi"/>
          <w:lang w:eastAsia="ja-JP"/>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5</w:t>
      </w:r>
      <w:r w:rsidRPr="00275A59">
        <w:rPr>
          <w:rFonts w:asciiTheme="minorHAnsi" w:hAnsiTheme="minorHAnsi" w:cstheme="minorHAnsi"/>
          <w:lang w:eastAsia="ja-JP"/>
        </w:rPr>
        <w:fldChar w:fldCharType="end"/>
      </w:r>
      <w:r w:rsidRPr="00275A59">
        <w:rPr>
          <w:rFonts w:asciiTheme="minorHAnsi" w:hAnsiTheme="minorHAnsi" w:cstheme="minorHAnsi"/>
          <w:lang w:eastAsia="ja-JP"/>
        </w:rPr>
        <w:t xml:space="preserve"> shows the list of ultra</w:t>
      </w:r>
      <w:r w:rsidR="00356673" w:rsidRPr="00275A59">
        <w:rPr>
          <w:rFonts w:asciiTheme="minorHAnsi" w:hAnsiTheme="minorHAnsi" w:cstheme="minorHAnsi"/>
          <w:lang w:eastAsia="ja-JP"/>
        </w:rPr>
        <w:t>-</w:t>
      </w:r>
      <w:r w:rsidRPr="00275A59">
        <w:rPr>
          <w:rFonts w:asciiTheme="minorHAnsi" w:hAnsiTheme="minorHAnsi" w:cstheme="minorHAnsi"/>
          <w:lang w:eastAsia="ja-JP"/>
        </w:rPr>
        <w:t xml:space="preserve">low power WUR implementations </w:t>
      </w:r>
      <w:r w:rsidR="005702A4" w:rsidRPr="00275A59">
        <w:rPr>
          <w:rFonts w:asciiTheme="minorHAnsi" w:hAnsiTheme="minorHAnsi" w:cstheme="minorHAnsi"/>
          <w:lang w:eastAsia="ja-JP"/>
        </w:rPr>
        <w:t xml:space="preserve">with power consumption in </w:t>
      </w:r>
      <w:proofErr w:type="spellStart"/>
      <w:r w:rsidR="005702A4" w:rsidRPr="00275A59">
        <w:rPr>
          <w:rFonts w:asciiTheme="minorHAnsi" w:hAnsiTheme="minorHAnsi" w:cstheme="minorHAnsi"/>
          <w:lang w:eastAsia="ja-JP"/>
        </w:rPr>
        <w:t>nW</w:t>
      </w:r>
      <w:proofErr w:type="spellEnd"/>
      <w:r w:rsidR="005702A4" w:rsidRPr="00275A59">
        <w:rPr>
          <w:rFonts w:asciiTheme="minorHAnsi" w:hAnsiTheme="minorHAnsi" w:cstheme="minorHAnsi"/>
          <w:lang w:eastAsia="ja-JP"/>
        </w:rPr>
        <w:t xml:space="preserve"> or a few </w:t>
      </w:r>
      <w:proofErr w:type="spellStart"/>
      <w:r w:rsidR="005702A4" w:rsidRPr="00275A59">
        <w:rPr>
          <w:rFonts w:asciiTheme="minorHAnsi" w:hAnsiTheme="minorHAnsi" w:cstheme="minorHAnsi"/>
          <w:lang w:eastAsia="ja-JP"/>
        </w:rPr>
        <w:t>uW</w:t>
      </w:r>
      <w:proofErr w:type="spellEnd"/>
      <w:r w:rsidR="005702A4" w:rsidRPr="00275A59">
        <w:rPr>
          <w:rFonts w:asciiTheme="minorHAnsi" w:hAnsiTheme="minorHAnsi" w:cstheme="minorHAnsi"/>
          <w:lang w:eastAsia="ja-JP"/>
        </w:rPr>
        <w:t xml:space="preserve"> level.</w:t>
      </w:r>
      <w:r w:rsidR="00490806" w:rsidRPr="00275A59">
        <w:rPr>
          <w:rFonts w:asciiTheme="minorHAnsi" w:hAnsiTheme="minorHAnsi" w:cstheme="minorHAnsi"/>
          <w:lang w:eastAsia="ja-JP"/>
        </w:rPr>
        <w:t xml:space="preserve"> Some of them are pure passive WUR</w:t>
      </w:r>
      <w:r w:rsidR="00042BE6" w:rsidRPr="00275A59">
        <w:rPr>
          <w:rFonts w:asciiTheme="minorHAnsi" w:hAnsiTheme="minorHAnsi" w:cstheme="minorHAnsi"/>
          <w:lang w:eastAsia="ja-JP"/>
        </w:rPr>
        <w:t xml:space="preserve"> works based only incident RF signal.</w:t>
      </w:r>
    </w:p>
    <w:p w14:paraId="586924CF" w14:textId="77777777" w:rsidR="00040760" w:rsidRPr="00275A59" w:rsidRDefault="00040760" w:rsidP="002820ED">
      <w:pPr>
        <w:rPr>
          <w:rFonts w:asciiTheme="minorHAnsi" w:hAnsiTheme="minorHAnsi" w:cstheme="minorHAnsi"/>
          <w:lang w:eastAsia="ja-JP"/>
        </w:rPr>
      </w:pPr>
    </w:p>
    <w:p w14:paraId="4321128E" w14:textId="27087215" w:rsidR="00B7209A" w:rsidRPr="00275A59" w:rsidRDefault="00040760" w:rsidP="002820ED">
      <w:pPr>
        <w:rPr>
          <w:rFonts w:asciiTheme="minorHAnsi" w:hAnsiTheme="minorHAnsi" w:cstheme="minorHAnsi"/>
          <w:b/>
          <w:bCs/>
          <w:i/>
          <w:iCs/>
          <w:lang w:eastAsia="ja-JP"/>
        </w:rPr>
      </w:pPr>
      <w:r w:rsidRPr="00275A59">
        <w:rPr>
          <w:rFonts w:asciiTheme="minorHAnsi" w:hAnsiTheme="minorHAnsi" w:cstheme="minorHAnsi"/>
          <w:b/>
          <w:bCs/>
          <w:i/>
          <w:iCs/>
          <w:lang w:eastAsia="ja-JP"/>
        </w:rPr>
        <w:t xml:space="preserve">Observation </w:t>
      </w:r>
      <w:r w:rsidR="00AE253C" w:rsidRPr="00275A59">
        <w:rPr>
          <w:rFonts w:asciiTheme="minorHAnsi" w:hAnsiTheme="minorHAnsi" w:cstheme="minorHAnsi"/>
          <w:b/>
          <w:bCs/>
          <w:i/>
          <w:iCs/>
          <w:lang w:eastAsia="ja-JP"/>
        </w:rPr>
        <w:t>1</w:t>
      </w:r>
      <w:r w:rsidRPr="00275A59">
        <w:rPr>
          <w:rFonts w:asciiTheme="minorHAnsi" w:hAnsiTheme="minorHAnsi" w:cstheme="minorHAnsi"/>
          <w:b/>
          <w:bCs/>
          <w:i/>
          <w:iCs/>
          <w:lang w:eastAsia="ja-JP"/>
        </w:rPr>
        <w:t>: Ultra</w:t>
      </w:r>
      <w:r w:rsidR="00D8638A" w:rsidRPr="00275A59">
        <w:rPr>
          <w:rFonts w:asciiTheme="minorHAnsi" w:hAnsiTheme="minorHAnsi" w:cstheme="minorHAnsi"/>
          <w:b/>
          <w:bCs/>
          <w:i/>
          <w:iCs/>
          <w:lang w:eastAsia="ja-JP"/>
        </w:rPr>
        <w:t>-</w:t>
      </w:r>
      <w:r w:rsidRPr="00275A59">
        <w:rPr>
          <w:rFonts w:asciiTheme="minorHAnsi" w:hAnsiTheme="minorHAnsi" w:cstheme="minorHAnsi"/>
          <w:b/>
          <w:bCs/>
          <w:i/>
          <w:iCs/>
          <w:lang w:eastAsia="ja-JP"/>
        </w:rPr>
        <w:t>low power wake</w:t>
      </w:r>
      <w:r w:rsidR="00717144" w:rsidRPr="00275A59">
        <w:rPr>
          <w:rFonts w:asciiTheme="minorHAnsi" w:hAnsiTheme="minorHAnsi" w:cstheme="minorHAnsi"/>
          <w:b/>
          <w:bCs/>
          <w:i/>
          <w:iCs/>
          <w:lang w:eastAsia="ja-JP"/>
        </w:rPr>
        <w:t>-</w:t>
      </w:r>
      <w:r w:rsidRPr="00275A59">
        <w:rPr>
          <w:rFonts w:asciiTheme="minorHAnsi" w:hAnsiTheme="minorHAnsi" w:cstheme="minorHAnsi"/>
          <w:b/>
          <w:bCs/>
          <w:i/>
          <w:iCs/>
          <w:lang w:eastAsia="ja-JP"/>
        </w:rPr>
        <w:t xml:space="preserve">up receiver power consumption could be as low as </w:t>
      </w:r>
      <w:proofErr w:type="spellStart"/>
      <w:r w:rsidRPr="00275A59">
        <w:rPr>
          <w:rFonts w:asciiTheme="minorHAnsi" w:hAnsiTheme="minorHAnsi" w:cstheme="minorHAnsi"/>
          <w:b/>
          <w:bCs/>
          <w:i/>
          <w:iCs/>
          <w:lang w:eastAsia="ja-JP"/>
        </w:rPr>
        <w:t>nW</w:t>
      </w:r>
      <w:proofErr w:type="spellEnd"/>
      <w:r w:rsidRPr="00275A59">
        <w:rPr>
          <w:rFonts w:asciiTheme="minorHAnsi" w:hAnsiTheme="minorHAnsi" w:cstheme="minorHAnsi"/>
          <w:b/>
          <w:bCs/>
          <w:i/>
          <w:iCs/>
          <w:lang w:eastAsia="ja-JP"/>
        </w:rPr>
        <w:t xml:space="preserve"> level with limited sensitivity</w:t>
      </w:r>
      <w:r w:rsidR="00846133" w:rsidRPr="00275A59">
        <w:rPr>
          <w:rFonts w:asciiTheme="minorHAnsi" w:hAnsiTheme="minorHAnsi" w:cstheme="minorHAnsi"/>
          <w:b/>
          <w:bCs/>
          <w:i/>
          <w:iCs/>
          <w:lang w:eastAsia="ja-JP"/>
        </w:rPr>
        <w:t>.</w:t>
      </w:r>
    </w:p>
    <w:p w14:paraId="085B5D1A" w14:textId="3B93AE7F" w:rsidR="0017161E" w:rsidRPr="00275A59" w:rsidRDefault="0017161E" w:rsidP="002820ED">
      <w:pPr>
        <w:pStyle w:val="Caption"/>
        <w:rPr>
          <w:rFonts w:asciiTheme="minorHAnsi" w:hAnsiTheme="minorHAnsi" w:cstheme="minorHAnsi"/>
        </w:rPr>
      </w:pPr>
      <w:bookmarkStart w:id="12" w:name="_Ref158841135"/>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5</w:t>
      </w:r>
      <w:r w:rsidRPr="00275A59">
        <w:rPr>
          <w:rFonts w:asciiTheme="minorHAnsi" w:hAnsiTheme="minorHAnsi" w:cstheme="minorHAnsi"/>
        </w:rPr>
        <w:fldChar w:fldCharType="end"/>
      </w:r>
      <w:bookmarkEnd w:id="12"/>
      <w:r w:rsidRPr="00275A59">
        <w:rPr>
          <w:rFonts w:asciiTheme="minorHAnsi" w:hAnsiTheme="minorHAnsi" w:cstheme="minorHAnsi"/>
        </w:rPr>
        <w:t xml:space="preserve"> List of </w:t>
      </w:r>
      <w:proofErr w:type="spellStart"/>
      <w:r w:rsidRPr="00275A59">
        <w:rPr>
          <w:rFonts w:asciiTheme="minorHAnsi" w:hAnsiTheme="minorHAnsi" w:cstheme="minorHAnsi"/>
        </w:rPr>
        <w:t>Ultra low</w:t>
      </w:r>
      <w:proofErr w:type="spellEnd"/>
      <w:r w:rsidRPr="00275A59">
        <w:rPr>
          <w:rFonts w:asciiTheme="minorHAnsi" w:hAnsiTheme="minorHAnsi" w:cstheme="minorHAnsi"/>
        </w:rPr>
        <w:t xml:space="preserve"> power WUR implementations</w:t>
      </w:r>
    </w:p>
    <w:tbl>
      <w:tblPr>
        <w:tblW w:w="5005" w:type="pct"/>
        <w:tblInd w:w="-1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20" w:firstRow="1" w:lastRow="0" w:firstColumn="0" w:lastColumn="0" w:noHBand="0" w:noVBand="1"/>
      </w:tblPr>
      <w:tblGrid>
        <w:gridCol w:w="530"/>
        <w:gridCol w:w="3646"/>
        <w:gridCol w:w="969"/>
        <w:gridCol w:w="717"/>
        <w:gridCol w:w="763"/>
        <w:gridCol w:w="788"/>
        <w:gridCol w:w="957"/>
        <w:gridCol w:w="969"/>
      </w:tblGrid>
      <w:tr w:rsidR="00B95F84" w:rsidRPr="00275A59" w14:paraId="0360221E" w14:textId="77777777" w:rsidTr="00B95F84">
        <w:trPr>
          <w:trHeight w:val="448"/>
        </w:trPr>
        <w:tc>
          <w:tcPr>
            <w:tcW w:w="286" w:type="pct"/>
            <w:shd w:val="clear" w:color="auto" w:fill="3253DC"/>
          </w:tcPr>
          <w:p w14:paraId="76322EA2" w14:textId="11EF5B8D"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 Ref</w:t>
            </w:r>
          </w:p>
        </w:tc>
        <w:tc>
          <w:tcPr>
            <w:tcW w:w="1954" w:type="pct"/>
            <w:shd w:val="clear" w:color="auto" w:fill="3253DC"/>
            <w:tcMar>
              <w:top w:w="72" w:type="dxa"/>
              <w:left w:w="144" w:type="dxa"/>
              <w:bottom w:w="72" w:type="dxa"/>
              <w:right w:w="144" w:type="dxa"/>
            </w:tcMar>
            <w:hideMark/>
          </w:tcPr>
          <w:p w14:paraId="53075A88" w14:textId="72099F53"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Title</w:t>
            </w:r>
          </w:p>
        </w:tc>
        <w:tc>
          <w:tcPr>
            <w:tcW w:w="521" w:type="pct"/>
            <w:shd w:val="clear" w:color="auto" w:fill="3253DC"/>
            <w:tcMar>
              <w:top w:w="72" w:type="dxa"/>
              <w:left w:w="144" w:type="dxa"/>
              <w:bottom w:w="72" w:type="dxa"/>
              <w:right w:w="144" w:type="dxa"/>
            </w:tcMar>
            <w:hideMark/>
          </w:tcPr>
          <w:p w14:paraId="4EE2654A" w14:textId="77777777"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Sensitivity</w:t>
            </w:r>
          </w:p>
          <w:p w14:paraId="5C28EDB2" w14:textId="5EDF7571"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(dBm)</w:t>
            </w:r>
          </w:p>
        </w:tc>
        <w:tc>
          <w:tcPr>
            <w:tcW w:w="385" w:type="pct"/>
            <w:shd w:val="clear" w:color="auto" w:fill="3253DC"/>
            <w:tcMar>
              <w:top w:w="72" w:type="dxa"/>
              <w:left w:w="144" w:type="dxa"/>
              <w:bottom w:w="72" w:type="dxa"/>
              <w:right w:w="144" w:type="dxa"/>
            </w:tcMar>
            <w:hideMark/>
          </w:tcPr>
          <w:p w14:paraId="29339AC9" w14:textId="77777777"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Power</w:t>
            </w:r>
          </w:p>
          <w:p w14:paraId="3BC5D1AF" w14:textId="3AA2617A" w:rsidR="00B95F84" w:rsidRPr="00275A59" w:rsidRDefault="00B95F84" w:rsidP="002820ED">
            <w:pPr>
              <w:rPr>
                <w:rFonts w:asciiTheme="minorHAnsi" w:hAnsiTheme="minorHAnsi" w:cstheme="minorHAnsi"/>
                <w:color w:val="FFFFFF" w:themeColor="background1"/>
                <w:sz w:val="16"/>
                <w:szCs w:val="16"/>
                <w:lang w:eastAsia="ja-JP"/>
              </w:rPr>
            </w:pPr>
          </w:p>
        </w:tc>
        <w:tc>
          <w:tcPr>
            <w:tcW w:w="411" w:type="pct"/>
            <w:shd w:val="clear" w:color="auto" w:fill="3253DC"/>
            <w:tcMar>
              <w:top w:w="72" w:type="dxa"/>
              <w:left w:w="144" w:type="dxa"/>
              <w:bottom w:w="72" w:type="dxa"/>
              <w:right w:w="144" w:type="dxa"/>
            </w:tcMar>
            <w:hideMark/>
          </w:tcPr>
          <w:p w14:paraId="2F09F70C" w14:textId="77777777"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Type</w:t>
            </w:r>
          </w:p>
        </w:tc>
        <w:tc>
          <w:tcPr>
            <w:tcW w:w="417" w:type="pct"/>
            <w:shd w:val="clear" w:color="auto" w:fill="3253DC"/>
            <w:tcMar>
              <w:top w:w="72" w:type="dxa"/>
              <w:left w:w="144" w:type="dxa"/>
              <w:bottom w:w="72" w:type="dxa"/>
              <w:right w:w="144" w:type="dxa"/>
            </w:tcMar>
            <w:hideMark/>
          </w:tcPr>
          <w:p w14:paraId="2C576459" w14:textId="77777777"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Process node</w:t>
            </w:r>
          </w:p>
        </w:tc>
        <w:tc>
          <w:tcPr>
            <w:tcW w:w="509" w:type="pct"/>
            <w:shd w:val="clear" w:color="auto" w:fill="3253DC"/>
            <w:tcMar>
              <w:top w:w="72" w:type="dxa"/>
              <w:left w:w="144" w:type="dxa"/>
              <w:bottom w:w="72" w:type="dxa"/>
              <w:right w:w="144" w:type="dxa"/>
            </w:tcMar>
            <w:hideMark/>
          </w:tcPr>
          <w:p w14:paraId="2FB16DC5" w14:textId="77777777"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Data rate</w:t>
            </w:r>
          </w:p>
        </w:tc>
        <w:tc>
          <w:tcPr>
            <w:tcW w:w="516" w:type="pct"/>
            <w:shd w:val="clear" w:color="auto" w:fill="3253DC"/>
            <w:tcMar>
              <w:top w:w="72" w:type="dxa"/>
              <w:left w:w="144" w:type="dxa"/>
              <w:bottom w:w="72" w:type="dxa"/>
              <w:right w:w="144" w:type="dxa"/>
            </w:tcMar>
            <w:hideMark/>
          </w:tcPr>
          <w:p w14:paraId="44CCE453" w14:textId="77777777" w:rsidR="00B95F84" w:rsidRPr="00275A59" w:rsidRDefault="00B95F84"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Frequency</w:t>
            </w:r>
          </w:p>
        </w:tc>
      </w:tr>
      <w:tr w:rsidR="00B95F84" w:rsidRPr="00275A59" w14:paraId="18B03E7F" w14:textId="77777777" w:rsidTr="00B95F84">
        <w:trPr>
          <w:trHeight w:val="286"/>
        </w:trPr>
        <w:tc>
          <w:tcPr>
            <w:tcW w:w="286" w:type="pct"/>
            <w:shd w:val="clear" w:color="auto" w:fill="CDD1F2"/>
          </w:tcPr>
          <w:p w14:paraId="3F8E2281" w14:textId="6C73ADB1"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lastRenderedPageBreak/>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_Ref159018480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[21]</w:t>
            </w:r>
            <w:r w:rsidRPr="00275A59">
              <w:rPr>
                <w:rFonts w:asciiTheme="minorHAnsi" w:hAnsiTheme="minorHAnsi" w:cstheme="minorHAnsi"/>
                <w:sz w:val="16"/>
                <w:szCs w:val="16"/>
                <w:lang w:eastAsia="ja-JP"/>
              </w:rPr>
              <w:fldChar w:fldCharType="end"/>
            </w:r>
          </w:p>
        </w:tc>
        <w:tc>
          <w:tcPr>
            <w:tcW w:w="1954" w:type="pct"/>
            <w:shd w:val="clear" w:color="auto" w:fill="CDD1F2"/>
            <w:tcMar>
              <w:top w:w="72" w:type="dxa"/>
              <w:left w:w="144" w:type="dxa"/>
              <w:bottom w:w="72" w:type="dxa"/>
              <w:right w:w="144" w:type="dxa"/>
            </w:tcMar>
            <w:hideMark/>
          </w:tcPr>
          <w:p w14:paraId="1A0983D6" w14:textId="2583778D"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 High-Sensitivity Fully Passive Wake-Up Radio Front-End for Wireless Sensor Nodes, ICCE, 2014</w:t>
            </w:r>
          </w:p>
        </w:tc>
        <w:tc>
          <w:tcPr>
            <w:tcW w:w="521" w:type="pct"/>
            <w:shd w:val="clear" w:color="auto" w:fill="CDD1F2"/>
            <w:tcMar>
              <w:top w:w="72" w:type="dxa"/>
              <w:left w:w="144" w:type="dxa"/>
              <w:bottom w:w="72" w:type="dxa"/>
              <w:right w:w="144" w:type="dxa"/>
            </w:tcMar>
            <w:hideMark/>
          </w:tcPr>
          <w:p w14:paraId="7A135F49" w14:textId="18D8CA13"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-33</w:t>
            </w:r>
          </w:p>
        </w:tc>
        <w:tc>
          <w:tcPr>
            <w:tcW w:w="385" w:type="pct"/>
            <w:shd w:val="clear" w:color="auto" w:fill="CDD1F2"/>
            <w:tcMar>
              <w:top w:w="72" w:type="dxa"/>
              <w:left w:w="144" w:type="dxa"/>
              <w:bottom w:w="72" w:type="dxa"/>
              <w:right w:w="144" w:type="dxa"/>
            </w:tcMar>
            <w:hideMark/>
          </w:tcPr>
          <w:p w14:paraId="543B7CB6" w14:textId="77777777" w:rsidR="00B95F84" w:rsidRPr="00275A59" w:rsidRDefault="00B95F84" w:rsidP="002820ED">
            <w:pPr>
              <w:rPr>
                <w:rFonts w:asciiTheme="minorHAnsi" w:hAnsiTheme="minorHAnsi" w:cstheme="minorHAnsi"/>
                <w:sz w:val="16"/>
                <w:szCs w:val="16"/>
                <w:lang w:eastAsia="ja-JP"/>
              </w:rPr>
            </w:pPr>
          </w:p>
        </w:tc>
        <w:tc>
          <w:tcPr>
            <w:tcW w:w="411" w:type="pct"/>
            <w:shd w:val="clear" w:color="auto" w:fill="CDD1F2"/>
            <w:tcMar>
              <w:top w:w="72" w:type="dxa"/>
              <w:left w:w="144" w:type="dxa"/>
              <w:bottom w:w="72" w:type="dxa"/>
              <w:right w:w="144" w:type="dxa"/>
            </w:tcMar>
            <w:hideMark/>
          </w:tcPr>
          <w:p w14:paraId="092C4270"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Passive</w:t>
            </w:r>
          </w:p>
        </w:tc>
        <w:tc>
          <w:tcPr>
            <w:tcW w:w="417" w:type="pct"/>
            <w:shd w:val="clear" w:color="auto" w:fill="CDD1F2"/>
            <w:tcMar>
              <w:top w:w="72" w:type="dxa"/>
              <w:left w:w="144" w:type="dxa"/>
              <w:bottom w:w="72" w:type="dxa"/>
              <w:right w:w="144" w:type="dxa"/>
            </w:tcMar>
            <w:hideMark/>
          </w:tcPr>
          <w:p w14:paraId="01FD80E2"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val="el-GR" w:eastAsia="ja-JP"/>
              </w:rPr>
              <w:t>0.13 μ</w:t>
            </w:r>
            <w:r w:rsidRPr="00275A59">
              <w:rPr>
                <w:rFonts w:asciiTheme="minorHAnsi" w:hAnsiTheme="minorHAnsi" w:cstheme="minorHAnsi"/>
                <w:sz w:val="16"/>
                <w:szCs w:val="16"/>
                <w:lang w:eastAsia="ja-JP"/>
              </w:rPr>
              <w:t>m CMOS</w:t>
            </w:r>
          </w:p>
        </w:tc>
        <w:tc>
          <w:tcPr>
            <w:tcW w:w="509" w:type="pct"/>
            <w:shd w:val="clear" w:color="auto" w:fill="CDD1F2"/>
            <w:tcMar>
              <w:top w:w="72" w:type="dxa"/>
              <w:left w:w="144" w:type="dxa"/>
              <w:bottom w:w="72" w:type="dxa"/>
              <w:right w:w="144" w:type="dxa"/>
            </w:tcMar>
            <w:hideMark/>
          </w:tcPr>
          <w:p w14:paraId="7546086F"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100kbps</w:t>
            </w:r>
          </w:p>
        </w:tc>
        <w:tc>
          <w:tcPr>
            <w:tcW w:w="516" w:type="pct"/>
            <w:shd w:val="clear" w:color="auto" w:fill="CDD1F2"/>
            <w:tcMar>
              <w:top w:w="72" w:type="dxa"/>
              <w:left w:w="144" w:type="dxa"/>
              <w:bottom w:w="72" w:type="dxa"/>
              <w:right w:w="144" w:type="dxa"/>
            </w:tcMar>
            <w:hideMark/>
          </w:tcPr>
          <w:p w14:paraId="1ABE7C38"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868MHz</w:t>
            </w:r>
          </w:p>
        </w:tc>
      </w:tr>
      <w:tr w:rsidR="00B95F84" w:rsidRPr="00275A59" w14:paraId="32CBBF2D" w14:textId="77777777" w:rsidTr="00B95F84">
        <w:trPr>
          <w:trHeight w:val="385"/>
        </w:trPr>
        <w:tc>
          <w:tcPr>
            <w:tcW w:w="286" w:type="pct"/>
            <w:shd w:val="clear" w:color="auto" w:fill="E8E9F9"/>
          </w:tcPr>
          <w:p w14:paraId="43334E87" w14:textId="74EC00A1"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_Ref159018508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[22]</w:t>
            </w:r>
            <w:r w:rsidRPr="00275A59">
              <w:rPr>
                <w:rFonts w:asciiTheme="minorHAnsi" w:hAnsiTheme="minorHAnsi" w:cstheme="minorHAnsi"/>
                <w:sz w:val="16"/>
                <w:szCs w:val="16"/>
                <w:lang w:eastAsia="ja-JP"/>
              </w:rPr>
              <w:fldChar w:fldCharType="end"/>
            </w:r>
          </w:p>
        </w:tc>
        <w:tc>
          <w:tcPr>
            <w:tcW w:w="1954" w:type="pct"/>
            <w:shd w:val="clear" w:color="auto" w:fill="E8E9F9"/>
            <w:tcMar>
              <w:top w:w="72" w:type="dxa"/>
              <w:left w:w="144" w:type="dxa"/>
              <w:bottom w:w="72" w:type="dxa"/>
              <w:right w:w="144" w:type="dxa"/>
            </w:tcMar>
            <w:hideMark/>
          </w:tcPr>
          <w:p w14:paraId="3C5A52EC" w14:textId="209304FE"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Highly Sensitive CMOS Passive Wake-up Circuit, 2008</w:t>
            </w:r>
          </w:p>
        </w:tc>
        <w:tc>
          <w:tcPr>
            <w:tcW w:w="521" w:type="pct"/>
            <w:shd w:val="clear" w:color="auto" w:fill="E8E9F9"/>
            <w:tcMar>
              <w:top w:w="72" w:type="dxa"/>
              <w:left w:w="144" w:type="dxa"/>
              <w:bottom w:w="72" w:type="dxa"/>
              <w:right w:w="144" w:type="dxa"/>
            </w:tcMar>
            <w:hideMark/>
          </w:tcPr>
          <w:p w14:paraId="702BF7D5" w14:textId="14FE20D9"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-29.3</w:t>
            </w:r>
          </w:p>
        </w:tc>
        <w:tc>
          <w:tcPr>
            <w:tcW w:w="385" w:type="pct"/>
            <w:shd w:val="clear" w:color="auto" w:fill="E8E9F9"/>
            <w:tcMar>
              <w:top w:w="72" w:type="dxa"/>
              <w:left w:w="144" w:type="dxa"/>
              <w:bottom w:w="72" w:type="dxa"/>
              <w:right w:w="144" w:type="dxa"/>
            </w:tcMar>
            <w:hideMark/>
          </w:tcPr>
          <w:p w14:paraId="61CF86E3" w14:textId="77777777" w:rsidR="00B95F84" w:rsidRPr="00275A59" w:rsidRDefault="00B95F84" w:rsidP="002820ED">
            <w:pPr>
              <w:rPr>
                <w:rFonts w:asciiTheme="minorHAnsi" w:hAnsiTheme="minorHAnsi" w:cstheme="minorHAnsi"/>
                <w:sz w:val="16"/>
                <w:szCs w:val="16"/>
                <w:lang w:eastAsia="ja-JP"/>
              </w:rPr>
            </w:pPr>
          </w:p>
        </w:tc>
        <w:tc>
          <w:tcPr>
            <w:tcW w:w="411" w:type="pct"/>
            <w:shd w:val="clear" w:color="auto" w:fill="E8E9F9"/>
            <w:tcMar>
              <w:top w:w="72" w:type="dxa"/>
              <w:left w:w="144" w:type="dxa"/>
              <w:bottom w:w="72" w:type="dxa"/>
              <w:right w:w="144" w:type="dxa"/>
            </w:tcMar>
            <w:hideMark/>
          </w:tcPr>
          <w:p w14:paraId="71768A81"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Passive</w:t>
            </w:r>
          </w:p>
        </w:tc>
        <w:tc>
          <w:tcPr>
            <w:tcW w:w="417" w:type="pct"/>
            <w:shd w:val="clear" w:color="auto" w:fill="E8E9F9"/>
            <w:tcMar>
              <w:top w:w="72" w:type="dxa"/>
              <w:left w:w="144" w:type="dxa"/>
              <w:bottom w:w="72" w:type="dxa"/>
              <w:right w:w="144" w:type="dxa"/>
            </w:tcMar>
            <w:hideMark/>
          </w:tcPr>
          <w:p w14:paraId="6BAC611C"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val="el-GR" w:eastAsia="ja-JP"/>
              </w:rPr>
              <w:t>0.18μ</w:t>
            </w:r>
            <w:r w:rsidRPr="00275A59">
              <w:rPr>
                <w:rFonts w:asciiTheme="minorHAnsi" w:hAnsiTheme="minorHAnsi" w:cstheme="minorHAnsi"/>
                <w:sz w:val="16"/>
                <w:szCs w:val="16"/>
                <w:lang w:eastAsia="ja-JP"/>
              </w:rPr>
              <w:t>m CMOS</w:t>
            </w:r>
          </w:p>
        </w:tc>
        <w:tc>
          <w:tcPr>
            <w:tcW w:w="509" w:type="pct"/>
            <w:shd w:val="clear" w:color="auto" w:fill="E8E9F9"/>
            <w:tcMar>
              <w:top w:w="72" w:type="dxa"/>
              <w:left w:w="144" w:type="dxa"/>
              <w:bottom w:w="72" w:type="dxa"/>
              <w:right w:w="144" w:type="dxa"/>
            </w:tcMar>
            <w:hideMark/>
          </w:tcPr>
          <w:p w14:paraId="4F165EE4" w14:textId="77777777" w:rsidR="00B95F84" w:rsidRPr="00275A59" w:rsidRDefault="00B95F84" w:rsidP="002820ED">
            <w:pPr>
              <w:rPr>
                <w:rFonts w:asciiTheme="minorHAnsi" w:hAnsiTheme="minorHAnsi" w:cstheme="minorHAnsi"/>
                <w:sz w:val="16"/>
                <w:szCs w:val="16"/>
                <w:lang w:eastAsia="ja-JP"/>
              </w:rPr>
            </w:pPr>
          </w:p>
        </w:tc>
        <w:tc>
          <w:tcPr>
            <w:tcW w:w="516" w:type="pct"/>
            <w:shd w:val="clear" w:color="auto" w:fill="E8E9F9"/>
            <w:tcMar>
              <w:top w:w="72" w:type="dxa"/>
              <w:left w:w="144" w:type="dxa"/>
              <w:bottom w:w="72" w:type="dxa"/>
              <w:right w:w="144" w:type="dxa"/>
            </w:tcMar>
            <w:hideMark/>
          </w:tcPr>
          <w:p w14:paraId="28432413"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870MHz</w:t>
            </w:r>
          </w:p>
        </w:tc>
      </w:tr>
      <w:tr w:rsidR="00B95F84" w:rsidRPr="00275A59" w14:paraId="422972A2" w14:textId="77777777" w:rsidTr="00B95F84">
        <w:trPr>
          <w:trHeight w:val="457"/>
        </w:trPr>
        <w:tc>
          <w:tcPr>
            <w:tcW w:w="286" w:type="pct"/>
            <w:shd w:val="clear" w:color="auto" w:fill="CDD1F2"/>
          </w:tcPr>
          <w:p w14:paraId="4F92D29F" w14:textId="7F9C86EA"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_Ref159018534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[23]</w:t>
            </w:r>
            <w:r w:rsidRPr="00275A59">
              <w:rPr>
                <w:rFonts w:asciiTheme="minorHAnsi" w:hAnsiTheme="minorHAnsi" w:cstheme="minorHAnsi"/>
                <w:sz w:val="16"/>
                <w:szCs w:val="16"/>
                <w:lang w:eastAsia="ja-JP"/>
              </w:rPr>
              <w:fldChar w:fldCharType="end"/>
            </w:r>
          </w:p>
        </w:tc>
        <w:tc>
          <w:tcPr>
            <w:tcW w:w="1954" w:type="pct"/>
            <w:shd w:val="clear" w:color="auto" w:fill="CDD1F2"/>
            <w:tcMar>
              <w:top w:w="72" w:type="dxa"/>
              <w:left w:w="144" w:type="dxa"/>
              <w:bottom w:w="72" w:type="dxa"/>
              <w:right w:w="144" w:type="dxa"/>
            </w:tcMar>
            <w:hideMark/>
          </w:tcPr>
          <w:p w14:paraId="4D71E5C2" w14:textId="079A8FFF"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Low-power, High-data Rate 915 MHz Transceiver with Fully Passive Wake-up Receiver for Biomedical Implants, 2015</w:t>
            </w:r>
          </w:p>
        </w:tc>
        <w:tc>
          <w:tcPr>
            <w:tcW w:w="521" w:type="pct"/>
            <w:shd w:val="clear" w:color="auto" w:fill="CDD1F2"/>
            <w:tcMar>
              <w:top w:w="72" w:type="dxa"/>
              <w:left w:w="144" w:type="dxa"/>
              <w:bottom w:w="72" w:type="dxa"/>
              <w:right w:w="144" w:type="dxa"/>
            </w:tcMar>
            <w:hideMark/>
          </w:tcPr>
          <w:p w14:paraId="25881719" w14:textId="727E60FF"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-53</w:t>
            </w:r>
          </w:p>
        </w:tc>
        <w:tc>
          <w:tcPr>
            <w:tcW w:w="385" w:type="pct"/>
            <w:shd w:val="clear" w:color="auto" w:fill="CDD1F2"/>
            <w:tcMar>
              <w:top w:w="72" w:type="dxa"/>
              <w:left w:w="144" w:type="dxa"/>
              <w:bottom w:w="72" w:type="dxa"/>
              <w:right w:w="144" w:type="dxa"/>
            </w:tcMar>
            <w:hideMark/>
          </w:tcPr>
          <w:p w14:paraId="70EAE8D4"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0.2uW</w:t>
            </w:r>
          </w:p>
        </w:tc>
        <w:tc>
          <w:tcPr>
            <w:tcW w:w="411" w:type="pct"/>
            <w:shd w:val="clear" w:color="auto" w:fill="CDD1F2"/>
            <w:tcMar>
              <w:top w:w="72" w:type="dxa"/>
              <w:left w:w="144" w:type="dxa"/>
              <w:bottom w:w="72" w:type="dxa"/>
              <w:right w:w="144" w:type="dxa"/>
            </w:tcMar>
            <w:hideMark/>
          </w:tcPr>
          <w:p w14:paraId="7EF3098B" w14:textId="281B0CF4" w:rsidR="00B95F84" w:rsidRPr="00275A59" w:rsidRDefault="00B95F84" w:rsidP="002820ED">
            <w:pPr>
              <w:rPr>
                <w:rFonts w:asciiTheme="minorHAnsi" w:hAnsiTheme="minorHAnsi" w:cstheme="minorHAnsi"/>
                <w:sz w:val="16"/>
                <w:szCs w:val="16"/>
                <w:lang w:eastAsia="ja-JP"/>
              </w:rPr>
            </w:pPr>
          </w:p>
        </w:tc>
        <w:tc>
          <w:tcPr>
            <w:tcW w:w="417" w:type="pct"/>
            <w:shd w:val="clear" w:color="auto" w:fill="CDD1F2"/>
            <w:tcMar>
              <w:top w:w="72" w:type="dxa"/>
              <w:left w:w="144" w:type="dxa"/>
              <w:bottom w:w="72" w:type="dxa"/>
              <w:right w:w="144" w:type="dxa"/>
            </w:tcMar>
            <w:hideMark/>
          </w:tcPr>
          <w:p w14:paraId="4CC21581"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130nm CMOS</w:t>
            </w:r>
          </w:p>
        </w:tc>
        <w:tc>
          <w:tcPr>
            <w:tcW w:w="509" w:type="pct"/>
            <w:shd w:val="clear" w:color="auto" w:fill="CDD1F2"/>
            <w:tcMar>
              <w:top w:w="72" w:type="dxa"/>
              <w:left w:w="144" w:type="dxa"/>
              <w:bottom w:w="72" w:type="dxa"/>
              <w:right w:w="144" w:type="dxa"/>
            </w:tcMar>
            <w:hideMark/>
          </w:tcPr>
          <w:p w14:paraId="4CBFC104"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8Mbps</w:t>
            </w:r>
          </w:p>
        </w:tc>
        <w:tc>
          <w:tcPr>
            <w:tcW w:w="516" w:type="pct"/>
            <w:shd w:val="clear" w:color="auto" w:fill="CDD1F2"/>
            <w:tcMar>
              <w:top w:w="72" w:type="dxa"/>
              <w:left w:w="144" w:type="dxa"/>
              <w:bottom w:w="72" w:type="dxa"/>
              <w:right w:w="144" w:type="dxa"/>
            </w:tcMar>
            <w:hideMark/>
          </w:tcPr>
          <w:p w14:paraId="735C9768"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915 MHz</w:t>
            </w:r>
          </w:p>
        </w:tc>
      </w:tr>
      <w:tr w:rsidR="00B95F84" w:rsidRPr="00275A59" w14:paraId="78C872ED" w14:textId="77777777" w:rsidTr="00B95F84">
        <w:trPr>
          <w:trHeight w:val="70"/>
        </w:trPr>
        <w:tc>
          <w:tcPr>
            <w:tcW w:w="286" w:type="pct"/>
            <w:shd w:val="clear" w:color="auto" w:fill="CDD1F2"/>
          </w:tcPr>
          <w:p w14:paraId="785BB6B6" w14:textId="58CA6D9A"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_Ref159018571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[24]</w:t>
            </w:r>
            <w:r w:rsidRPr="00275A59">
              <w:rPr>
                <w:rFonts w:asciiTheme="minorHAnsi" w:hAnsiTheme="minorHAnsi" w:cstheme="minorHAnsi"/>
                <w:sz w:val="16"/>
                <w:szCs w:val="16"/>
                <w:lang w:eastAsia="ja-JP"/>
              </w:rPr>
              <w:fldChar w:fldCharType="end"/>
            </w:r>
          </w:p>
        </w:tc>
        <w:tc>
          <w:tcPr>
            <w:tcW w:w="1954" w:type="pct"/>
            <w:shd w:val="clear" w:color="auto" w:fill="CDD1F2"/>
            <w:tcMar>
              <w:top w:w="72" w:type="dxa"/>
              <w:left w:w="144" w:type="dxa"/>
              <w:bottom w:w="72" w:type="dxa"/>
              <w:right w:w="144" w:type="dxa"/>
            </w:tcMar>
          </w:tcPr>
          <w:p w14:paraId="5D88DC9C" w14:textId="483BCE8E"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 -76dBm 7.4nW Wakeup Radio with Automatic Offset</w:t>
            </w:r>
            <w:r w:rsidR="002F5FD2"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t>Compensation</w:t>
            </w:r>
          </w:p>
        </w:tc>
        <w:tc>
          <w:tcPr>
            <w:tcW w:w="521" w:type="pct"/>
            <w:shd w:val="clear" w:color="auto" w:fill="CDD1F2"/>
            <w:tcMar>
              <w:top w:w="72" w:type="dxa"/>
              <w:left w:w="144" w:type="dxa"/>
              <w:bottom w:w="72" w:type="dxa"/>
              <w:right w:w="144" w:type="dxa"/>
            </w:tcMar>
          </w:tcPr>
          <w:p w14:paraId="6684228A"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-74</w:t>
            </w:r>
          </w:p>
        </w:tc>
        <w:tc>
          <w:tcPr>
            <w:tcW w:w="385" w:type="pct"/>
            <w:shd w:val="clear" w:color="auto" w:fill="CDD1F2"/>
            <w:tcMar>
              <w:top w:w="72" w:type="dxa"/>
              <w:left w:w="144" w:type="dxa"/>
              <w:bottom w:w="72" w:type="dxa"/>
              <w:right w:w="144" w:type="dxa"/>
            </w:tcMar>
          </w:tcPr>
          <w:p w14:paraId="762DE81D"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7.4nW</w:t>
            </w:r>
          </w:p>
        </w:tc>
        <w:tc>
          <w:tcPr>
            <w:tcW w:w="411" w:type="pct"/>
            <w:shd w:val="clear" w:color="auto" w:fill="CDD1F2"/>
            <w:tcMar>
              <w:top w:w="72" w:type="dxa"/>
              <w:left w:w="144" w:type="dxa"/>
              <w:bottom w:w="72" w:type="dxa"/>
              <w:right w:w="144" w:type="dxa"/>
            </w:tcMar>
          </w:tcPr>
          <w:p w14:paraId="5A2E9486"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active</w:t>
            </w:r>
          </w:p>
        </w:tc>
        <w:tc>
          <w:tcPr>
            <w:tcW w:w="417" w:type="pct"/>
            <w:shd w:val="clear" w:color="auto" w:fill="CDD1F2"/>
            <w:tcMar>
              <w:top w:w="72" w:type="dxa"/>
              <w:left w:w="144" w:type="dxa"/>
              <w:bottom w:w="72" w:type="dxa"/>
              <w:right w:w="144" w:type="dxa"/>
            </w:tcMar>
          </w:tcPr>
          <w:p w14:paraId="4804B969"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0.13</w:t>
            </w:r>
            <w:r w:rsidRPr="00275A59">
              <w:rPr>
                <w:rFonts w:asciiTheme="minorHAnsi" w:hAnsiTheme="minorHAnsi" w:cstheme="minorHAnsi"/>
                <w:sz w:val="16"/>
                <w:szCs w:val="16"/>
                <w:lang w:val="el-GR" w:eastAsia="ja-JP"/>
              </w:rPr>
              <w:t>μ</w:t>
            </w:r>
            <w:r w:rsidRPr="00275A59">
              <w:rPr>
                <w:rFonts w:asciiTheme="minorHAnsi" w:hAnsiTheme="minorHAnsi" w:cstheme="minorHAnsi"/>
                <w:sz w:val="16"/>
                <w:szCs w:val="16"/>
                <w:lang w:eastAsia="ja-JP"/>
              </w:rPr>
              <w:t>m CMOS</w:t>
            </w:r>
          </w:p>
        </w:tc>
        <w:tc>
          <w:tcPr>
            <w:tcW w:w="509" w:type="pct"/>
            <w:shd w:val="clear" w:color="auto" w:fill="CDD1F2"/>
            <w:tcMar>
              <w:top w:w="72" w:type="dxa"/>
              <w:left w:w="144" w:type="dxa"/>
              <w:bottom w:w="72" w:type="dxa"/>
              <w:right w:w="144" w:type="dxa"/>
            </w:tcMar>
          </w:tcPr>
          <w:p w14:paraId="7849DE16"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200bps</w:t>
            </w:r>
          </w:p>
        </w:tc>
        <w:tc>
          <w:tcPr>
            <w:tcW w:w="516" w:type="pct"/>
            <w:shd w:val="clear" w:color="auto" w:fill="CDD1F2"/>
            <w:tcMar>
              <w:top w:w="72" w:type="dxa"/>
              <w:left w:w="144" w:type="dxa"/>
              <w:bottom w:w="72" w:type="dxa"/>
              <w:right w:w="144" w:type="dxa"/>
            </w:tcMar>
          </w:tcPr>
          <w:p w14:paraId="44D9F63E"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433MHz</w:t>
            </w:r>
          </w:p>
        </w:tc>
      </w:tr>
      <w:tr w:rsidR="00B95F84" w:rsidRPr="00275A59" w14:paraId="15344C3F" w14:textId="77777777" w:rsidTr="00B95F84">
        <w:trPr>
          <w:trHeight w:val="376"/>
        </w:trPr>
        <w:tc>
          <w:tcPr>
            <w:tcW w:w="286" w:type="pct"/>
            <w:shd w:val="clear" w:color="auto" w:fill="E8E9F9"/>
          </w:tcPr>
          <w:p w14:paraId="64D53A01" w14:textId="4AA3299C"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_Ref159018593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[25]</w:t>
            </w:r>
            <w:r w:rsidRPr="00275A59">
              <w:rPr>
                <w:rFonts w:asciiTheme="minorHAnsi" w:hAnsiTheme="minorHAnsi" w:cstheme="minorHAnsi"/>
                <w:sz w:val="16"/>
                <w:szCs w:val="16"/>
                <w:lang w:eastAsia="ja-JP"/>
              </w:rPr>
              <w:fldChar w:fldCharType="end"/>
            </w:r>
          </w:p>
        </w:tc>
        <w:tc>
          <w:tcPr>
            <w:tcW w:w="1954" w:type="pct"/>
            <w:shd w:val="clear" w:color="auto" w:fill="E8E9F9"/>
            <w:tcMar>
              <w:top w:w="72" w:type="dxa"/>
              <w:left w:w="144" w:type="dxa"/>
              <w:bottom w:w="72" w:type="dxa"/>
              <w:right w:w="144" w:type="dxa"/>
            </w:tcMar>
            <w:hideMark/>
          </w:tcPr>
          <w:p w14:paraId="2CD30865" w14:textId="486EFC63"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 98nW Wake-up Radio for Wireless Body Area Networks</w:t>
            </w:r>
          </w:p>
        </w:tc>
        <w:tc>
          <w:tcPr>
            <w:tcW w:w="521" w:type="pct"/>
            <w:shd w:val="clear" w:color="auto" w:fill="E8E9F9"/>
            <w:tcMar>
              <w:top w:w="72" w:type="dxa"/>
              <w:left w:w="144" w:type="dxa"/>
              <w:bottom w:w="72" w:type="dxa"/>
              <w:right w:w="144" w:type="dxa"/>
            </w:tcMar>
            <w:hideMark/>
          </w:tcPr>
          <w:p w14:paraId="36F5DE16"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-41</w:t>
            </w:r>
          </w:p>
        </w:tc>
        <w:tc>
          <w:tcPr>
            <w:tcW w:w="385" w:type="pct"/>
            <w:shd w:val="clear" w:color="auto" w:fill="E8E9F9"/>
            <w:tcMar>
              <w:top w:w="72" w:type="dxa"/>
              <w:left w:w="144" w:type="dxa"/>
              <w:bottom w:w="72" w:type="dxa"/>
              <w:right w:w="144" w:type="dxa"/>
            </w:tcMar>
            <w:hideMark/>
          </w:tcPr>
          <w:p w14:paraId="1155D234"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98nW</w:t>
            </w:r>
          </w:p>
        </w:tc>
        <w:tc>
          <w:tcPr>
            <w:tcW w:w="411" w:type="pct"/>
            <w:shd w:val="clear" w:color="auto" w:fill="E8E9F9"/>
            <w:tcMar>
              <w:top w:w="72" w:type="dxa"/>
              <w:left w:w="144" w:type="dxa"/>
              <w:bottom w:w="72" w:type="dxa"/>
              <w:right w:w="144" w:type="dxa"/>
            </w:tcMar>
            <w:hideMark/>
          </w:tcPr>
          <w:p w14:paraId="246DD10F"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active</w:t>
            </w:r>
          </w:p>
        </w:tc>
        <w:tc>
          <w:tcPr>
            <w:tcW w:w="417" w:type="pct"/>
            <w:shd w:val="clear" w:color="auto" w:fill="E8E9F9"/>
            <w:tcMar>
              <w:top w:w="72" w:type="dxa"/>
              <w:left w:w="144" w:type="dxa"/>
              <w:bottom w:w="72" w:type="dxa"/>
              <w:right w:w="144" w:type="dxa"/>
            </w:tcMar>
            <w:hideMark/>
          </w:tcPr>
          <w:p w14:paraId="23FA00D2"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val="el-GR" w:eastAsia="ja-JP"/>
              </w:rPr>
              <w:t>0.13μ</w:t>
            </w:r>
            <w:r w:rsidRPr="00275A59">
              <w:rPr>
                <w:rFonts w:asciiTheme="minorHAnsi" w:hAnsiTheme="minorHAnsi" w:cstheme="minorHAnsi"/>
                <w:sz w:val="16"/>
                <w:szCs w:val="16"/>
                <w:lang w:eastAsia="ja-JP"/>
              </w:rPr>
              <w:t>m CMOS</w:t>
            </w:r>
          </w:p>
        </w:tc>
        <w:tc>
          <w:tcPr>
            <w:tcW w:w="509" w:type="pct"/>
            <w:shd w:val="clear" w:color="auto" w:fill="E8E9F9"/>
            <w:tcMar>
              <w:top w:w="72" w:type="dxa"/>
              <w:left w:w="144" w:type="dxa"/>
              <w:bottom w:w="72" w:type="dxa"/>
              <w:right w:w="144" w:type="dxa"/>
            </w:tcMar>
            <w:hideMark/>
          </w:tcPr>
          <w:p w14:paraId="48FE3FFF"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100kbps</w:t>
            </w:r>
          </w:p>
        </w:tc>
        <w:tc>
          <w:tcPr>
            <w:tcW w:w="516" w:type="pct"/>
            <w:shd w:val="clear" w:color="auto" w:fill="E8E9F9"/>
            <w:tcMar>
              <w:top w:w="72" w:type="dxa"/>
              <w:left w:w="144" w:type="dxa"/>
              <w:bottom w:w="72" w:type="dxa"/>
              <w:right w:w="144" w:type="dxa"/>
            </w:tcMar>
            <w:hideMark/>
          </w:tcPr>
          <w:p w14:paraId="5CE9ECF5" w14:textId="7777777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915MHz</w:t>
            </w:r>
          </w:p>
        </w:tc>
      </w:tr>
      <w:tr w:rsidR="00B95F84" w:rsidRPr="00275A59" w14:paraId="59B09F30" w14:textId="77777777" w:rsidTr="00B95F84">
        <w:trPr>
          <w:trHeight w:val="376"/>
        </w:trPr>
        <w:tc>
          <w:tcPr>
            <w:tcW w:w="286" w:type="pct"/>
            <w:shd w:val="clear" w:color="auto" w:fill="E8E9F9"/>
          </w:tcPr>
          <w:p w14:paraId="4F25D305" w14:textId="0105F695"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_Ref159018619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[26]</w:t>
            </w:r>
            <w:r w:rsidRPr="00275A59">
              <w:rPr>
                <w:rFonts w:asciiTheme="minorHAnsi" w:hAnsiTheme="minorHAnsi" w:cstheme="minorHAnsi"/>
                <w:sz w:val="16"/>
                <w:szCs w:val="16"/>
                <w:lang w:eastAsia="ja-JP"/>
              </w:rPr>
              <w:fldChar w:fldCharType="end"/>
            </w:r>
          </w:p>
        </w:tc>
        <w:tc>
          <w:tcPr>
            <w:tcW w:w="1954" w:type="pct"/>
            <w:shd w:val="clear" w:color="auto" w:fill="E8E9F9"/>
            <w:tcMar>
              <w:top w:w="72" w:type="dxa"/>
              <w:left w:w="144" w:type="dxa"/>
              <w:bottom w:w="72" w:type="dxa"/>
              <w:right w:w="144" w:type="dxa"/>
            </w:tcMar>
          </w:tcPr>
          <w:p w14:paraId="2BC32E45" w14:textId="08B2D1C3"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An Ultra Low Power High Sensitivity Wake-Up Radio Receiver with Addressing Capability</w:t>
            </w:r>
          </w:p>
        </w:tc>
        <w:tc>
          <w:tcPr>
            <w:tcW w:w="521" w:type="pct"/>
            <w:shd w:val="clear" w:color="auto" w:fill="E8E9F9"/>
            <w:tcMar>
              <w:top w:w="72" w:type="dxa"/>
              <w:left w:w="144" w:type="dxa"/>
              <w:bottom w:w="72" w:type="dxa"/>
              <w:right w:w="144" w:type="dxa"/>
            </w:tcMar>
          </w:tcPr>
          <w:p w14:paraId="79D2D538" w14:textId="303477F6"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-55</w:t>
            </w:r>
          </w:p>
        </w:tc>
        <w:tc>
          <w:tcPr>
            <w:tcW w:w="385" w:type="pct"/>
            <w:shd w:val="clear" w:color="auto" w:fill="E8E9F9"/>
            <w:tcMar>
              <w:top w:w="72" w:type="dxa"/>
              <w:left w:w="144" w:type="dxa"/>
              <w:bottom w:w="72" w:type="dxa"/>
              <w:right w:w="144" w:type="dxa"/>
            </w:tcMar>
          </w:tcPr>
          <w:p w14:paraId="284AC27A" w14:textId="4516B756"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1.2uW</w:t>
            </w:r>
          </w:p>
        </w:tc>
        <w:tc>
          <w:tcPr>
            <w:tcW w:w="411" w:type="pct"/>
            <w:shd w:val="clear" w:color="auto" w:fill="E8E9F9"/>
            <w:tcMar>
              <w:top w:w="72" w:type="dxa"/>
              <w:left w:w="144" w:type="dxa"/>
              <w:bottom w:w="72" w:type="dxa"/>
              <w:right w:w="144" w:type="dxa"/>
            </w:tcMar>
          </w:tcPr>
          <w:p w14:paraId="571382FB" w14:textId="5B4463EE"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active</w:t>
            </w:r>
          </w:p>
        </w:tc>
        <w:tc>
          <w:tcPr>
            <w:tcW w:w="417" w:type="pct"/>
            <w:shd w:val="clear" w:color="auto" w:fill="E8E9F9"/>
            <w:tcMar>
              <w:top w:w="72" w:type="dxa"/>
              <w:left w:w="144" w:type="dxa"/>
              <w:bottom w:w="72" w:type="dxa"/>
              <w:right w:w="144" w:type="dxa"/>
            </w:tcMar>
          </w:tcPr>
          <w:p w14:paraId="2294CE06" w14:textId="77777777" w:rsidR="00B95F84" w:rsidRPr="00275A59" w:rsidRDefault="00B95F84" w:rsidP="002820ED">
            <w:pPr>
              <w:rPr>
                <w:rFonts w:asciiTheme="minorHAnsi" w:hAnsiTheme="minorHAnsi" w:cstheme="minorHAnsi"/>
                <w:sz w:val="16"/>
                <w:szCs w:val="16"/>
                <w:lang w:val="el-GR" w:eastAsia="ja-JP"/>
              </w:rPr>
            </w:pPr>
          </w:p>
        </w:tc>
        <w:tc>
          <w:tcPr>
            <w:tcW w:w="509" w:type="pct"/>
            <w:shd w:val="clear" w:color="auto" w:fill="E8E9F9"/>
            <w:tcMar>
              <w:top w:w="72" w:type="dxa"/>
              <w:left w:w="144" w:type="dxa"/>
              <w:bottom w:w="72" w:type="dxa"/>
              <w:right w:w="144" w:type="dxa"/>
            </w:tcMar>
          </w:tcPr>
          <w:p w14:paraId="41B072CD" w14:textId="61579D3A"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10kbps</w:t>
            </w:r>
          </w:p>
        </w:tc>
        <w:tc>
          <w:tcPr>
            <w:tcW w:w="516" w:type="pct"/>
            <w:shd w:val="clear" w:color="auto" w:fill="E8E9F9"/>
            <w:tcMar>
              <w:top w:w="72" w:type="dxa"/>
              <w:left w:w="144" w:type="dxa"/>
              <w:bottom w:w="72" w:type="dxa"/>
              <w:right w:w="144" w:type="dxa"/>
            </w:tcMar>
          </w:tcPr>
          <w:p w14:paraId="29310C46" w14:textId="359BC401"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868MHz</w:t>
            </w:r>
          </w:p>
        </w:tc>
      </w:tr>
      <w:tr w:rsidR="00B95F84" w:rsidRPr="00275A59" w14:paraId="3EABDADD" w14:textId="77777777" w:rsidTr="00B95F84">
        <w:trPr>
          <w:trHeight w:val="376"/>
        </w:trPr>
        <w:tc>
          <w:tcPr>
            <w:tcW w:w="286" w:type="pct"/>
            <w:shd w:val="clear" w:color="auto" w:fill="E8E9F9"/>
          </w:tcPr>
          <w:p w14:paraId="368685C7" w14:textId="6650D2B5"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_Ref159018680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[27]</w:t>
            </w:r>
            <w:r w:rsidRPr="00275A59">
              <w:rPr>
                <w:rFonts w:asciiTheme="minorHAnsi" w:hAnsiTheme="minorHAnsi" w:cstheme="minorHAnsi"/>
                <w:sz w:val="16"/>
                <w:szCs w:val="16"/>
                <w:lang w:eastAsia="ja-JP"/>
              </w:rPr>
              <w:fldChar w:fldCharType="end"/>
            </w:r>
          </w:p>
        </w:tc>
        <w:tc>
          <w:tcPr>
            <w:tcW w:w="1954" w:type="pct"/>
            <w:shd w:val="clear" w:color="auto" w:fill="E8E9F9"/>
            <w:tcMar>
              <w:top w:w="72" w:type="dxa"/>
              <w:left w:w="144" w:type="dxa"/>
              <w:bottom w:w="72" w:type="dxa"/>
              <w:right w:w="144" w:type="dxa"/>
            </w:tcMar>
          </w:tcPr>
          <w:p w14:paraId="09E9BD16" w14:textId="486A7139"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 2.4 GHz-91.5 dBm Sensitivity Within-Packet</w:t>
            </w:r>
          </w:p>
          <w:p w14:paraId="684B879A" w14:textId="6707A146"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Duty-Cycled Wake-Up Receiver</w:t>
            </w:r>
          </w:p>
        </w:tc>
        <w:tc>
          <w:tcPr>
            <w:tcW w:w="521" w:type="pct"/>
            <w:shd w:val="clear" w:color="auto" w:fill="E8E9F9"/>
            <w:tcMar>
              <w:top w:w="72" w:type="dxa"/>
              <w:left w:w="144" w:type="dxa"/>
              <w:bottom w:w="72" w:type="dxa"/>
              <w:right w:w="144" w:type="dxa"/>
            </w:tcMar>
          </w:tcPr>
          <w:p w14:paraId="349E1376" w14:textId="5A40B054"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-91.5</w:t>
            </w:r>
          </w:p>
        </w:tc>
        <w:tc>
          <w:tcPr>
            <w:tcW w:w="385" w:type="pct"/>
            <w:shd w:val="clear" w:color="auto" w:fill="E8E9F9"/>
            <w:tcMar>
              <w:top w:w="72" w:type="dxa"/>
              <w:left w:w="144" w:type="dxa"/>
              <w:bottom w:w="72" w:type="dxa"/>
              <w:right w:w="144" w:type="dxa"/>
            </w:tcMar>
          </w:tcPr>
          <w:p w14:paraId="2F5D5AA7" w14:textId="568FE3E9"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2uW</w:t>
            </w:r>
          </w:p>
        </w:tc>
        <w:tc>
          <w:tcPr>
            <w:tcW w:w="411" w:type="pct"/>
            <w:shd w:val="clear" w:color="auto" w:fill="E8E9F9"/>
            <w:tcMar>
              <w:top w:w="72" w:type="dxa"/>
              <w:left w:w="144" w:type="dxa"/>
              <w:bottom w:w="72" w:type="dxa"/>
              <w:right w:w="144" w:type="dxa"/>
            </w:tcMar>
          </w:tcPr>
          <w:p w14:paraId="2B6B88C5" w14:textId="70ECD91F"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active</w:t>
            </w:r>
          </w:p>
        </w:tc>
        <w:tc>
          <w:tcPr>
            <w:tcW w:w="417" w:type="pct"/>
            <w:shd w:val="clear" w:color="auto" w:fill="E8E9F9"/>
            <w:tcMar>
              <w:top w:w="72" w:type="dxa"/>
              <w:left w:w="144" w:type="dxa"/>
              <w:bottom w:w="72" w:type="dxa"/>
              <w:right w:w="144" w:type="dxa"/>
            </w:tcMar>
          </w:tcPr>
          <w:p w14:paraId="576AA7B6" w14:textId="08D1710E"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65nm CMOS</w:t>
            </w:r>
          </w:p>
        </w:tc>
        <w:tc>
          <w:tcPr>
            <w:tcW w:w="509" w:type="pct"/>
            <w:shd w:val="clear" w:color="auto" w:fill="E8E9F9"/>
            <w:tcMar>
              <w:top w:w="72" w:type="dxa"/>
              <w:left w:w="144" w:type="dxa"/>
              <w:bottom w:w="72" w:type="dxa"/>
              <w:right w:w="144" w:type="dxa"/>
            </w:tcMar>
          </w:tcPr>
          <w:p w14:paraId="31B0C929" w14:textId="78A7C32F"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8.192kbps</w:t>
            </w:r>
          </w:p>
        </w:tc>
        <w:tc>
          <w:tcPr>
            <w:tcW w:w="516" w:type="pct"/>
            <w:shd w:val="clear" w:color="auto" w:fill="E8E9F9"/>
            <w:tcMar>
              <w:top w:w="72" w:type="dxa"/>
              <w:left w:w="144" w:type="dxa"/>
              <w:bottom w:w="72" w:type="dxa"/>
              <w:right w:w="144" w:type="dxa"/>
            </w:tcMar>
          </w:tcPr>
          <w:p w14:paraId="6621EDC7" w14:textId="3114FC84"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2.4GHz</w:t>
            </w:r>
          </w:p>
        </w:tc>
      </w:tr>
      <w:tr w:rsidR="00B95F84" w:rsidRPr="00275A59" w14:paraId="59A7354B" w14:textId="77777777" w:rsidTr="00B95F84">
        <w:trPr>
          <w:trHeight w:val="457"/>
        </w:trPr>
        <w:tc>
          <w:tcPr>
            <w:tcW w:w="286" w:type="pct"/>
            <w:shd w:val="clear" w:color="auto" w:fill="CDD1F2"/>
          </w:tcPr>
          <w:p w14:paraId="50E97B9F" w14:textId="180979C7" w:rsidR="00B95F84" w:rsidRPr="00275A59" w:rsidRDefault="002F5FD2"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_Ref159018708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[28]</w:t>
            </w:r>
            <w:r w:rsidRPr="00275A59">
              <w:rPr>
                <w:rFonts w:asciiTheme="minorHAnsi" w:hAnsiTheme="minorHAnsi" w:cstheme="minorHAnsi"/>
                <w:sz w:val="16"/>
                <w:szCs w:val="16"/>
                <w:lang w:eastAsia="ja-JP"/>
              </w:rPr>
              <w:fldChar w:fldCharType="end"/>
            </w:r>
          </w:p>
        </w:tc>
        <w:tc>
          <w:tcPr>
            <w:tcW w:w="1954" w:type="pct"/>
            <w:shd w:val="clear" w:color="auto" w:fill="CDD1F2"/>
            <w:tcMar>
              <w:top w:w="72" w:type="dxa"/>
              <w:left w:w="144" w:type="dxa"/>
              <w:bottom w:w="72" w:type="dxa"/>
              <w:right w:w="144" w:type="dxa"/>
            </w:tcMar>
          </w:tcPr>
          <w:p w14:paraId="3410675B" w14:textId="34C486BC"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 Fully Integrated 2.7μW -70.2dBm-Sensitivity Wake-Up</w:t>
            </w: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t>Receiver with Charge-Domain Analog Front-End,</w:t>
            </w:r>
            <w:r w:rsidR="002F5FD2"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t>-16.5dB-SIR, FEC and Cryptographic Checksum</w:t>
            </w:r>
          </w:p>
        </w:tc>
        <w:tc>
          <w:tcPr>
            <w:tcW w:w="521" w:type="pct"/>
            <w:shd w:val="clear" w:color="auto" w:fill="CDD1F2"/>
            <w:tcMar>
              <w:top w:w="72" w:type="dxa"/>
              <w:left w:w="144" w:type="dxa"/>
              <w:bottom w:w="72" w:type="dxa"/>
              <w:right w:w="144" w:type="dxa"/>
            </w:tcMar>
          </w:tcPr>
          <w:p w14:paraId="7459EFC3" w14:textId="12F27DC9"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-70.2</w:t>
            </w:r>
          </w:p>
        </w:tc>
        <w:tc>
          <w:tcPr>
            <w:tcW w:w="385" w:type="pct"/>
            <w:shd w:val="clear" w:color="auto" w:fill="CDD1F2"/>
            <w:tcMar>
              <w:top w:w="72" w:type="dxa"/>
              <w:left w:w="144" w:type="dxa"/>
              <w:bottom w:w="72" w:type="dxa"/>
              <w:right w:w="144" w:type="dxa"/>
            </w:tcMar>
          </w:tcPr>
          <w:p w14:paraId="395006A6" w14:textId="2EC620A7"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2.7uW</w:t>
            </w:r>
          </w:p>
        </w:tc>
        <w:tc>
          <w:tcPr>
            <w:tcW w:w="411" w:type="pct"/>
            <w:shd w:val="clear" w:color="auto" w:fill="CDD1F2"/>
            <w:tcMar>
              <w:top w:w="72" w:type="dxa"/>
              <w:left w:w="144" w:type="dxa"/>
              <w:bottom w:w="72" w:type="dxa"/>
              <w:right w:w="144" w:type="dxa"/>
            </w:tcMar>
          </w:tcPr>
          <w:p w14:paraId="4E1BDD0E" w14:textId="0AE75CE3"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active</w:t>
            </w:r>
          </w:p>
        </w:tc>
        <w:tc>
          <w:tcPr>
            <w:tcW w:w="417" w:type="pct"/>
            <w:shd w:val="clear" w:color="auto" w:fill="CDD1F2"/>
            <w:tcMar>
              <w:top w:w="72" w:type="dxa"/>
              <w:left w:w="144" w:type="dxa"/>
              <w:bottom w:w="72" w:type="dxa"/>
              <w:right w:w="144" w:type="dxa"/>
            </w:tcMar>
          </w:tcPr>
          <w:p w14:paraId="1DFC3842" w14:textId="74D4B55F"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65nm CMOS</w:t>
            </w:r>
          </w:p>
        </w:tc>
        <w:tc>
          <w:tcPr>
            <w:tcW w:w="509" w:type="pct"/>
            <w:shd w:val="clear" w:color="auto" w:fill="CDD1F2"/>
            <w:tcMar>
              <w:top w:w="72" w:type="dxa"/>
              <w:left w:w="144" w:type="dxa"/>
              <w:bottom w:w="72" w:type="dxa"/>
              <w:right w:w="144" w:type="dxa"/>
            </w:tcMar>
          </w:tcPr>
          <w:p w14:paraId="7006EB1B" w14:textId="6941414B"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16.4kbps</w:t>
            </w:r>
          </w:p>
        </w:tc>
        <w:tc>
          <w:tcPr>
            <w:tcW w:w="516" w:type="pct"/>
            <w:shd w:val="clear" w:color="auto" w:fill="CDD1F2"/>
            <w:tcMar>
              <w:top w:w="72" w:type="dxa"/>
              <w:left w:w="144" w:type="dxa"/>
              <w:bottom w:w="72" w:type="dxa"/>
              <w:right w:w="144" w:type="dxa"/>
            </w:tcMar>
          </w:tcPr>
          <w:p w14:paraId="54764E50" w14:textId="74AA1AEA" w:rsidR="00B95F84" w:rsidRPr="00275A59" w:rsidRDefault="00B95F84"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915MHz</w:t>
            </w:r>
          </w:p>
        </w:tc>
      </w:tr>
    </w:tbl>
    <w:p w14:paraId="15F8BC46" w14:textId="029FF900" w:rsidR="00926C92" w:rsidRPr="00275A59" w:rsidRDefault="00926C92" w:rsidP="002820ED">
      <w:pPr>
        <w:rPr>
          <w:rFonts w:asciiTheme="minorHAnsi" w:hAnsiTheme="minorHAnsi" w:cstheme="minorHAnsi"/>
          <w:lang w:eastAsia="ja-JP"/>
        </w:rPr>
      </w:pPr>
    </w:p>
    <w:p w14:paraId="24E63A6B" w14:textId="4F4D21B9" w:rsidR="00213174" w:rsidRPr="00275A59" w:rsidRDefault="00915BAA" w:rsidP="002820ED">
      <w:pPr>
        <w:rPr>
          <w:rFonts w:asciiTheme="minorHAnsi" w:hAnsiTheme="minorHAnsi" w:cstheme="minorHAnsi"/>
          <w:lang w:eastAsia="ja-JP"/>
        </w:rPr>
      </w:pPr>
      <w:r w:rsidRPr="00275A59">
        <w:rPr>
          <w:rFonts w:asciiTheme="minorHAnsi" w:hAnsiTheme="minorHAnsi" w:cstheme="minorHAnsi"/>
          <w:lang w:eastAsia="ja-JP"/>
        </w:rPr>
        <w:t xml:space="preserve">For device 1, of which power consumption level is ~1uW, </w:t>
      </w:r>
      <w:proofErr w:type="spellStart"/>
      <w:r w:rsidRPr="00275A59">
        <w:rPr>
          <w:rFonts w:asciiTheme="minorHAnsi" w:hAnsiTheme="minorHAnsi" w:cstheme="minorHAnsi"/>
          <w:lang w:eastAsia="ja-JP"/>
        </w:rPr>
        <w:t>nW</w:t>
      </w:r>
      <w:proofErr w:type="spellEnd"/>
      <w:r w:rsidRPr="00275A59">
        <w:rPr>
          <w:rFonts w:asciiTheme="minorHAnsi" w:hAnsiTheme="minorHAnsi" w:cstheme="minorHAnsi"/>
          <w:lang w:eastAsia="ja-JP"/>
        </w:rPr>
        <w:t xml:space="preserve"> wake up receiver </w:t>
      </w:r>
      <w:r w:rsidR="005506E8" w:rsidRPr="00275A59">
        <w:rPr>
          <w:rFonts w:asciiTheme="minorHAnsi" w:hAnsiTheme="minorHAnsi" w:cstheme="minorHAnsi"/>
          <w:lang w:eastAsia="ja-JP"/>
        </w:rPr>
        <w:t>could be used for detecting incoming signal.</w:t>
      </w:r>
      <w:r w:rsidRPr="00275A59">
        <w:rPr>
          <w:rFonts w:asciiTheme="minorHAnsi" w:hAnsiTheme="minorHAnsi" w:cstheme="minorHAnsi"/>
          <w:lang w:eastAsia="ja-JP"/>
        </w:rPr>
        <w:t xml:space="preserve"> </w:t>
      </w:r>
      <w:r w:rsidR="005506E8" w:rsidRPr="00275A59">
        <w:rPr>
          <w:rFonts w:asciiTheme="minorHAnsi" w:hAnsiTheme="minorHAnsi" w:cstheme="minorHAnsi"/>
          <w:lang w:eastAsia="ja-JP"/>
        </w:rPr>
        <w:t>In this case, it could be mostly power detector</w:t>
      </w:r>
      <w:r w:rsidR="0063373A" w:rsidRPr="00275A59">
        <w:rPr>
          <w:rFonts w:asciiTheme="minorHAnsi" w:hAnsiTheme="minorHAnsi" w:cstheme="minorHAnsi"/>
          <w:lang w:eastAsia="ja-JP"/>
        </w:rPr>
        <w:t xml:space="preserve">. Actual sequence detection could be done </w:t>
      </w:r>
      <w:r w:rsidR="00F9200B" w:rsidRPr="00275A59">
        <w:rPr>
          <w:rFonts w:asciiTheme="minorHAnsi" w:hAnsiTheme="minorHAnsi" w:cstheme="minorHAnsi"/>
          <w:lang w:eastAsia="ja-JP"/>
        </w:rPr>
        <w:t xml:space="preserve">by baseband logics </w:t>
      </w:r>
      <w:r w:rsidR="0063373A" w:rsidRPr="00275A59">
        <w:rPr>
          <w:rFonts w:asciiTheme="minorHAnsi" w:hAnsiTheme="minorHAnsi" w:cstheme="minorHAnsi"/>
          <w:lang w:eastAsia="ja-JP"/>
        </w:rPr>
        <w:t>after baseband logic is turned on.</w:t>
      </w:r>
    </w:p>
    <w:p w14:paraId="040338F0" w14:textId="77777777" w:rsidR="0063373A" w:rsidRPr="00275A59" w:rsidRDefault="0063373A" w:rsidP="002820ED">
      <w:pPr>
        <w:rPr>
          <w:rFonts w:asciiTheme="minorHAnsi" w:hAnsiTheme="minorHAnsi" w:cstheme="minorHAnsi"/>
          <w:lang w:eastAsia="ja-JP"/>
        </w:rPr>
      </w:pPr>
    </w:p>
    <w:p w14:paraId="0384AA38" w14:textId="25CF3C3F" w:rsidR="0063373A" w:rsidRPr="00275A59" w:rsidRDefault="0063373A" w:rsidP="002820ED">
      <w:pPr>
        <w:rPr>
          <w:rFonts w:asciiTheme="minorHAnsi" w:hAnsiTheme="minorHAnsi" w:cstheme="minorHAnsi"/>
          <w:lang w:eastAsia="ja-JP"/>
        </w:rPr>
      </w:pPr>
      <w:r w:rsidRPr="00275A59">
        <w:rPr>
          <w:rFonts w:asciiTheme="minorHAnsi" w:hAnsiTheme="minorHAnsi" w:cstheme="minorHAnsi"/>
          <w:lang w:eastAsia="ja-JP"/>
        </w:rPr>
        <w:t xml:space="preserve">For device 2a/2b, </w:t>
      </w:r>
      <w:r w:rsidR="002B2D65" w:rsidRPr="00275A59">
        <w:rPr>
          <w:rFonts w:asciiTheme="minorHAnsi" w:hAnsiTheme="minorHAnsi" w:cstheme="minorHAnsi"/>
          <w:lang w:eastAsia="ja-JP"/>
        </w:rPr>
        <w:t xml:space="preserve">power budget </w:t>
      </w:r>
      <w:r w:rsidR="001E051E" w:rsidRPr="00275A59">
        <w:rPr>
          <w:rFonts w:asciiTheme="minorHAnsi" w:hAnsiTheme="minorHAnsi" w:cstheme="minorHAnsi"/>
          <w:lang w:eastAsia="ja-JP"/>
        </w:rPr>
        <w:t>is</w:t>
      </w:r>
      <w:r w:rsidR="002B2D65" w:rsidRPr="00275A59">
        <w:rPr>
          <w:rFonts w:asciiTheme="minorHAnsi" w:hAnsiTheme="minorHAnsi" w:cstheme="minorHAnsi"/>
          <w:lang w:eastAsia="ja-JP"/>
        </w:rPr>
        <w:t xml:space="preserve"> higher</w:t>
      </w:r>
      <w:r w:rsidR="001E051E" w:rsidRPr="00275A59">
        <w:rPr>
          <w:rFonts w:asciiTheme="minorHAnsi" w:hAnsiTheme="minorHAnsi" w:cstheme="minorHAnsi"/>
          <w:lang w:eastAsia="ja-JP"/>
        </w:rPr>
        <w:t xml:space="preserve"> (a few 100uW)</w:t>
      </w:r>
      <w:r w:rsidR="002B2D65" w:rsidRPr="00275A59">
        <w:rPr>
          <w:rFonts w:asciiTheme="minorHAnsi" w:hAnsiTheme="minorHAnsi" w:cstheme="minorHAnsi"/>
          <w:lang w:eastAsia="ja-JP"/>
        </w:rPr>
        <w:t>. WUS consuming 1~2uW could be considered</w:t>
      </w:r>
      <w:r w:rsidR="001E051E" w:rsidRPr="00275A59">
        <w:rPr>
          <w:rFonts w:asciiTheme="minorHAnsi" w:hAnsiTheme="minorHAnsi" w:cstheme="minorHAnsi"/>
          <w:lang w:eastAsia="ja-JP"/>
        </w:rPr>
        <w:t xml:space="preserve"> for extended time of monitoring.</w:t>
      </w:r>
      <w:r w:rsidR="00391613" w:rsidRPr="00275A59">
        <w:rPr>
          <w:rFonts w:asciiTheme="minorHAnsi" w:hAnsiTheme="minorHAnsi" w:cstheme="minorHAnsi"/>
          <w:lang w:eastAsia="ja-JP"/>
        </w:rPr>
        <w:t xml:space="preserve"> Sequence detection WUR could be implemented in </w:t>
      </w:r>
      <w:r w:rsidR="00391613" w:rsidRPr="00275A59">
        <w:rPr>
          <w:rFonts w:asciiTheme="minorHAnsi" w:hAnsiTheme="minorHAnsi" w:cstheme="minorHAnsi"/>
          <w:lang w:eastAsia="ja-JP"/>
        </w:rPr>
        <w:t>1~2uW</w:t>
      </w:r>
      <w:r w:rsidR="00391613" w:rsidRPr="00275A59">
        <w:rPr>
          <w:rFonts w:asciiTheme="minorHAnsi" w:hAnsiTheme="minorHAnsi" w:cstheme="minorHAnsi"/>
          <w:lang w:eastAsia="ja-JP"/>
        </w:rPr>
        <w:t xml:space="preserve"> power level according to literatures in </w:t>
      </w:r>
      <w:r w:rsidR="00391613" w:rsidRPr="00275A59">
        <w:rPr>
          <w:rFonts w:asciiTheme="minorHAnsi" w:hAnsiTheme="minorHAnsi" w:cstheme="minorHAnsi"/>
          <w:lang w:eastAsia="ja-JP"/>
        </w:rPr>
        <w:fldChar w:fldCharType="begin"/>
      </w:r>
      <w:r w:rsidR="00391613" w:rsidRPr="00275A59">
        <w:rPr>
          <w:rFonts w:asciiTheme="minorHAnsi" w:hAnsiTheme="minorHAnsi" w:cstheme="minorHAnsi"/>
          <w:lang w:eastAsia="ja-JP"/>
        </w:rPr>
        <w:instrText xml:space="preserve"> REF _Ref158841135 \h </w:instrText>
      </w:r>
      <w:r w:rsidR="00391613"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00391613" w:rsidRPr="00275A59">
        <w:rPr>
          <w:rFonts w:asciiTheme="minorHAnsi" w:hAnsiTheme="minorHAnsi" w:cstheme="minorHAnsi"/>
          <w:lang w:eastAsia="ja-JP"/>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5</w:t>
      </w:r>
      <w:r w:rsidR="00391613" w:rsidRPr="00275A59">
        <w:rPr>
          <w:rFonts w:asciiTheme="minorHAnsi" w:hAnsiTheme="minorHAnsi" w:cstheme="minorHAnsi"/>
          <w:lang w:eastAsia="ja-JP"/>
        </w:rPr>
        <w:fldChar w:fldCharType="end"/>
      </w:r>
      <w:r w:rsidR="00391613" w:rsidRPr="00275A59">
        <w:rPr>
          <w:rFonts w:asciiTheme="minorHAnsi" w:hAnsiTheme="minorHAnsi" w:cstheme="minorHAnsi"/>
          <w:lang w:eastAsia="ja-JP"/>
        </w:rPr>
        <w:t>.</w:t>
      </w:r>
    </w:p>
    <w:p w14:paraId="15F03753" w14:textId="77777777" w:rsidR="0075683D" w:rsidRPr="00275A59" w:rsidRDefault="0075683D" w:rsidP="002820ED">
      <w:pPr>
        <w:rPr>
          <w:rFonts w:asciiTheme="minorHAnsi" w:hAnsiTheme="minorHAnsi" w:cstheme="minorHAnsi"/>
          <w:lang w:eastAsia="ja-JP"/>
        </w:rPr>
      </w:pPr>
    </w:p>
    <w:p w14:paraId="26922670" w14:textId="1F7A321D" w:rsidR="003C51DE" w:rsidRPr="00275A59" w:rsidRDefault="0040444F" w:rsidP="002820ED">
      <w:pPr>
        <w:rPr>
          <w:rFonts w:asciiTheme="minorHAnsi" w:hAnsiTheme="minorHAnsi" w:cstheme="minorHAnsi"/>
          <w:b/>
          <w:bCs/>
          <w:i/>
          <w:iCs/>
        </w:rPr>
      </w:pPr>
      <w:r w:rsidRPr="00275A59">
        <w:rPr>
          <w:rFonts w:asciiTheme="minorHAnsi" w:hAnsiTheme="minorHAnsi" w:cstheme="minorHAnsi"/>
          <w:b/>
          <w:bCs/>
          <w:i/>
          <w:iCs/>
        </w:rPr>
        <w:t xml:space="preserve">Proposal </w:t>
      </w:r>
      <w:r w:rsidR="00AE253C" w:rsidRPr="00275A59">
        <w:rPr>
          <w:rFonts w:asciiTheme="minorHAnsi" w:hAnsiTheme="minorHAnsi" w:cstheme="minorHAnsi"/>
          <w:b/>
          <w:bCs/>
          <w:i/>
          <w:iCs/>
        </w:rPr>
        <w:t>11</w:t>
      </w:r>
      <w:r w:rsidRPr="00275A59">
        <w:rPr>
          <w:rFonts w:asciiTheme="minorHAnsi" w:hAnsiTheme="minorHAnsi" w:cstheme="minorHAnsi"/>
          <w:b/>
          <w:bCs/>
          <w:i/>
          <w:iCs/>
        </w:rPr>
        <w:t xml:space="preserve">: </w:t>
      </w:r>
      <w:r w:rsidR="00851863" w:rsidRPr="00275A59">
        <w:rPr>
          <w:rFonts w:asciiTheme="minorHAnsi" w:hAnsiTheme="minorHAnsi" w:cstheme="minorHAnsi"/>
          <w:b/>
          <w:bCs/>
          <w:i/>
          <w:iCs/>
        </w:rPr>
        <w:t xml:space="preserve">Consider </w:t>
      </w:r>
      <w:r w:rsidR="00851863" w:rsidRPr="00275A59">
        <w:rPr>
          <w:rFonts w:asciiTheme="minorHAnsi" w:hAnsiTheme="minorHAnsi" w:cstheme="minorHAnsi"/>
          <w:b/>
          <w:bCs/>
          <w:i/>
          <w:iCs/>
        </w:rPr>
        <w:t>power detector</w:t>
      </w:r>
      <w:r w:rsidR="00851863" w:rsidRPr="00275A59">
        <w:rPr>
          <w:rFonts w:asciiTheme="minorHAnsi" w:hAnsiTheme="minorHAnsi" w:cstheme="minorHAnsi"/>
          <w:b/>
          <w:bCs/>
          <w:i/>
          <w:iCs/>
        </w:rPr>
        <w:t xml:space="preserve"> for </w:t>
      </w:r>
      <w:r w:rsidRPr="00275A59">
        <w:rPr>
          <w:rFonts w:asciiTheme="minorHAnsi" w:hAnsiTheme="minorHAnsi" w:cstheme="minorHAnsi"/>
          <w:b/>
          <w:bCs/>
          <w:i/>
          <w:iCs/>
        </w:rPr>
        <w:t>Device 1</w:t>
      </w:r>
      <w:r w:rsidR="00851863" w:rsidRPr="00275A59">
        <w:rPr>
          <w:rFonts w:asciiTheme="minorHAnsi" w:hAnsiTheme="minorHAnsi" w:cstheme="minorHAnsi"/>
          <w:b/>
          <w:bCs/>
          <w:i/>
          <w:iCs/>
        </w:rPr>
        <w:t xml:space="preserve"> operation</w:t>
      </w:r>
      <w:r w:rsidRPr="00275A59">
        <w:rPr>
          <w:rFonts w:asciiTheme="minorHAnsi" w:hAnsiTheme="minorHAnsi" w:cstheme="minorHAnsi"/>
          <w:b/>
          <w:bCs/>
          <w:i/>
          <w:iCs/>
        </w:rPr>
        <w:t>.</w:t>
      </w:r>
    </w:p>
    <w:p w14:paraId="0E8734CB" w14:textId="2ECCD048" w:rsidR="000F2A80" w:rsidRPr="00275A59" w:rsidRDefault="0040444F" w:rsidP="002820ED">
      <w:pPr>
        <w:rPr>
          <w:rFonts w:asciiTheme="minorHAnsi" w:hAnsiTheme="minorHAnsi" w:cstheme="minorHAnsi"/>
          <w:b/>
          <w:bCs/>
          <w:i/>
          <w:iCs/>
        </w:rPr>
      </w:pPr>
      <w:r w:rsidRPr="00275A59">
        <w:rPr>
          <w:rFonts w:asciiTheme="minorHAnsi" w:hAnsiTheme="minorHAnsi" w:cstheme="minorHAnsi"/>
          <w:b/>
          <w:bCs/>
          <w:i/>
          <w:iCs/>
        </w:rPr>
        <w:t xml:space="preserve">Proposal </w:t>
      </w:r>
      <w:r w:rsidR="00AE253C" w:rsidRPr="00275A59">
        <w:rPr>
          <w:rFonts w:asciiTheme="minorHAnsi" w:hAnsiTheme="minorHAnsi" w:cstheme="minorHAnsi"/>
          <w:b/>
          <w:bCs/>
          <w:i/>
          <w:iCs/>
        </w:rPr>
        <w:t>12</w:t>
      </w:r>
      <w:r w:rsidRPr="00275A59">
        <w:rPr>
          <w:rFonts w:asciiTheme="minorHAnsi" w:hAnsiTheme="minorHAnsi" w:cstheme="minorHAnsi"/>
          <w:b/>
          <w:bCs/>
          <w:i/>
          <w:iCs/>
        </w:rPr>
        <w:t>:</w:t>
      </w:r>
      <w:r w:rsidR="00851863" w:rsidRPr="00275A59">
        <w:rPr>
          <w:rFonts w:asciiTheme="minorHAnsi" w:hAnsiTheme="minorHAnsi" w:cstheme="minorHAnsi"/>
          <w:b/>
          <w:bCs/>
          <w:i/>
          <w:iCs/>
        </w:rPr>
        <w:t xml:space="preserve"> Consider </w:t>
      </w:r>
      <w:r w:rsidR="00851863" w:rsidRPr="00275A59">
        <w:rPr>
          <w:rFonts w:asciiTheme="minorHAnsi" w:hAnsiTheme="minorHAnsi" w:cstheme="minorHAnsi"/>
          <w:b/>
          <w:bCs/>
          <w:i/>
          <w:iCs/>
        </w:rPr>
        <w:t>sequence detector</w:t>
      </w:r>
      <w:r w:rsidR="00851863" w:rsidRPr="00275A59">
        <w:rPr>
          <w:rFonts w:asciiTheme="minorHAnsi" w:hAnsiTheme="minorHAnsi" w:cstheme="minorHAnsi"/>
          <w:b/>
          <w:bCs/>
          <w:i/>
          <w:iCs/>
        </w:rPr>
        <w:t xml:space="preserve"> for</w:t>
      </w:r>
      <w:r w:rsidRPr="00275A59">
        <w:rPr>
          <w:rFonts w:asciiTheme="minorHAnsi" w:hAnsiTheme="minorHAnsi" w:cstheme="minorHAnsi"/>
          <w:b/>
          <w:bCs/>
          <w:i/>
          <w:iCs/>
        </w:rPr>
        <w:t xml:space="preserve"> Device </w:t>
      </w:r>
      <w:r w:rsidR="00851863" w:rsidRPr="00275A59">
        <w:rPr>
          <w:rFonts w:asciiTheme="minorHAnsi" w:hAnsiTheme="minorHAnsi" w:cstheme="minorHAnsi"/>
          <w:b/>
          <w:bCs/>
          <w:i/>
          <w:iCs/>
        </w:rPr>
        <w:t>2a/2b</w:t>
      </w:r>
      <w:r w:rsidRPr="00275A59">
        <w:rPr>
          <w:rFonts w:asciiTheme="minorHAnsi" w:hAnsiTheme="minorHAnsi" w:cstheme="minorHAnsi"/>
          <w:b/>
          <w:bCs/>
          <w:i/>
          <w:iCs/>
        </w:rPr>
        <w:t>.</w:t>
      </w:r>
    </w:p>
    <w:p w14:paraId="37A69B31" w14:textId="77777777" w:rsidR="00FA7EA7" w:rsidRPr="00275A59" w:rsidRDefault="00FA7EA7" w:rsidP="002820ED">
      <w:pPr>
        <w:rPr>
          <w:rFonts w:asciiTheme="minorHAnsi" w:hAnsiTheme="minorHAnsi" w:cstheme="minorHAnsi"/>
        </w:rPr>
      </w:pPr>
    </w:p>
    <w:p w14:paraId="3E0FC05E" w14:textId="77777777" w:rsidR="00C73B69" w:rsidRPr="00275A59" w:rsidRDefault="00C73B69" w:rsidP="00DD07FB">
      <w:pPr>
        <w:pBdr>
          <w:bottom w:val="single" w:sz="12" w:space="1" w:color="000000"/>
        </w:pBdr>
        <w:rPr>
          <w:rFonts w:asciiTheme="minorHAnsi" w:hAnsiTheme="minorHAnsi" w:cstheme="minorHAnsi"/>
        </w:rPr>
      </w:pPr>
    </w:p>
    <w:p w14:paraId="27C70EB0" w14:textId="556D67F1" w:rsidR="0047613F" w:rsidRPr="00275A59" w:rsidRDefault="00F33531" w:rsidP="002820ED">
      <w:pPr>
        <w:pStyle w:val="Heading1"/>
        <w:rPr>
          <w:rFonts w:asciiTheme="minorHAnsi" w:hAnsiTheme="minorHAnsi" w:cstheme="minorHAnsi"/>
        </w:rPr>
      </w:pPr>
      <w:bookmarkStart w:id="13" w:name="_Ref158734293"/>
      <w:r w:rsidRPr="00275A59">
        <w:rPr>
          <w:rFonts w:asciiTheme="minorHAnsi" w:hAnsiTheme="minorHAnsi" w:cstheme="minorHAnsi"/>
        </w:rPr>
        <w:t xml:space="preserve">RF </w:t>
      </w:r>
      <w:r w:rsidR="0047613F" w:rsidRPr="00275A59">
        <w:rPr>
          <w:rFonts w:asciiTheme="minorHAnsi" w:hAnsiTheme="minorHAnsi" w:cstheme="minorHAnsi"/>
        </w:rPr>
        <w:t>Energy Harvester</w:t>
      </w:r>
      <w:bookmarkEnd w:id="13"/>
    </w:p>
    <w:p w14:paraId="1A4B75B7" w14:textId="004D2E1B" w:rsidR="00C65734" w:rsidRPr="00275A59" w:rsidRDefault="00FF3144" w:rsidP="002820ED">
      <w:pPr>
        <w:rPr>
          <w:rFonts w:asciiTheme="minorHAnsi" w:hAnsiTheme="minorHAnsi" w:cstheme="minorHAnsi"/>
        </w:rPr>
      </w:pPr>
      <w:r w:rsidRPr="00275A59">
        <w:rPr>
          <w:rFonts w:asciiTheme="minorHAnsi" w:hAnsiTheme="minorHAnsi" w:cstheme="minorHAnsi"/>
        </w:rPr>
        <w:t>RF energy harvest</w:t>
      </w:r>
      <w:r w:rsidR="008C2E1E" w:rsidRPr="00275A59">
        <w:rPr>
          <w:rFonts w:asciiTheme="minorHAnsi" w:hAnsiTheme="minorHAnsi" w:cstheme="minorHAnsi"/>
        </w:rPr>
        <w:t>er</w:t>
      </w:r>
      <w:r w:rsidRPr="00275A59">
        <w:rPr>
          <w:rFonts w:asciiTheme="minorHAnsi" w:hAnsiTheme="minorHAnsi" w:cstheme="minorHAnsi"/>
        </w:rPr>
        <w:t xml:space="preserve"> </w:t>
      </w:r>
      <w:r w:rsidR="008C2E1E" w:rsidRPr="00275A59">
        <w:rPr>
          <w:rFonts w:asciiTheme="minorHAnsi" w:hAnsiTheme="minorHAnsi" w:cstheme="minorHAnsi"/>
        </w:rPr>
        <w:t>can be</w:t>
      </w:r>
      <w:r w:rsidRPr="00275A59">
        <w:rPr>
          <w:rFonts w:asciiTheme="minorHAnsi" w:hAnsiTheme="minorHAnsi" w:cstheme="minorHAnsi"/>
        </w:rPr>
        <w:t xml:space="preserve"> done by antenna, matching network/bandpass filter, rectifier.</w:t>
      </w:r>
      <w:r w:rsidR="00C65734" w:rsidRPr="00275A59">
        <w:rPr>
          <w:rFonts w:asciiTheme="minorHAnsi" w:hAnsiTheme="minorHAnsi" w:cstheme="minorHAnsi"/>
        </w:rPr>
        <w:t xml:space="preserve"> </w:t>
      </w:r>
    </w:p>
    <w:p w14:paraId="74F9EAF7" w14:textId="77777777" w:rsidR="00F117DA" w:rsidRPr="00275A59" w:rsidRDefault="00F117DA" w:rsidP="002820ED">
      <w:pPr>
        <w:rPr>
          <w:rFonts w:asciiTheme="minorHAnsi" w:hAnsiTheme="minorHAnsi" w:cstheme="minorHAnsi"/>
        </w:rPr>
      </w:pPr>
    </w:p>
    <w:p w14:paraId="5189F77C" w14:textId="77777777" w:rsidR="0040554F" w:rsidRPr="00275A59" w:rsidRDefault="0040554F" w:rsidP="00094F2B">
      <w:pPr>
        <w:jc w:val="center"/>
        <w:rPr>
          <w:rFonts w:asciiTheme="minorHAnsi" w:hAnsiTheme="minorHAnsi" w:cstheme="minorHAnsi"/>
        </w:rPr>
      </w:pPr>
      <w:r w:rsidRPr="00275A59">
        <w:rPr>
          <w:rFonts w:asciiTheme="minorHAnsi" w:hAnsiTheme="minorHAnsi" w:cstheme="minorHAnsi"/>
          <w:noProof/>
        </w:rPr>
        <w:drawing>
          <wp:inline distT="0" distB="0" distL="0" distR="0" wp14:anchorId="4BADAC70" wp14:editId="132499F0">
            <wp:extent cx="2018996" cy="1127756"/>
            <wp:effectExtent l="0" t="0" r="635" b="0"/>
            <wp:docPr id="721745902" name="Picture 72174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25502" cy="1131390"/>
                    </a:xfrm>
                    <a:prstGeom prst="rect">
                      <a:avLst/>
                    </a:prstGeom>
                    <a:noFill/>
                  </pic:spPr>
                </pic:pic>
              </a:graphicData>
            </a:graphic>
          </wp:inline>
        </w:drawing>
      </w:r>
    </w:p>
    <w:p w14:paraId="115B8A20" w14:textId="4C71460B" w:rsidR="0096101D" w:rsidRPr="00275A59" w:rsidRDefault="0040554F" w:rsidP="002820ED">
      <w:pPr>
        <w:pStyle w:val="Caption"/>
        <w:rPr>
          <w:rFonts w:asciiTheme="minorHAnsi" w:hAnsiTheme="minorHAnsi" w:cstheme="minorHAnsi"/>
        </w:rPr>
      </w:pPr>
      <w:r w:rsidRPr="00275A59">
        <w:rPr>
          <w:rFonts w:asciiTheme="minorHAnsi" w:hAnsiTheme="minorHAnsi" w:cstheme="minorHAnsi"/>
        </w:rPr>
        <w:lastRenderedPageBreak/>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8</w:t>
      </w:r>
      <w:r w:rsidRPr="00275A59">
        <w:rPr>
          <w:rFonts w:asciiTheme="minorHAnsi" w:hAnsiTheme="minorHAnsi" w:cstheme="minorHAnsi"/>
        </w:rPr>
        <w:fldChar w:fldCharType="end"/>
      </w:r>
      <w:r w:rsidRPr="00275A59">
        <w:rPr>
          <w:rFonts w:asciiTheme="minorHAnsi" w:hAnsiTheme="minorHAnsi" w:cstheme="minorHAnsi"/>
        </w:rPr>
        <w:t xml:space="preserve"> </w:t>
      </w:r>
      <w:r w:rsidR="00B30B0D" w:rsidRPr="00275A59">
        <w:rPr>
          <w:rFonts w:asciiTheme="minorHAnsi" w:hAnsiTheme="minorHAnsi" w:cstheme="minorHAnsi"/>
        </w:rPr>
        <w:t>Energy harvester block diagram</w:t>
      </w:r>
    </w:p>
    <w:p w14:paraId="210F55AB" w14:textId="77777777" w:rsidR="00920FE7" w:rsidRPr="00275A59" w:rsidRDefault="00920FE7" w:rsidP="002820ED">
      <w:pPr>
        <w:rPr>
          <w:rFonts w:asciiTheme="minorHAnsi" w:hAnsiTheme="minorHAnsi" w:cstheme="minorHAnsi"/>
        </w:rPr>
      </w:pPr>
    </w:p>
    <w:p w14:paraId="644D5369" w14:textId="27765BED" w:rsidR="004A1912" w:rsidRPr="00275A59" w:rsidRDefault="002F62E5" w:rsidP="002820ED">
      <w:pPr>
        <w:rPr>
          <w:rFonts w:asciiTheme="minorHAnsi" w:hAnsiTheme="minorHAnsi" w:cstheme="minorHAnsi"/>
          <w:b/>
          <w:bCs/>
          <w:u w:val="single"/>
        </w:rPr>
      </w:pPr>
      <w:r w:rsidRPr="00275A59">
        <w:rPr>
          <w:rFonts w:asciiTheme="minorHAnsi" w:hAnsiTheme="minorHAnsi" w:cstheme="minorHAnsi"/>
          <w:b/>
          <w:bCs/>
          <w:u w:val="single"/>
        </w:rPr>
        <w:t xml:space="preserve">Impedance </w:t>
      </w:r>
      <w:r w:rsidR="004A1912" w:rsidRPr="00275A59">
        <w:rPr>
          <w:rFonts w:asciiTheme="minorHAnsi" w:hAnsiTheme="minorHAnsi" w:cstheme="minorHAnsi"/>
          <w:b/>
          <w:bCs/>
          <w:u w:val="single"/>
        </w:rPr>
        <w:t>Matching Network</w:t>
      </w:r>
    </w:p>
    <w:p w14:paraId="256157CF" w14:textId="03BCE70A" w:rsidR="000674F4" w:rsidRPr="00275A59" w:rsidRDefault="000B60E6" w:rsidP="002820ED">
      <w:pPr>
        <w:rPr>
          <w:rFonts w:asciiTheme="minorHAnsi" w:hAnsiTheme="minorHAnsi" w:cstheme="minorHAnsi"/>
        </w:rPr>
      </w:pPr>
      <w:r w:rsidRPr="00275A59">
        <w:rPr>
          <w:rFonts w:asciiTheme="minorHAnsi" w:hAnsiTheme="minorHAnsi" w:cstheme="minorHAnsi"/>
        </w:rPr>
        <w:t>Matching network</w:t>
      </w:r>
      <w:r w:rsidRPr="00275A59">
        <w:rPr>
          <w:rFonts w:asciiTheme="minorHAnsi" w:hAnsiTheme="minorHAnsi" w:cstheme="minorHAnsi"/>
          <w:b/>
          <w:bCs/>
        </w:rPr>
        <w:t xml:space="preserve"> </w:t>
      </w:r>
      <w:r w:rsidRPr="00275A59">
        <w:rPr>
          <w:rFonts w:asciiTheme="minorHAnsi" w:hAnsiTheme="minorHAnsi" w:cstheme="minorHAnsi"/>
        </w:rPr>
        <w:t>e</w:t>
      </w:r>
      <w:r w:rsidR="004A1912" w:rsidRPr="00275A59">
        <w:rPr>
          <w:rFonts w:asciiTheme="minorHAnsi" w:hAnsiTheme="minorHAnsi" w:cstheme="minorHAnsi"/>
        </w:rPr>
        <w:t>nsure</w:t>
      </w:r>
      <w:r w:rsidRPr="00275A59">
        <w:rPr>
          <w:rFonts w:asciiTheme="minorHAnsi" w:hAnsiTheme="minorHAnsi" w:cstheme="minorHAnsi"/>
        </w:rPr>
        <w:t>s</w:t>
      </w:r>
      <w:r w:rsidR="004A1912" w:rsidRPr="00275A59">
        <w:rPr>
          <w:rFonts w:asciiTheme="minorHAnsi" w:hAnsiTheme="minorHAnsi" w:cstheme="minorHAnsi"/>
        </w:rPr>
        <w:t xml:space="preserve"> antenna </w:t>
      </w:r>
      <w:r w:rsidR="00FB4664" w:rsidRPr="00275A59">
        <w:rPr>
          <w:rFonts w:asciiTheme="minorHAnsi" w:hAnsiTheme="minorHAnsi" w:cstheme="minorHAnsi"/>
        </w:rPr>
        <w:t xml:space="preserve">impedance </w:t>
      </w:r>
      <w:r w:rsidR="004A1912" w:rsidRPr="00275A59">
        <w:rPr>
          <w:rFonts w:asciiTheme="minorHAnsi" w:hAnsiTheme="minorHAnsi" w:cstheme="minorHAnsi"/>
        </w:rPr>
        <w:t xml:space="preserve">is correctly matched to </w:t>
      </w:r>
      <w:r w:rsidR="007F3CF0" w:rsidRPr="00275A59">
        <w:rPr>
          <w:rFonts w:asciiTheme="minorHAnsi" w:hAnsiTheme="minorHAnsi" w:cstheme="minorHAnsi"/>
        </w:rPr>
        <w:t>rectifier</w:t>
      </w:r>
      <w:r w:rsidR="007F3CF0" w:rsidRPr="00275A59">
        <w:rPr>
          <w:rFonts w:asciiTheme="minorHAnsi" w:hAnsiTheme="minorHAnsi" w:cstheme="minorHAnsi"/>
        </w:rPr>
        <w:t xml:space="preserve"> </w:t>
      </w:r>
      <w:r w:rsidR="000674F4" w:rsidRPr="00275A59">
        <w:rPr>
          <w:rFonts w:asciiTheme="minorHAnsi" w:hAnsiTheme="minorHAnsi" w:cstheme="minorHAnsi"/>
        </w:rPr>
        <w:t xml:space="preserve">to maximize power transfer to </w:t>
      </w:r>
      <w:r w:rsidR="007F3CF0" w:rsidRPr="00275A59">
        <w:rPr>
          <w:rFonts w:asciiTheme="minorHAnsi" w:hAnsiTheme="minorHAnsi" w:cstheme="minorHAnsi"/>
        </w:rPr>
        <w:t>rectifier</w:t>
      </w:r>
      <w:r w:rsidR="007F3CF0" w:rsidRPr="00275A59">
        <w:rPr>
          <w:rFonts w:asciiTheme="minorHAnsi" w:hAnsiTheme="minorHAnsi" w:cstheme="minorHAnsi"/>
        </w:rPr>
        <w:t xml:space="preserve">. </w:t>
      </w:r>
      <w:r w:rsidR="00E03851" w:rsidRPr="00275A59">
        <w:rPr>
          <w:rFonts w:asciiTheme="minorHAnsi" w:hAnsiTheme="minorHAnsi" w:cstheme="minorHAnsi"/>
        </w:rPr>
        <w:t>If impedance is not matched, in</w:t>
      </w:r>
      <w:r w:rsidR="004A07AF" w:rsidRPr="00275A59">
        <w:rPr>
          <w:rFonts w:asciiTheme="minorHAnsi" w:hAnsiTheme="minorHAnsi" w:cstheme="minorHAnsi"/>
        </w:rPr>
        <w:t xml:space="preserve">cident power is reflected </w:t>
      </w:r>
      <w:r w:rsidR="00611C98" w:rsidRPr="00275A59">
        <w:rPr>
          <w:rFonts w:asciiTheme="minorHAnsi" w:hAnsiTheme="minorHAnsi" w:cstheme="minorHAnsi"/>
        </w:rPr>
        <w:t xml:space="preserve">reducing energy harvesting efficiency. </w:t>
      </w:r>
      <w:r w:rsidR="007C232C" w:rsidRPr="00275A59">
        <w:rPr>
          <w:rFonts w:asciiTheme="minorHAnsi" w:hAnsiTheme="minorHAnsi" w:cstheme="minorHAnsi"/>
        </w:rPr>
        <w:t xml:space="preserve">Matched impedance will </w:t>
      </w:r>
      <w:r w:rsidR="009C2B52" w:rsidRPr="00275A59">
        <w:rPr>
          <w:rFonts w:asciiTheme="minorHAnsi" w:hAnsiTheme="minorHAnsi" w:cstheme="minorHAnsi"/>
        </w:rPr>
        <w:t>maximize</w:t>
      </w:r>
      <w:r w:rsidR="007C232C" w:rsidRPr="00275A59">
        <w:rPr>
          <w:rFonts w:asciiTheme="minorHAnsi" w:hAnsiTheme="minorHAnsi" w:cstheme="minorHAnsi"/>
        </w:rPr>
        <w:t xml:space="preserve"> input power/voltage to rectifier</w:t>
      </w:r>
      <w:r w:rsidR="00611C98" w:rsidRPr="00275A59">
        <w:rPr>
          <w:rFonts w:asciiTheme="minorHAnsi" w:hAnsiTheme="minorHAnsi" w:cstheme="minorHAnsi"/>
        </w:rPr>
        <w:t xml:space="preserve"> </w:t>
      </w:r>
      <w:r w:rsidR="009C2B52" w:rsidRPr="00275A59">
        <w:rPr>
          <w:rFonts w:asciiTheme="minorHAnsi" w:hAnsiTheme="minorHAnsi" w:cstheme="minorHAnsi"/>
        </w:rPr>
        <w:t>which can maximize harvested power.</w:t>
      </w:r>
      <w:r w:rsidR="00611C98" w:rsidRPr="00275A59">
        <w:rPr>
          <w:rFonts w:asciiTheme="minorHAnsi" w:hAnsiTheme="minorHAnsi" w:cstheme="minorHAnsi"/>
        </w:rPr>
        <w:t xml:space="preserve"> </w:t>
      </w:r>
      <w:r w:rsidR="008B7BCE" w:rsidRPr="00275A59">
        <w:rPr>
          <w:rFonts w:asciiTheme="minorHAnsi" w:hAnsiTheme="minorHAnsi" w:cstheme="minorHAnsi"/>
        </w:rPr>
        <w:t xml:space="preserve">Matching network is </w:t>
      </w:r>
      <w:r w:rsidR="00F22956" w:rsidRPr="00275A59">
        <w:rPr>
          <w:rFonts w:asciiTheme="minorHAnsi" w:hAnsiTheme="minorHAnsi" w:cstheme="minorHAnsi"/>
        </w:rPr>
        <w:t xml:space="preserve">typically </w:t>
      </w:r>
      <w:r w:rsidR="008B7BCE" w:rsidRPr="00275A59">
        <w:rPr>
          <w:rFonts w:asciiTheme="minorHAnsi" w:hAnsiTheme="minorHAnsi" w:cstheme="minorHAnsi"/>
        </w:rPr>
        <w:t>composed of capacitors and inductance.</w:t>
      </w:r>
    </w:p>
    <w:p w14:paraId="4AD594A9" w14:textId="77777777" w:rsidR="005E2F4D" w:rsidRPr="00275A59" w:rsidRDefault="005E2F4D" w:rsidP="002820ED">
      <w:pPr>
        <w:rPr>
          <w:rFonts w:asciiTheme="minorHAnsi" w:hAnsiTheme="minorHAnsi" w:cstheme="minorHAnsi"/>
        </w:rPr>
      </w:pPr>
    </w:p>
    <w:p w14:paraId="0EFBB618" w14:textId="55D65BD3" w:rsidR="005E2F4D" w:rsidRPr="00275A59" w:rsidRDefault="005E2F4D" w:rsidP="002820ED">
      <w:pPr>
        <w:rPr>
          <w:rFonts w:asciiTheme="minorHAnsi" w:hAnsiTheme="minorHAnsi" w:cstheme="minorHAnsi"/>
          <w:b/>
          <w:bCs/>
          <w:u w:val="single"/>
        </w:rPr>
      </w:pPr>
      <w:r w:rsidRPr="00275A59">
        <w:rPr>
          <w:rFonts w:asciiTheme="minorHAnsi" w:hAnsiTheme="minorHAnsi" w:cstheme="minorHAnsi"/>
          <w:b/>
          <w:bCs/>
          <w:u w:val="single"/>
        </w:rPr>
        <w:t>Rectifier</w:t>
      </w:r>
    </w:p>
    <w:p w14:paraId="55595CEE" w14:textId="6AB044DB" w:rsidR="005D7DC4" w:rsidRPr="00275A59" w:rsidRDefault="004A1912" w:rsidP="002820ED">
      <w:pPr>
        <w:rPr>
          <w:rFonts w:asciiTheme="minorHAnsi" w:hAnsiTheme="minorHAnsi" w:cstheme="minorHAnsi"/>
        </w:rPr>
      </w:pPr>
      <w:r w:rsidRPr="00275A59">
        <w:rPr>
          <w:rFonts w:asciiTheme="minorHAnsi" w:hAnsiTheme="minorHAnsi" w:cstheme="minorHAnsi"/>
        </w:rPr>
        <w:t>Rectifier</w:t>
      </w:r>
      <w:r w:rsidR="00E73B61" w:rsidRPr="00275A59">
        <w:rPr>
          <w:rFonts w:asciiTheme="minorHAnsi" w:hAnsiTheme="minorHAnsi" w:cstheme="minorHAnsi"/>
        </w:rPr>
        <w:t xml:space="preserve"> </w:t>
      </w:r>
      <w:r w:rsidRPr="00275A59">
        <w:rPr>
          <w:rFonts w:asciiTheme="minorHAnsi" w:hAnsiTheme="minorHAnsi" w:cstheme="minorHAnsi"/>
        </w:rPr>
        <w:t xml:space="preserve">performs RF to DC conversion. </w:t>
      </w:r>
      <w:r w:rsidR="00261D21" w:rsidRPr="00275A59">
        <w:rPr>
          <w:rFonts w:asciiTheme="minorHAnsi" w:hAnsiTheme="minorHAnsi" w:cstheme="minorHAnsi"/>
        </w:rPr>
        <w:fldChar w:fldCharType="begin"/>
      </w:r>
      <w:r w:rsidR="00261D21" w:rsidRPr="00275A59">
        <w:rPr>
          <w:rFonts w:asciiTheme="minorHAnsi" w:hAnsiTheme="minorHAnsi" w:cstheme="minorHAnsi"/>
        </w:rPr>
        <w:instrText xml:space="preserve"> REF _Ref158846751 \h </w:instrText>
      </w:r>
      <w:r w:rsidR="00261D21" w:rsidRPr="00275A59">
        <w:rPr>
          <w:rFonts w:asciiTheme="minorHAnsi" w:hAnsiTheme="minorHAnsi" w:cstheme="minorHAnsi"/>
        </w:rPr>
      </w:r>
      <w:r w:rsidR="00275A59">
        <w:rPr>
          <w:rFonts w:asciiTheme="minorHAnsi" w:hAnsiTheme="minorHAnsi" w:cstheme="minorHAnsi"/>
        </w:rPr>
        <w:instrText xml:space="preserve"> \* MERGEFORMAT </w:instrText>
      </w:r>
      <w:r w:rsidR="00261D21" w:rsidRPr="00275A59">
        <w:rPr>
          <w:rFonts w:asciiTheme="minorHAnsi" w:hAnsiTheme="minorHAnsi" w:cstheme="minorHAnsi"/>
        </w:rPr>
        <w:fldChar w:fldCharType="separate"/>
      </w:r>
      <w:r w:rsidR="00E23103" w:rsidRPr="00275A59">
        <w:rPr>
          <w:rFonts w:asciiTheme="minorHAnsi" w:hAnsiTheme="minorHAnsi" w:cstheme="minorHAnsi"/>
        </w:rPr>
        <w:t xml:space="preserve">Figure </w:t>
      </w:r>
      <w:r w:rsidR="00E23103">
        <w:rPr>
          <w:rFonts w:asciiTheme="minorHAnsi" w:hAnsiTheme="minorHAnsi" w:cstheme="minorHAnsi"/>
          <w:noProof/>
        </w:rPr>
        <w:t>9</w:t>
      </w:r>
      <w:r w:rsidR="00261D21" w:rsidRPr="00275A59">
        <w:rPr>
          <w:rFonts w:asciiTheme="minorHAnsi" w:hAnsiTheme="minorHAnsi" w:cstheme="minorHAnsi"/>
        </w:rPr>
        <w:fldChar w:fldCharType="end"/>
      </w:r>
      <w:r w:rsidR="00261D21" w:rsidRPr="00275A59">
        <w:rPr>
          <w:rFonts w:asciiTheme="minorHAnsi" w:hAnsiTheme="minorHAnsi" w:cstheme="minorHAnsi"/>
        </w:rPr>
        <w:t xml:space="preserve"> shows the </w:t>
      </w:r>
      <w:r w:rsidR="002D49E1" w:rsidRPr="00275A59">
        <w:rPr>
          <w:rFonts w:asciiTheme="minorHAnsi" w:hAnsiTheme="minorHAnsi" w:cstheme="minorHAnsi"/>
        </w:rPr>
        <w:t xml:space="preserve">basic topologies of rectifier; half wave rectifier </w:t>
      </w:r>
      <w:r w:rsidR="00946F99" w:rsidRPr="00275A59">
        <w:rPr>
          <w:rFonts w:asciiTheme="minorHAnsi" w:hAnsiTheme="minorHAnsi" w:cstheme="minorHAnsi"/>
        </w:rPr>
        <w:t xml:space="preserve">in </w:t>
      </w:r>
      <w:r w:rsidR="002D49E1" w:rsidRPr="00275A59">
        <w:rPr>
          <w:rFonts w:asciiTheme="minorHAnsi" w:hAnsiTheme="minorHAnsi" w:cstheme="minorHAnsi"/>
        </w:rPr>
        <w:t xml:space="preserve">(a) and full wave rectifier </w:t>
      </w:r>
      <w:r w:rsidR="00946F99" w:rsidRPr="00275A59">
        <w:rPr>
          <w:rFonts w:asciiTheme="minorHAnsi" w:hAnsiTheme="minorHAnsi" w:cstheme="minorHAnsi"/>
        </w:rPr>
        <w:t xml:space="preserve">in </w:t>
      </w:r>
      <w:r w:rsidR="002D49E1" w:rsidRPr="00275A59">
        <w:rPr>
          <w:rFonts w:asciiTheme="minorHAnsi" w:hAnsiTheme="minorHAnsi" w:cstheme="minorHAnsi"/>
        </w:rPr>
        <w:t>(b)</w:t>
      </w:r>
      <w:r w:rsidR="00655C4A" w:rsidRPr="00275A59">
        <w:rPr>
          <w:rFonts w:asciiTheme="minorHAnsi" w:hAnsiTheme="minorHAnsi" w:cstheme="minorHAnsi"/>
        </w:rPr>
        <w:t xml:space="preserve"> </w:t>
      </w:r>
      <w:r w:rsidR="00655C4A" w:rsidRPr="00275A59">
        <w:rPr>
          <w:rFonts w:asciiTheme="minorHAnsi" w:hAnsiTheme="minorHAnsi" w:cstheme="minorHAnsi"/>
        </w:rPr>
        <w:fldChar w:fldCharType="begin"/>
      </w:r>
      <w:r w:rsidR="00655C4A" w:rsidRPr="00275A59">
        <w:rPr>
          <w:rFonts w:asciiTheme="minorHAnsi" w:hAnsiTheme="minorHAnsi" w:cstheme="minorHAnsi"/>
        </w:rPr>
        <w:instrText xml:space="preserve"> REF _Ref158846714 \r \h </w:instrText>
      </w:r>
      <w:r w:rsidR="00655C4A" w:rsidRPr="00275A59">
        <w:rPr>
          <w:rFonts w:asciiTheme="minorHAnsi" w:hAnsiTheme="minorHAnsi" w:cstheme="minorHAnsi"/>
        </w:rPr>
      </w:r>
      <w:r w:rsidR="00275A59">
        <w:rPr>
          <w:rFonts w:asciiTheme="minorHAnsi" w:hAnsiTheme="minorHAnsi" w:cstheme="minorHAnsi"/>
        </w:rPr>
        <w:instrText xml:space="preserve"> \* MERGEFORMAT </w:instrText>
      </w:r>
      <w:r w:rsidR="00655C4A" w:rsidRPr="00275A59">
        <w:rPr>
          <w:rFonts w:asciiTheme="minorHAnsi" w:hAnsiTheme="minorHAnsi" w:cstheme="minorHAnsi"/>
        </w:rPr>
        <w:fldChar w:fldCharType="separate"/>
      </w:r>
      <w:r w:rsidR="00E23103">
        <w:rPr>
          <w:rFonts w:asciiTheme="minorHAnsi" w:hAnsiTheme="minorHAnsi" w:cstheme="minorHAnsi"/>
        </w:rPr>
        <w:t>[13]</w:t>
      </w:r>
      <w:r w:rsidR="00655C4A" w:rsidRPr="00275A59">
        <w:rPr>
          <w:rFonts w:asciiTheme="minorHAnsi" w:hAnsiTheme="minorHAnsi" w:cstheme="minorHAnsi"/>
        </w:rPr>
        <w:fldChar w:fldCharType="end"/>
      </w:r>
      <w:r w:rsidR="002D49E1" w:rsidRPr="00275A59">
        <w:rPr>
          <w:rFonts w:asciiTheme="minorHAnsi" w:hAnsiTheme="minorHAnsi" w:cstheme="minorHAnsi"/>
        </w:rPr>
        <w:t>.</w:t>
      </w:r>
      <w:r w:rsidR="00496436" w:rsidRPr="00275A59">
        <w:rPr>
          <w:rFonts w:asciiTheme="minorHAnsi" w:hAnsiTheme="minorHAnsi" w:cstheme="minorHAnsi"/>
        </w:rPr>
        <w:t xml:space="preserve"> </w:t>
      </w:r>
      <w:r w:rsidR="002235A4" w:rsidRPr="00275A59">
        <w:rPr>
          <w:rFonts w:asciiTheme="minorHAnsi" w:hAnsiTheme="minorHAnsi" w:cstheme="minorHAnsi"/>
        </w:rPr>
        <w:t xml:space="preserve">Full wave rectifier is more energy efficient since full wave is </w:t>
      </w:r>
      <w:r w:rsidR="00CA0BAD" w:rsidRPr="00275A59">
        <w:rPr>
          <w:rFonts w:asciiTheme="minorHAnsi" w:hAnsiTheme="minorHAnsi" w:cstheme="minorHAnsi"/>
        </w:rPr>
        <w:t xml:space="preserve">rectified. </w:t>
      </w:r>
      <w:r w:rsidR="00496436" w:rsidRPr="00275A59">
        <w:rPr>
          <w:rFonts w:asciiTheme="minorHAnsi" w:hAnsiTheme="minorHAnsi" w:cstheme="minorHAnsi"/>
        </w:rPr>
        <w:t>To increase voltage output of rectifier, multi-stage voltage multiplier (RF-DC) and/or additional charge pump (DC-DC) can be considered. However, additional stages to get higher voltage comes with reduce</w:t>
      </w:r>
      <w:r w:rsidR="008908A7" w:rsidRPr="00275A59">
        <w:rPr>
          <w:rFonts w:asciiTheme="minorHAnsi" w:hAnsiTheme="minorHAnsi" w:cstheme="minorHAnsi"/>
        </w:rPr>
        <w:t>d</w:t>
      </w:r>
      <w:r w:rsidR="00496436" w:rsidRPr="00275A59">
        <w:rPr>
          <w:rFonts w:asciiTheme="minorHAnsi" w:hAnsiTheme="minorHAnsi" w:cstheme="minorHAnsi"/>
        </w:rPr>
        <w:t xml:space="preserve"> efficiency. </w:t>
      </w:r>
      <w:proofErr w:type="spellStart"/>
      <w:r w:rsidR="00496436" w:rsidRPr="00275A59">
        <w:rPr>
          <w:rFonts w:asciiTheme="minorHAnsi" w:hAnsiTheme="minorHAnsi" w:cstheme="minorHAnsi"/>
        </w:rPr>
        <w:t>Schottkey</w:t>
      </w:r>
      <w:proofErr w:type="spellEnd"/>
      <w:r w:rsidR="00496436" w:rsidRPr="00275A59">
        <w:rPr>
          <w:rFonts w:asciiTheme="minorHAnsi" w:hAnsiTheme="minorHAnsi" w:cstheme="minorHAnsi"/>
        </w:rPr>
        <w:t xml:space="preserve"> diode could be used to reduce </w:t>
      </w:r>
      <w:r w:rsidR="008908A7" w:rsidRPr="00275A59">
        <w:rPr>
          <w:rFonts w:asciiTheme="minorHAnsi" w:hAnsiTheme="minorHAnsi" w:cstheme="minorHAnsi"/>
        </w:rPr>
        <w:t xml:space="preserve">diode </w:t>
      </w:r>
      <w:r w:rsidR="00496436" w:rsidRPr="00275A59">
        <w:rPr>
          <w:rFonts w:asciiTheme="minorHAnsi" w:hAnsiTheme="minorHAnsi" w:cstheme="minorHAnsi"/>
        </w:rPr>
        <w:t xml:space="preserve">turn-on voltage and improve overall efficiency, however, this </w:t>
      </w:r>
      <w:r w:rsidR="008908A7" w:rsidRPr="00275A59">
        <w:rPr>
          <w:rFonts w:asciiTheme="minorHAnsi" w:hAnsiTheme="minorHAnsi" w:cstheme="minorHAnsi"/>
        </w:rPr>
        <w:t>could be</w:t>
      </w:r>
      <w:r w:rsidR="00496436" w:rsidRPr="00275A59">
        <w:rPr>
          <w:rFonts w:asciiTheme="minorHAnsi" w:hAnsiTheme="minorHAnsi" w:cstheme="minorHAnsi"/>
        </w:rPr>
        <w:t xml:space="preserve"> more expensive</w:t>
      </w:r>
      <w:r w:rsidR="00CC4E9E" w:rsidRPr="00275A59">
        <w:rPr>
          <w:rFonts w:asciiTheme="minorHAnsi" w:hAnsiTheme="minorHAnsi" w:cstheme="minorHAnsi"/>
        </w:rPr>
        <w:t xml:space="preserve"> </w:t>
      </w:r>
      <w:r w:rsidR="00D50CFB" w:rsidRPr="00275A59">
        <w:rPr>
          <w:rFonts w:asciiTheme="minorHAnsi" w:hAnsiTheme="minorHAnsi" w:cstheme="minorHAnsi"/>
        </w:rPr>
        <w:t>option.</w:t>
      </w:r>
    </w:p>
    <w:p w14:paraId="507B1D80" w14:textId="77777777" w:rsidR="0021294D" w:rsidRPr="00275A59" w:rsidRDefault="0021294D" w:rsidP="002820ED">
      <w:pPr>
        <w:rPr>
          <w:rFonts w:asciiTheme="minorHAnsi" w:hAnsiTheme="minorHAnsi" w:cstheme="minorHAnsi"/>
          <w:lang w:eastAsia="ja-JP"/>
        </w:rPr>
      </w:pPr>
    </w:p>
    <w:p w14:paraId="7FACE266" w14:textId="77777777" w:rsidR="0021294D" w:rsidRPr="00275A59" w:rsidRDefault="0021294D" w:rsidP="00094F2B">
      <w:pPr>
        <w:jc w:val="center"/>
        <w:rPr>
          <w:rFonts w:asciiTheme="minorHAnsi" w:hAnsiTheme="minorHAnsi" w:cstheme="minorHAnsi"/>
        </w:rPr>
      </w:pPr>
      <w:r w:rsidRPr="00275A59">
        <w:rPr>
          <w:rFonts w:asciiTheme="minorHAnsi" w:hAnsiTheme="minorHAnsi" w:cstheme="minorHAnsi"/>
          <w:lang w:eastAsia="ja-JP"/>
        </w:rPr>
        <w:drawing>
          <wp:inline distT="0" distB="0" distL="0" distR="0" wp14:anchorId="3E893749" wp14:editId="64F7FE3C">
            <wp:extent cx="3853543" cy="1900422"/>
            <wp:effectExtent l="0" t="0" r="0" b="5080"/>
            <wp:docPr id="1473501985" name="Picture 1473501985" descr="A diagram of electrical circui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501985" name="Picture 1" descr="A diagram of electrical circuits&#10;&#10;Description automatically generated"/>
                    <pic:cNvPicPr/>
                  </pic:nvPicPr>
                  <pic:blipFill>
                    <a:blip r:embed="rId20"/>
                    <a:stretch>
                      <a:fillRect/>
                    </a:stretch>
                  </pic:blipFill>
                  <pic:spPr>
                    <a:xfrm>
                      <a:off x="0" y="0"/>
                      <a:ext cx="3871073" cy="1909067"/>
                    </a:xfrm>
                    <a:prstGeom prst="rect">
                      <a:avLst/>
                    </a:prstGeom>
                  </pic:spPr>
                </pic:pic>
              </a:graphicData>
            </a:graphic>
          </wp:inline>
        </w:drawing>
      </w:r>
    </w:p>
    <w:p w14:paraId="6E44B0AE" w14:textId="59B02792" w:rsidR="0021294D" w:rsidRPr="00275A59" w:rsidRDefault="0021294D" w:rsidP="002820ED">
      <w:pPr>
        <w:pStyle w:val="Caption"/>
        <w:rPr>
          <w:rFonts w:asciiTheme="minorHAnsi" w:hAnsiTheme="minorHAnsi" w:cstheme="minorHAnsi"/>
          <w:lang w:eastAsia="ja-JP"/>
        </w:rPr>
      </w:pPr>
      <w:bookmarkStart w:id="14" w:name="_Ref158846751"/>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9</w:t>
      </w:r>
      <w:r w:rsidRPr="00275A59">
        <w:rPr>
          <w:rFonts w:asciiTheme="minorHAnsi" w:hAnsiTheme="minorHAnsi" w:cstheme="minorHAnsi"/>
        </w:rPr>
        <w:fldChar w:fldCharType="end"/>
      </w:r>
      <w:bookmarkEnd w:id="14"/>
      <w:r w:rsidRPr="00275A59">
        <w:rPr>
          <w:rFonts w:asciiTheme="minorHAnsi" w:hAnsiTheme="minorHAnsi" w:cstheme="minorHAnsi"/>
        </w:rPr>
        <w:t xml:space="preserve"> Basic topologies of the rectifier (a) half wave (b) full wave</w:t>
      </w:r>
      <w:r w:rsidR="00B96000" w:rsidRPr="00275A59">
        <w:rPr>
          <w:rFonts w:asciiTheme="minorHAnsi" w:hAnsiTheme="minorHAnsi" w:cstheme="minorHAnsi"/>
        </w:rPr>
        <w:t xml:space="preserve"> </w:t>
      </w:r>
      <w:r w:rsidR="00B96000" w:rsidRPr="00275A59">
        <w:rPr>
          <w:rFonts w:asciiTheme="minorHAnsi" w:hAnsiTheme="minorHAnsi" w:cstheme="minorHAnsi"/>
        </w:rPr>
        <w:fldChar w:fldCharType="begin"/>
      </w:r>
      <w:r w:rsidR="00B96000" w:rsidRPr="00275A59">
        <w:rPr>
          <w:rFonts w:asciiTheme="minorHAnsi" w:hAnsiTheme="minorHAnsi" w:cstheme="minorHAnsi"/>
        </w:rPr>
        <w:instrText xml:space="preserve"> REF _Ref158846714 \r \h </w:instrText>
      </w:r>
      <w:r w:rsidR="00B96000" w:rsidRPr="00275A59">
        <w:rPr>
          <w:rFonts w:asciiTheme="minorHAnsi" w:hAnsiTheme="minorHAnsi" w:cstheme="minorHAnsi"/>
        </w:rPr>
      </w:r>
      <w:r w:rsidR="00275A59">
        <w:rPr>
          <w:rFonts w:asciiTheme="minorHAnsi" w:hAnsiTheme="minorHAnsi" w:cstheme="minorHAnsi"/>
        </w:rPr>
        <w:instrText xml:space="preserve"> \* MERGEFORMAT </w:instrText>
      </w:r>
      <w:r w:rsidR="00B96000" w:rsidRPr="00275A59">
        <w:rPr>
          <w:rFonts w:asciiTheme="minorHAnsi" w:hAnsiTheme="minorHAnsi" w:cstheme="minorHAnsi"/>
        </w:rPr>
        <w:fldChar w:fldCharType="separate"/>
      </w:r>
      <w:r w:rsidR="00E23103">
        <w:rPr>
          <w:rFonts w:asciiTheme="minorHAnsi" w:hAnsiTheme="minorHAnsi" w:cstheme="minorHAnsi"/>
        </w:rPr>
        <w:t>[13]</w:t>
      </w:r>
      <w:r w:rsidR="00B96000" w:rsidRPr="00275A59">
        <w:rPr>
          <w:rFonts w:asciiTheme="minorHAnsi" w:hAnsiTheme="minorHAnsi" w:cstheme="minorHAnsi"/>
        </w:rPr>
        <w:fldChar w:fldCharType="end"/>
      </w:r>
    </w:p>
    <w:p w14:paraId="45D8BE6A" w14:textId="77777777" w:rsidR="0021294D" w:rsidRPr="00275A59" w:rsidRDefault="0021294D" w:rsidP="002820ED">
      <w:pPr>
        <w:rPr>
          <w:rFonts w:asciiTheme="minorHAnsi" w:hAnsiTheme="minorHAnsi" w:cstheme="minorHAnsi"/>
          <w:lang w:eastAsia="ja-JP"/>
        </w:rPr>
      </w:pPr>
    </w:p>
    <w:p w14:paraId="4E39A064" w14:textId="0518094A" w:rsidR="0021294D" w:rsidRPr="00275A59" w:rsidRDefault="00DA20B5" w:rsidP="002820ED">
      <w:pPr>
        <w:rPr>
          <w:rFonts w:asciiTheme="minorHAnsi" w:hAnsiTheme="minorHAnsi" w:cstheme="minorHAnsi"/>
          <w:lang w:eastAsia="ja-JP"/>
        </w:rPr>
      </w:pPr>
      <w:r w:rsidRPr="00275A59">
        <w:rPr>
          <w:rFonts w:asciiTheme="minorHAnsi" w:hAnsiTheme="minorHAnsi" w:cstheme="minorHAnsi"/>
          <w:lang w:eastAsia="ja-JP"/>
        </w:rPr>
        <w:fldChar w:fldCharType="begin"/>
      </w:r>
      <w:r w:rsidRPr="00275A59">
        <w:rPr>
          <w:rFonts w:asciiTheme="minorHAnsi" w:hAnsiTheme="minorHAnsi" w:cstheme="minorHAnsi"/>
          <w:lang w:eastAsia="ja-JP"/>
        </w:rPr>
        <w:instrText xml:space="preserve"> REF _Ref158846352 \h </w:instrText>
      </w:r>
      <w:r w:rsidRPr="00275A59">
        <w:rPr>
          <w:rFonts w:asciiTheme="minorHAnsi" w:hAnsiTheme="minorHAnsi" w:cstheme="minorHAnsi"/>
          <w:lang w:eastAsia="ja-JP"/>
        </w:rPr>
      </w:r>
      <w:r w:rsidR="00890A9A" w:rsidRPr="00275A59">
        <w:rPr>
          <w:rFonts w:asciiTheme="minorHAnsi" w:hAnsiTheme="minorHAnsi" w:cstheme="minorHAnsi"/>
          <w:lang w:eastAsia="ja-JP"/>
        </w:rPr>
        <w:instrText xml:space="preserve"> \* MERGEFORMAT </w:instrText>
      </w:r>
      <w:r w:rsidRPr="00275A59">
        <w:rPr>
          <w:rFonts w:asciiTheme="minorHAnsi" w:hAnsiTheme="minorHAnsi" w:cstheme="minorHAnsi"/>
          <w:lang w:eastAsia="ja-JP"/>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6</w:t>
      </w:r>
      <w:r w:rsidRPr="00275A59">
        <w:rPr>
          <w:rFonts w:asciiTheme="minorHAnsi" w:hAnsiTheme="minorHAnsi" w:cstheme="minorHAnsi"/>
          <w:lang w:eastAsia="ja-JP"/>
        </w:rPr>
        <w:fldChar w:fldCharType="end"/>
      </w:r>
      <w:r w:rsidRPr="00275A59">
        <w:rPr>
          <w:rFonts w:asciiTheme="minorHAnsi" w:hAnsiTheme="minorHAnsi" w:cstheme="minorHAnsi"/>
          <w:lang w:eastAsia="ja-JP"/>
        </w:rPr>
        <w:t xml:space="preserve"> </w:t>
      </w:r>
      <w:r w:rsidR="00036BC8" w:rsidRPr="00275A59">
        <w:rPr>
          <w:rFonts w:asciiTheme="minorHAnsi" w:hAnsiTheme="minorHAnsi" w:cstheme="minorHAnsi"/>
          <w:lang w:eastAsia="ja-JP"/>
        </w:rPr>
        <w:t>shows the list of RF energy harvesting rectifier implementations with sensitivity around -30 or better</w:t>
      </w:r>
      <w:r w:rsidR="00890A9A" w:rsidRPr="00275A59">
        <w:rPr>
          <w:rFonts w:asciiTheme="minorHAnsi" w:hAnsiTheme="minorHAnsi" w:cstheme="minorHAnsi"/>
          <w:lang w:eastAsia="ja-JP"/>
        </w:rPr>
        <w:t>.</w:t>
      </w:r>
    </w:p>
    <w:p w14:paraId="46A732A9" w14:textId="5093A8DC" w:rsidR="006346D3" w:rsidRPr="00275A59" w:rsidRDefault="006346D3" w:rsidP="002820ED">
      <w:pPr>
        <w:pStyle w:val="Caption"/>
        <w:rPr>
          <w:rFonts w:asciiTheme="minorHAnsi" w:hAnsiTheme="minorHAnsi" w:cstheme="minorHAnsi"/>
        </w:rPr>
      </w:pPr>
      <w:bookmarkStart w:id="15" w:name="_Ref158846352"/>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6</w:t>
      </w:r>
      <w:r w:rsidRPr="00275A59">
        <w:rPr>
          <w:rFonts w:asciiTheme="minorHAnsi" w:hAnsiTheme="minorHAnsi" w:cstheme="minorHAnsi"/>
        </w:rPr>
        <w:fldChar w:fldCharType="end"/>
      </w:r>
      <w:bookmarkEnd w:id="15"/>
      <w:r w:rsidRPr="00275A59">
        <w:rPr>
          <w:rFonts w:asciiTheme="minorHAnsi" w:hAnsiTheme="minorHAnsi" w:cstheme="minorHAnsi"/>
        </w:rPr>
        <w:t xml:space="preserve"> List of </w:t>
      </w:r>
      <w:r w:rsidR="003B5B94" w:rsidRPr="00275A59">
        <w:rPr>
          <w:rFonts w:asciiTheme="minorHAnsi" w:hAnsiTheme="minorHAnsi" w:cstheme="minorHAnsi"/>
        </w:rPr>
        <w:t xml:space="preserve">RF energy harvesting rectifier </w:t>
      </w:r>
      <w:r w:rsidR="00C91018" w:rsidRPr="00275A59">
        <w:rPr>
          <w:rFonts w:asciiTheme="minorHAnsi" w:hAnsiTheme="minorHAnsi" w:cstheme="minorHAnsi"/>
        </w:rPr>
        <w:t>implementations.</w:t>
      </w:r>
    </w:p>
    <w:tbl>
      <w:tblPr>
        <w:tblW w:w="5000" w:type="pct"/>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0" w:type="dxa"/>
          <w:right w:w="0" w:type="dxa"/>
        </w:tblCellMar>
        <w:tblLook w:val="0420" w:firstRow="1" w:lastRow="0" w:firstColumn="0" w:lastColumn="0" w:noHBand="0" w:noVBand="1"/>
      </w:tblPr>
      <w:tblGrid>
        <w:gridCol w:w="395"/>
        <w:gridCol w:w="3335"/>
        <w:gridCol w:w="972"/>
        <w:gridCol w:w="1133"/>
        <w:gridCol w:w="989"/>
        <w:gridCol w:w="991"/>
        <w:gridCol w:w="720"/>
        <w:gridCol w:w="795"/>
      </w:tblGrid>
      <w:tr w:rsidR="00EB5EEC" w:rsidRPr="00275A59" w14:paraId="33427156" w14:textId="77777777" w:rsidTr="00EB5EEC">
        <w:trPr>
          <w:trHeight w:val="584"/>
        </w:trPr>
        <w:tc>
          <w:tcPr>
            <w:tcW w:w="212" w:type="pct"/>
            <w:shd w:val="clear" w:color="auto" w:fill="3253DC"/>
          </w:tcPr>
          <w:p w14:paraId="2364B662" w14:textId="7E46951C"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 Ref</w:t>
            </w:r>
          </w:p>
        </w:tc>
        <w:tc>
          <w:tcPr>
            <w:tcW w:w="1787" w:type="pct"/>
            <w:shd w:val="clear" w:color="auto" w:fill="3253DC"/>
            <w:tcMar>
              <w:top w:w="72" w:type="dxa"/>
              <w:left w:w="144" w:type="dxa"/>
              <w:bottom w:w="72" w:type="dxa"/>
              <w:right w:w="144" w:type="dxa"/>
            </w:tcMar>
            <w:hideMark/>
          </w:tcPr>
          <w:p w14:paraId="2C0296B5" w14:textId="76AE9A5C"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Title</w:t>
            </w:r>
          </w:p>
        </w:tc>
        <w:tc>
          <w:tcPr>
            <w:tcW w:w="521" w:type="pct"/>
            <w:shd w:val="clear" w:color="auto" w:fill="3253DC"/>
            <w:tcMar>
              <w:top w:w="72" w:type="dxa"/>
              <w:left w:w="144" w:type="dxa"/>
              <w:bottom w:w="72" w:type="dxa"/>
              <w:right w:w="144" w:type="dxa"/>
            </w:tcMar>
            <w:hideMark/>
          </w:tcPr>
          <w:p w14:paraId="7A5C6B3A"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Sensitivity  </w:t>
            </w:r>
          </w:p>
          <w:p w14:paraId="468A893B"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(dBm)</w:t>
            </w:r>
          </w:p>
        </w:tc>
        <w:tc>
          <w:tcPr>
            <w:tcW w:w="607" w:type="pct"/>
            <w:shd w:val="clear" w:color="auto" w:fill="3253DC"/>
            <w:tcMar>
              <w:top w:w="72" w:type="dxa"/>
              <w:left w:w="144" w:type="dxa"/>
              <w:bottom w:w="72" w:type="dxa"/>
              <w:right w:w="144" w:type="dxa"/>
            </w:tcMar>
            <w:hideMark/>
          </w:tcPr>
          <w:p w14:paraId="4BBF6B55"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Efficiency </w:t>
            </w:r>
          </w:p>
          <w:p w14:paraId="09857FFD"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sensitivity</w:t>
            </w:r>
          </w:p>
        </w:tc>
        <w:tc>
          <w:tcPr>
            <w:tcW w:w="530" w:type="pct"/>
            <w:shd w:val="clear" w:color="auto" w:fill="3253DC"/>
            <w:tcMar>
              <w:top w:w="72" w:type="dxa"/>
              <w:left w:w="144" w:type="dxa"/>
              <w:bottom w:w="72" w:type="dxa"/>
              <w:right w:w="144" w:type="dxa"/>
            </w:tcMar>
            <w:hideMark/>
          </w:tcPr>
          <w:p w14:paraId="618BB3CC"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Frequency </w:t>
            </w:r>
          </w:p>
          <w:p w14:paraId="477D7D5D"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(GHz)</w:t>
            </w:r>
          </w:p>
        </w:tc>
        <w:tc>
          <w:tcPr>
            <w:tcW w:w="531" w:type="pct"/>
            <w:shd w:val="clear" w:color="auto" w:fill="3253DC"/>
            <w:tcMar>
              <w:top w:w="72" w:type="dxa"/>
              <w:left w:w="144" w:type="dxa"/>
              <w:bottom w:w="72" w:type="dxa"/>
              <w:right w:w="144" w:type="dxa"/>
            </w:tcMar>
            <w:hideMark/>
          </w:tcPr>
          <w:p w14:paraId="343F33F9"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Output </w:t>
            </w:r>
          </w:p>
          <w:p w14:paraId="77B9B377"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Voltage (V)</w:t>
            </w:r>
          </w:p>
        </w:tc>
        <w:tc>
          <w:tcPr>
            <w:tcW w:w="386" w:type="pct"/>
            <w:shd w:val="clear" w:color="auto" w:fill="3253DC"/>
            <w:tcMar>
              <w:top w:w="72" w:type="dxa"/>
              <w:left w:w="144" w:type="dxa"/>
              <w:bottom w:w="72" w:type="dxa"/>
              <w:right w:w="144" w:type="dxa"/>
            </w:tcMar>
            <w:hideMark/>
          </w:tcPr>
          <w:p w14:paraId="2A26DE88" w14:textId="675CD7B0"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 of </w:t>
            </w:r>
            <w:r w:rsidRPr="00275A59">
              <w:rPr>
                <w:rFonts w:asciiTheme="minorHAnsi" w:hAnsiTheme="minorHAnsi" w:cstheme="minorHAnsi"/>
                <w:color w:val="FFFFFF" w:themeColor="background1"/>
                <w:sz w:val="16"/>
                <w:szCs w:val="16"/>
                <w:lang w:eastAsia="ja-JP"/>
              </w:rPr>
              <w:t>Stage</w:t>
            </w:r>
          </w:p>
        </w:tc>
        <w:tc>
          <w:tcPr>
            <w:tcW w:w="426" w:type="pct"/>
            <w:shd w:val="clear" w:color="auto" w:fill="3253DC"/>
            <w:tcMar>
              <w:top w:w="72" w:type="dxa"/>
              <w:left w:w="144" w:type="dxa"/>
              <w:bottom w:w="72" w:type="dxa"/>
              <w:right w:w="144" w:type="dxa"/>
            </w:tcMar>
            <w:hideMark/>
          </w:tcPr>
          <w:p w14:paraId="3033DC73"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 xml:space="preserve">Process </w:t>
            </w:r>
          </w:p>
          <w:p w14:paraId="509D07D6" w14:textId="77777777" w:rsidR="00EB5EEC" w:rsidRPr="00275A59" w:rsidRDefault="00EB5EEC" w:rsidP="002820ED">
            <w:pPr>
              <w:rPr>
                <w:rFonts w:asciiTheme="minorHAnsi" w:hAnsiTheme="minorHAnsi" w:cstheme="minorHAnsi"/>
                <w:color w:val="FFFFFF" w:themeColor="background1"/>
                <w:sz w:val="16"/>
                <w:szCs w:val="16"/>
                <w:lang w:eastAsia="ja-JP"/>
              </w:rPr>
            </w:pPr>
            <w:r w:rsidRPr="00275A59">
              <w:rPr>
                <w:rFonts w:asciiTheme="minorHAnsi" w:hAnsiTheme="minorHAnsi" w:cstheme="minorHAnsi"/>
                <w:color w:val="FFFFFF" w:themeColor="background1"/>
                <w:sz w:val="16"/>
                <w:szCs w:val="16"/>
                <w:lang w:eastAsia="ja-JP"/>
              </w:rPr>
              <w:t>node</w:t>
            </w:r>
          </w:p>
        </w:tc>
      </w:tr>
      <w:tr w:rsidR="00EB5EEC" w:rsidRPr="00275A59" w14:paraId="5A4B3A48" w14:textId="77777777" w:rsidTr="00EB5EEC">
        <w:trPr>
          <w:trHeight w:val="249"/>
        </w:trPr>
        <w:tc>
          <w:tcPr>
            <w:tcW w:w="212" w:type="pct"/>
            <w:shd w:val="clear" w:color="auto" w:fill="CDD1F2"/>
          </w:tcPr>
          <w:p w14:paraId="046048C6" w14:textId="2E9EECB5"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_Ref159018864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[29]</w:t>
            </w:r>
            <w:r w:rsidRPr="00275A5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1702CCDB" w14:textId="6602616C"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Design of a High-Efficiency 2.45-GHz Rectenna for Low-Input-Power Energy Harvesting, 2012</w:t>
            </w:r>
          </w:p>
        </w:tc>
        <w:tc>
          <w:tcPr>
            <w:tcW w:w="521" w:type="pct"/>
            <w:shd w:val="clear" w:color="auto" w:fill="CDD1F2"/>
            <w:tcMar>
              <w:top w:w="72" w:type="dxa"/>
              <w:left w:w="144" w:type="dxa"/>
              <w:bottom w:w="72" w:type="dxa"/>
              <w:right w:w="144" w:type="dxa"/>
            </w:tcMar>
            <w:hideMark/>
          </w:tcPr>
          <w:p w14:paraId="6179B484"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-30</w:t>
            </w:r>
          </w:p>
        </w:tc>
        <w:tc>
          <w:tcPr>
            <w:tcW w:w="607" w:type="pct"/>
            <w:shd w:val="clear" w:color="auto" w:fill="CDD1F2"/>
            <w:tcMar>
              <w:top w:w="72" w:type="dxa"/>
              <w:left w:w="144" w:type="dxa"/>
              <w:bottom w:w="72" w:type="dxa"/>
              <w:right w:w="144" w:type="dxa"/>
            </w:tcMar>
            <w:hideMark/>
          </w:tcPr>
          <w:p w14:paraId="150F0652"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10%</w:t>
            </w:r>
          </w:p>
        </w:tc>
        <w:tc>
          <w:tcPr>
            <w:tcW w:w="530" w:type="pct"/>
            <w:shd w:val="clear" w:color="auto" w:fill="CDD1F2"/>
            <w:tcMar>
              <w:top w:w="72" w:type="dxa"/>
              <w:left w:w="144" w:type="dxa"/>
              <w:bottom w:w="72" w:type="dxa"/>
              <w:right w:w="144" w:type="dxa"/>
            </w:tcMar>
            <w:hideMark/>
          </w:tcPr>
          <w:p w14:paraId="7C722D82"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2.45</w:t>
            </w:r>
          </w:p>
        </w:tc>
        <w:tc>
          <w:tcPr>
            <w:tcW w:w="531" w:type="pct"/>
            <w:shd w:val="clear" w:color="auto" w:fill="CDD1F2"/>
            <w:tcMar>
              <w:top w:w="72" w:type="dxa"/>
              <w:left w:w="144" w:type="dxa"/>
              <w:bottom w:w="72" w:type="dxa"/>
              <w:right w:w="144" w:type="dxa"/>
            </w:tcMar>
            <w:hideMark/>
          </w:tcPr>
          <w:p w14:paraId="4348DD7F" w14:textId="77777777" w:rsidR="00EB5EEC" w:rsidRPr="00275A59" w:rsidRDefault="00EB5EEC" w:rsidP="002820ED">
            <w:pPr>
              <w:rPr>
                <w:rFonts w:asciiTheme="minorHAnsi" w:hAnsiTheme="minorHAnsi" w:cstheme="minorHAnsi"/>
                <w:sz w:val="16"/>
                <w:szCs w:val="16"/>
                <w:lang w:eastAsia="ja-JP"/>
              </w:rPr>
            </w:pPr>
          </w:p>
        </w:tc>
        <w:tc>
          <w:tcPr>
            <w:tcW w:w="386" w:type="pct"/>
            <w:shd w:val="clear" w:color="auto" w:fill="CDD1F2"/>
            <w:tcMar>
              <w:top w:w="72" w:type="dxa"/>
              <w:left w:w="144" w:type="dxa"/>
              <w:bottom w:w="72" w:type="dxa"/>
              <w:right w:w="144" w:type="dxa"/>
            </w:tcMar>
            <w:hideMark/>
          </w:tcPr>
          <w:p w14:paraId="5D6621FC" w14:textId="77777777" w:rsidR="00EB5EEC" w:rsidRPr="00275A59" w:rsidRDefault="00EB5EEC" w:rsidP="002820ED">
            <w:pPr>
              <w:rPr>
                <w:rFonts w:asciiTheme="minorHAnsi" w:hAnsiTheme="minorHAnsi" w:cstheme="minorHAnsi"/>
                <w:sz w:val="16"/>
                <w:szCs w:val="16"/>
                <w:lang w:eastAsia="ja-JP"/>
              </w:rPr>
            </w:pPr>
          </w:p>
        </w:tc>
        <w:tc>
          <w:tcPr>
            <w:tcW w:w="426" w:type="pct"/>
            <w:shd w:val="clear" w:color="auto" w:fill="CDD1F2"/>
            <w:tcMar>
              <w:top w:w="72" w:type="dxa"/>
              <w:left w:w="144" w:type="dxa"/>
              <w:bottom w:w="72" w:type="dxa"/>
              <w:right w:w="144" w:type="dxa"/>
            </w:tcMar>
            <w:hideMark/>
          </w:tcPr>
          <w:p w14:paraId="32329A03" w14:textId="77777777" w:rsidR="00EB5EEC" w:rsidRPr="00275A59" w:rsidRDefault="00EB5EEC" w:rsidP="002820ED">
            <w:pPr>
              <w:rPr>
                <w:rFonts w:asciiTheme="minorHAnsi" w:hAnsiTheme="minorHAnsi" w:cstheme="minorHAnsi"/>
                <w:sz w:val="16"/>
                <w:szCs w:val="16"/>
                <w:lang w:eastAsia="ja-JP"/>
              </w:rPr>
            </w:pPr>
          </w:p>
        </w:tc>
      </w:tr>
      <w:tr w:rsidR="00EB5EEC" w:rsidRPr="00275A59" w14:paraId="00B480A5" w14:textId="77777777" w:rsidTr="00EB5EEC">
        <w:trPr>
          <w:trHeight w:val="294"/>
        </w:trPr>
        <w:tc>
          <w:tcPr>
            <w:tcW w:w="212" w:type="pct"/>
            <w:shd w:val="clear" w:color="auto" w:fill="E8E9F9"/>
          </w:tcPr>
          <w:p w14:paraId="71A0525D" w14:textId="67D69A1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_Ref159018912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[30]</w:t>
            </w:r>
            <w:r w:rsidRPr="00275A59">
              <w:rPr>
                <w:rFonts w:asciiTheme="minorHAnsi" w:hAnsiTheme="minorHAnsi" w:cstheme="minorHAnsi"/>
                <w:sz w:val="16"/>
                <w:szCs w:val="16"/>
                <w:lang w:eastAsia="ja-JP"/>
              </w:rPr>
              <w:fldChar w:fldCharType="end"/>
            </w:r>
          </w:p>
        </w:tc>
        <w:tc>
          <w:tcPr>
            <w:tcW w:w="1787" w:type="pct"/>
            <w:shd w:val="clear" w:color="auto" w:fill="E8E9F9"/>
            <w:tcMar>
              <w:top w:w="72" w:type="dxa"/>
              <w:left w:w="144" w:type="dxa"/>
              <w:bottom w:w="72" w:type="dxa"/>
              <w:right w:w="144" w:type="dxa"/>
            </w:tcMar>
            <w:hideMark/>
          </w:tcPr>
          <w:p w14:paraId="1307CA27" w14:textId="3F31B959"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 Self-Bias Rectifier With 27.6% PCE at -30dBm for RF Energy Harvesting, 2021</w:t>
            </w:r>
          </w:p>
        </w:tc>
        <w:tc>
          <w:tcPr>
            <w:tcW w:w="521" w:type="pct"/>
            <w:shd w:val="clear" w:color="auto" w:fill="E8E9F9"/>
            <w:tcMar>
              <w:top w:w="72" w:type="dxa"/>
              <w:left w:w="144" w:type="dxa"/>
              <w:bottom w:w="72" w:type="dxa"/>
              <w:right w:w="144" w:type="dxa"/>
            </w:tcMar>
            <w:hideMark/>
          </w:tcPr>
          <w:p w14:paraId="2CE30685"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-30</w:t>
            </w:r>
          </w:p>
        </w:tc>
        <w:tc>
          <w:tcPr>
            <w:tcW w:w="607" w:type="pct"/>
            <w:shd w:val="clear" w:color="auto" w:fill="E8E9F9"/>
            <w:tcMar>
              <w:top w:w="72" w:type="dxa"/>
              <w:left w:w="144" w:type="dxa"/>
              <w:bottom w:w="72" w:type="dxa"/>
              <w:right w:w="144" w:type="dxa"/>
            </w:tcMar>
            <w:hideMark/>
          </w:tcPr>
          <w:p w14:paraId="1C7DF9AE"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27.6%</w:t>
            </w:r>
          </w:p>
        </w:tc>
        <w:tc>
          <w:tcPr>
            <w:tcW w:w="530" w:type="pct"/>
            <w:shd w:val="clear" w:color="auto" w:fill="E8E9F9"/>
            <w:tcMar>
              <w:top w:w="72" w:type="dxa"/>
              <w:left w:w="144" w:type="dxa"/>
              <w:bottom w:w="72" w:type="dxa"/>
              <w:right w:w="144" w:type="dxa"/>
            </w:tcMar>
            <w:hideMark/>
          </w:tcPr>
          <w:p w14:paraId="27E04820"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0.915</w:t>
            </w:r>
          </w:p>
        </w:tc>
        <w:tc>
          <w:tcPr>
            <w:tcW w:w="531" w:type="pct"/>
            <w:shd w:val="clear" w:color="auto" w:fill="E8E9F9"/>
            <w:tcMar>
              <w:top w:w="72" w:type="dxa"/>
              <w:left w:w="144" w:type="dxa"/>
              <w:bottom w:w="72" w:type="dxa"/>
              <w:right w:w="144" w:type="dxa"/>
            </w:tcMar>
            <w:hideMark/>
          </w:tcPr>
          <w:p w14:paraId="623BCB24"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0.8</w:t>
            </w:r>
          </w:p>
        </w:tc>
        <w:tc>
          <w:tcPr>
            <w:tcW w:w="386" w:type="pct"/>
            <w:shd w:val="clear" w:color="auto" w:fill="E8E9F9"/>
            <w:tcMar>
              <w:top w:w="72" w:type="dxa"/>
              <w:left w:w="144" w:type="dxa"/>
              <w:bottom w:w="72" w:type="dxa"/>
              <w:right w:w="144" w:type="dxa"/>
            </w:tcMar>
            <w:hideMark/>
          </w:tcPr>
          <w:p w14:paraId="2AED03EA"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6</w:t>
            </w:r>
          </w:p>
        </w:tc>
        <w:tc>
          <w:tcPr>
            <w:tcW w:w="426" w:type="pct"/>
            <w:shd w:val="clear" w:color="auto" w:fill="E8E9F9"/>
            <w:tcMar>
              <w:top w:w="72" w:type="dxa"/>
              <w:left w:w="144" w:type="dxa"/>
              <w:bottom w:w="72" w:type="dxa"/>
              <w:right w:w="144" w:type="dxa"/>
            </w:tcMar>
            <w:hideMark/>
          </w:tcPr>
          <w:p w14:paraId="61BBE7B2"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130nm CMOS</w:t>
            </w:r>
          </w:p>
        </w:tc>
      </w:tr>
      <w:tr w:rsidR="00EB5EEC" w:rsidRPr="00275A59" w14:paraId="5372042B" w14:textId="77777777" w:rsidTr="00EB5EEC">
        <w:trPr>
          <w:trHeight w:val="231"/>
        </w:trPr>
        <w:tc>
          <w:tcPr>
            <w:tcW w:w="212" w:type="pct"/>
            <w:shd w:val="clear" w:color="auto" w:fill="CDD1F2"/>
          </w:tcPr>
          <w:p w14:paraId="19D97409" w14:textId="3CB48515"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_Ref159018932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[31]</w:t>
            </w:r>
            <w:r w:rsidRPr="00275A5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27B7D96A" w14:textId="5341AEBD" w:rsidR="00EB5EEC" w:rsidRPr="00275A59" w:rsidRDefault="00EB5EEC" w:rsidP="002820ED">
            <w:pPr>
              <w:rPr>
                <w:rFonts w:asciiTheme="minorHAnsi" w:hAnsiTheme="minorHAnsi" w:cstheme="minorHAnsi"/>
                <w:sz w:val="16"/>
                <w:szCs w:val="16"/>
                <w:lang w:eastAsia="ja-JP"/>
              </w:rPr>
            </w:pPr>
            <w:bookmarkStart w:id="16" w:name="_Hlk159018921"/>
            <w:r w:rsidRPr="00275A59">
              <w:rPr>
                <w:rFonts w:asciiTheme="minorHAnsi" w:hAnsiTheme="minorHAnsi" w:cstheme="minorHAnsi"/>
                <w:sz w:val="16"/>
                <w:szCs w:val="16"/>
                <w:lang w:eastAsia="ja-JP"/>
              </w:rPr>
              <w:t>A -32dBm Sensitivity RF Power Harvester in 130nm CMOS, 2012</w:t>
            </w:r>
            <w:bookmarkEnd w:id="16"/>
          </w:p>
        </w:tc>
        <w:tc>
          <w:tcPr>
            <w:tcW w:w="521" w:type="pct"/>
            <w:shd w:val="clear" w:color="auto" w:fill="CDD1F2"/>
            <w:tcMar>
              <w:top w:w="72" w:type="dxa"/>
              <w:left w:w="144" w:type="dxa"/>
              <w:bottom w:w="72" w:type="dxa"/>
              <w:right w:w="144" w:type="dxa"/>
            </w:tcMar>
            <w:hideMark/>
          </w:tcPr>
          <w:p w14:paraId="531C7613"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-32</w:t>
            </w:r>
          </w:p>
        </w:tc>
        <w:tc>
          <w:tcPr>
            <w:tcW w:w="607" w:type="pct"/>
            <w:shd w:val="clear" w:color="auto" w:fill="CDD1F2"/>
            <w:tcMar>
              <w:top w:w="72" w:type="dxa"/>
              <w:left w:w="144" w:type="dxa"/>
              <w:bottom w:w="72" w:type="dxa"/>
              <w:right w:w="144" w:type="dxa"/>
            </w:tcMar>
            <w:hideMark/>
          </w:tcPr>
          <w:p w14:paraId="05EA8F95" w14:textId="77777777" w:rsidR="00EB5EEC" w:rsidRPr="00275A59" w:rsidRDefault="00EB5EEC" w:rsidP="002820ED">
            <w:pPr>
              <w:rPr>
                <w:rFonts w:asciiTheme="minorHAnsi" w:hAnsiTheme="minorHAnsi" w:cstheme="minorHAnsi"/>
                <w:sz w:val="16"/>
                <w:szCs w:val="16"/>
                <w:lang w:eastAsia="ja-JP"/>
              </w:rPr>
            </w:pPr>
          </w:p>
        </w:tc>
        <w:tc>
          <w:tcPr>
            <w:tcW w:w="530" w:type="pct"/>
            <w:shd w:val="clear" w:color="auto" w:fill="CDD1F2"/>
            <w:tcMar>
              <w:top w:w="72" w:type="dxa"/>
              <w:left w:w="144" w:type="dxa"/>
              <w:bottom w:w="72" w:type="dxa"/>
              <w:right w:w="144" w:type="dxa"/>
            </w:tcMar>
            <w:hideMark/>
          </w:tcPr>
          <w:p w14:paraId="12930CAA"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0.915</w:t>
            </w:r>
          </w:p>
        </w:tc>
        <w:tc>
          <w:tcPr>
            <w:tcW w:w="531" w:type="pct"/>
            <w:shd w:val="clear" w:color="auto" w:fill="CDD1F2"/>
            <w:tcMar>
              <w:top w:w="72" w:type="dxa"/>
              <w:left w:w="144" w:type="dxa"/>
              <w:bottom w:w="72" w:type="dxa"/>
              <w:right w:w="144" w:type="dxa"/>
            </w:tcMar>
            <w:hideMark/>
          </w:tcPr>
          <w:p w14:paraId="2E599ED0"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w:t>
            </w:r>
          </w:p>
        </w:tc>
        <w:tc>
          <w:tcPr>
            <w:tcW w:w="386" w:type="pct"/>
            <w:shd w:val="clear" w:color="auto" w:fill="CDD1F2"/>
            <w:tcMar>
              <w:top w:w="72" w:type="dxa"/>
              <w:left w:w="144" w:type="dxa"/>
              <w:bottom w:w="72" w:type="dxa"/>
              <w:right w:w="144" w:type="dxa"/>
            </w:tcMar>
            <w:hideMark/>
          </w:tcPr>
          <w:p w14:paraId="3F2E6F39" w14:textId="77777777" w:rsidR="00EB5EEC" w:rsidRPr="00275A59" w:rsidRDefault="00EB5EEC" w:rsidP="002820ED">
            <w:pPr>
              <w:rPr>
                <w:rFonts w:asciiTheme="minorHAnsi" w:hAnsiTheme="minorHAnsi" w:cstheme="minorHAnsi"/>
                <w:sz w:val="16"/>
                <w:szCs w:val="16"/>
                <w:lang w:eastAsia="ja-JP"/>
              </w:rPr>
            </w:pPr>
          </w:p>
        </w:tc>
        <w:tc>
          <w:tcPr>
            <w:tcW w:w="426" w:type="pct"/>
            <w:shd w:val="clear" w:color="auto" w:fill="CDD1F2"/>
            <w:tcMar>
              <w:top w:w="72" w:type="dxa"/>
              <w:left w:w="144" w:type="dxa"/>
              <w:bottom w:w="72" w:type="dxa"/>
              <w:right w:w="144" w:type="dxa"/>
            </w:tcMar>
            <w:hideMark/>
          </w:tcPr>
          <w:p w14:paraId="736DB97E" w14:textId="77777777" w:rsidR="00EB5EEC" w:rsidRPr="00275A59" w:rsidRDefault="00EB5EEC" w:rsidP="002820ED">
            <w:pPr>
              <w:rPr>
                <w:rFonts w:asciiTheme="minorHAnsi" w:hAnsiTheme="minorHAnsi" w:cstheme="minorHAnsi"/>
                <w:sz w:val="16"/>
                <w:szCs w:val="16"/>
                <w:lang w:eastAsia="ja-JP"/>
              </w:rPr>
            </w:pPr>
          </w:p>
        </w:tc>
      </w:tr>
      <w:tr w:rsidR="00EB5EEC" w:rsidRPr="00275A59" w14:paraId="30101C7E" w14:textId="77777777" w:rsidTr="00EB5EEC">
        <w:trPr>
          <w:trHeight w:val="384"/>
        </w:trPr>
        <w:tc>
          <w:tcPr>
            <w:tcW w:w="212" w:type="pct"/>
            <w:shd w:val="clear" w:color="auto" w:fill="E8E9F9"/>
          </w:tcPr>
          <w:p w14:paraId="5074158B" w14:textId="77C79F04" w:rsidR="00EB5EEC" w:rsidRPr="00275A59" w:rsidRDefault="00A15E3D"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lastRenderedPageBreak/>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_Ref159018974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[32]</w:t>
            </w:r>
            <w:r w:rsidRPr="00275A59">
              <w:rPr>
                <w:rFonts w:asciiTheme="minorHAnsi" w:hAnsiTheme="minorHAnsi" w:cstheme="minorHAnsi"/>
                <w:sz w:val="16"/>
                <w:szCs w:val="16"/>
                <w:lang w:eastAsia="ja-JP"/>
              </w:rPr>
              <w:fldChar w:fldCharType="end"/>
            </w:r>
          </w:p>
        </w:tc>
        <w:tc>
          <w:tcPr>
            <w:tcW w:w="1787" w:type="pct"/>
            <w:shd w:val="clear" w:color="auto" w:fill="E8E9F9"/>
            <w:tcMar>
              <w:top w:w="72" w:type="dxa"/>
              <w:left w:w="144" w:type="dxa"/>
              <w:bottom w:w="72" w:type="dxa"/>
              <w:right w:w="144" w:type="dxa"/>
            </w:tcMar>
            <w:hideMark/>
          </w:tcPr>
          <w:p w14:paraId="7CDB569A" w14:textId="5FA1778C"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2.4-GHz Pre-bias RF Energy Harvesting Rectifier with -35-dBm</w:t>
            </w: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t>Sensitivity for Self-powered Chips, 2018</w:t>
            </w:r>
          </w:p>
        </w:tc>
        <w:tc>
          <w:tcPr>
            <w:tcW w:w="521" w:type="pct"/>
            <w:shd w:val="clear" w:color="auto" w:fill="E8E9F9"/>
            <w:tcMar>
              <w:top w:w="72" w:type="dxa"/>
              <w:left w:w="144" w:type="dxa"/>
              <w:bottom w:w="72" w:type="dxa"/>
              <w:right w:w="144" w:type="dxa"/>
            </w:tcMar>
            <w:hideMark/>
          </w:tcPr>
          <w:p w14:paraId="05965B98"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-35</w:t>
            </w:r>
          </w:p>
        </w:tc>
        <w:tc>
          <w:tcPr>
            <w:tcW w:w="607" w:type="pct"/>
            <w:shd w:val="clear" w:color="auto" w:fill="E8E9F9"/>
            <w:tcMar>
              <w:top w:w="72" w:type="dxa"/>
              <w:left w:w="144" w:type="dxa"/>
              <w:bottom w:w="72" w:type="dxa"/>
              <w:right w:w="144" w:type="dxa"/>
            </w:tcMar>
            <w:hideMark/>
          </w:tcPr>
          <w:p w14:paraId="74447D41" w14:textId="77777777" w:rsidR="00EB5EEC" w:rsidRPr="00275A59" w:rsidRDefault="00EB5EEC" w:rsidP="002820ED">
            <w:pPr>
              <w:rPr>
                <w:rFonts w:asciiTheme="minorHAnsi" w:hAnsiTheme="minorHAnsi" w:cstheme="minorHAnsi"/>
                <w:sz w:val="16"/>
                <w:szCs w:val="16"/>
                <w:lang w:eastAsia="ja-JP"/>
              </w:rPr>
            </w:pPr>
          </w:p>
        </w:tc>
        <w:tc>
          <w:tcPr>
            <w:tcW w:w="530" w:type="pct"/>
            <w:shd w:val="clear" w:color="auto" w:fill="E8E9F9"/>
            <w:tcMar>
              <w:top w:w="72" w:type="dxa"/>
              <w:left w:w="144" w:type="dxa"/>
              <w:bottom w:w="72" w:type="dxa"/>
              <w:right w:w="144" w:type="dxa"/>
            </w:tcMar>
            <w:hideMark/>
          </w:tcPr>
          <w:p w14:paraId="028618CF"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2.4</w:t>
            </w:r>
          </w:p>
        </w:tc>
        <w:tc>
          <w:tcPr>
            <w:tcW w:w="531" w:type="pct"/>
            <w:shd w:val="clear" w:color="auto" w:fill="E8E9F9"/>
            <w:tcMar>
              <w:top w:w="72" w:type="dxa"/>
              <w:left w:w="144" w:type="dxa"/>
              <w:bottom w:w="72" w:type="dxa"/>
              <w:right w:w="144" w:type="dxa"/>
            </w:tcMar>
            <w:hideMark/>
          </w:tcPr>
          <w:p w14:paraId="6D7269C7" w14:textId="77777777" w:rsidR="00EB5EEC" w:rsidRPr="00275A59" w:rsidRDefault="00EB5EEC" w:rsidP="002820ED">
            <w:pPr>
              <w:rPr>
                <w:rFonts w:asciiTheme="minorHAnsi" w:hAnsiTheme="minorHAnsi" w:cstheme="minorHAnsi"/>
                <w:sz w:val="16"/>
                <w:szCs w:val="16"/>
                <w:lang w:eastAsia="ja-JP"/>
              </w:rPr>
            </w:pPr>
          </w:p>
        </w:tc>
        <w:tc>
          <w:tcPr>
            <w:tcW w:w="386" w:type="pct"/>
            <w:shd w:val="clear" w:color="auto" w:fill="E8E9F9"/>
            <w:tcMar>
              <w:top w:w="72" w:type="dxa"/>
              <w:left w:w="144" w:type="dxa"/>
              <w:bottom w:w="72" w:type="dxa"/>
              <w:right w:w="144" w:type="dxa"/>
            </w:tcMar>
            <w:hideMark/>
          </w:tcPr>
          <w:p w14:paraId="5950FA6B"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4</w:t>
            </w:r>
          </w:p>
        </w:tc>
        <w:tc>
          <w:tcPr>
            <w:tcW w:w="426" w:type="pct"/>
            <w:shd w:val="clear" w:color="auto" w:fill="E8E9F9"/>
            <w:tcMar>
              <w:top w:w="72" w:type="dxa"/>
              <w:left w:w="144" w:type="dxa"/>
              <w:bottom w:w="72" w:type="dxa"/>
              <w:right w:w="144" w:type="dxa"/>
            </w:tcMar>
            <w:hideMark/>
          </w:tcPr>
          <w:p w14:paraId="12A3C6D9"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180nm CMOS</w:t>
            </w:r>
          </w:p>
        </w:tc>
      </w:tr>
      <w:tr w:rsidR="00EB5EEC" w:rsidRPr="00275A59" w14:paraId="4AD812CF" w14:textId="77777777" w:rsidTr="00EB5EEC">
        <w:trPr>
          <w:trHeight w:val="584"/>
        </w:trPr>
        <w:tc>
          <w:tcPr>
            <w:tcW w:w="212" w:type="pct"/>
            <w:shd w:val="clear" w:color="auto" w:fill="CDD1F2"/>
          </w:tcPr>
          <w:p w14:paraId="1E47C3C5" w14:textId="0113A8F9" w:rsidR="00EB5EEC" w:rsidRPr="00275A59" w:rsidRDefault="00A15E3D"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_Ref159019005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[33]</w:t>
            </w:r>
            <w:r w:rsidRPr="00275A5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7521E74F" w14:textId="6A7ED1E9"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A Compact Dual-Band Four-Port Ambient RF Energy Harvester </w:t>
            </w:r>
            <w:proofErr w:type="gramStart"/>
            <w:r w:rsidRPr="00275A59">
              <w:rPr>
                <w:rFonts w:asciiTheme="minorHAnsi" w:hAnsiTheme="minorHAnsi" w:cstheme="minorHAnsi"/>
                <w:sz w:val="16"/>
                <w:szCs w:val="16"/>
                <w:lang w:eastAsia="ja-JP"/>
              </w:rPr>
              <w:t>With</w:t>
            </w:r>
            <w:proofErr w:type="gramEnd"/>
            <w:r w:rsidRPr="00275A59">
              <w:rPr>
                <w:rFonts w:asciiTheme="minorHAnsi" w:hAnsiTheme="minorHAnsi" w:cstheme="minorHAnsi"/>
                <w:sz w:val="16"/>
                <w:szCs w:val="16"/>
                <w:lang w:eastAsia="ja-JP"/>
              </w:rPr>
              <w:t xml:space="preserve"> High-Sensitivity, High-Efficiency, and Wide Power Range, 2022</w:t>
            </w:r>
          </w:p>
        </w:tc>
        <w:tc>
          <w:tcPr>
            <w:tcW w:w="521" w:type="pct"/>
            <w:shd w:val="clear" w:color="auto" w:fill="CDD1F2"/>
            <w:tcMar>
              <w:top w:w="72" w:type="dxa"/>
              <w:left w:w="144" w:type="dxa"/>
              <w:bottom w:w="72" w:type="dxa"/>
              <w:right w:w="144" w:type="dxa"/>
            </w:tcMar>
            <w:hideMark/>
          </w:tcPr>
          <w:p w14:paraId="30B3C43A"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-30</w:t>
            </w:r>
          </w:p>
        </w:tc>
        <w:tc>
          <w:tcPr>
            <w:tcW w:w="607" w:type="pct"/>
            <w:shd w:val="clear" w:color="auto" w:fill="CDD1F2"/>
            <w:tcMar>
              <w:top w:w="72" w:type="dxa"/>
              <w:left w:w="144" w:type="dxa"/>
              <w:bottom w:w="72" w:type="dxa"/>
              <w:right w:w="144" w:type="dxa"/>
            </w:tcMar>
            <w:hideMark/>
          </w:tcPr>
          <w:p w14:paraId="7B7BA8BA"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22%</w:t>
            </w:r>
          </w:p>
        </w:tc>
        <w:tc>
          <w:tcPr>
            <w:tcW w:w="530" w:type="pct"/>
            <w:shd w:val="clear" w:color="auto" w:fill="CDD1F2"/>
            <w:tcMar>
              <w:top w:w="72" w:type="dxa"/>
              <w:left w:w="144" w:type="dxa"/>
              <w:bottom w:w="72" w:type="dxa"/>
              <w:right w:w="144" w:type="dxa"/>
            </w:tcMar>
            <w:hideMark/>
          </w:tcPr>
          <w:p w14:paraId="5204E899"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0.915</w:t>
            </w:r>
          </w:p>
        </w:tc>
        <w:tc>
          <w:tcPr>
            <w:tcW w:w="531" w:type="pct"/>
            <w:shd w:val="clear" w:color="auto" w:fill="CDD1F2"/>
            <w:tcMar>
              <w:top w:w="72" w:type="dxa"/>
              <w:left w:w="144" w:type="dxa"/>
              <w:bottom w:w="72" w:type="dxa"/>
              <w:right w:w="144" w:type="dxa"/>
            </w:tcMar>
            <w:hideMark/>
          </w:tcPr>
          <w:p w14:paraId="215C0755" w14:textId="77777777" w:rsidR="00EB5EEC" w:rsidRPr="00275A59" w:rsidRDefault="00EB5EEC" w:rsidP="002820ED">
            <w:pPr>
              <w:rPr>
                <w:rFonts w:asciiTheme="minorHAnsi" w:hAnsiTheme="minorHAnsi" w:cstheme="minorHAnsi"/>
                <w:sz w:val="16"/>
                <w:szCs w:val="16"/>
                <w:lang w:eastAsia="ja-JP"/>
              </w:rPr>
            </w:pPr>
          </w:p>
        </w:tc>
        <w:tc>
          <w:tcPr>
            <w:tcW w:w="386" w:type="pct"/>
            <w:shd w:val="clear" w:color="auto" w:fill="CDD1F2"/>
            <w:tcMar>
              <w:top w:w="72" w:type="dxa"/>
              <w:left w:w="144" w:type="dxa"/>
              <w:bottom w:w="72" w:type="dxa"/>
              <w:right w:w="144" w:type="dxa"/>
            </w:tcMar>
            <w:hideMark/>
          </w:tcPr>
          <w:p w14:paraId="629201DF" w14:textId="77777777" w:rsidR="00EB5EEC" w:rsidRPr="00275A59" w:rsidRDefault="00EB5EEC" w:rsidP="002820ED">
            <w:pPr>
              <w:rPr>
                <w:rFonts w:asciiTheme="minorHAnsi" w:hAnsiTheme="minorHAnsi" w:cstheme="minorHAnsi"/>
                <w:sz w:val="16"/>
                <w:szCs w:val="16"/>
                <w:lang w:eastAsia="ja-JP"/>
              </w:rPr>
            </w:pPr>
          </w:p>
        </w:tc>
        <w:tc>
          <w:tcPr>
            <w:tcW w:w="426" w:type="pct"/>
            <w:shd w:val="clear" w:color="auto" w:fill="CDD1F2"/>
            <w:tcMar>
              <w:top w:w="72" w:type="dxa"/>
              <w:left w:w="144" w:type="dxa"/>
              <w:bottom w:w="72" w:type="dxa"/>
              <w:right w:w="144" w:type="dxa"/>
            </w:tcMar>
            <w:hideMark/>
          </w:tcPr>
          <w:p w14:paraId="165EB87B" w14:textId="77777777" w:rsidR="00EB5EEC" w:rsidRPr="00275A59" w:rsidRDefault="00EB5EEC" w:rsidP="002820ED">
            <w:pPr>
              <w:rPr>
                <w:rFonts w:asciiTheme="minorHAnsi" w:hAnsiTheme="minorHAnsi" w:cstheme="minorHAnsi"/>
                <w:sz w:val="16"/>
                <w:szCs w:val="16"/>
                <w:lang w:eastAsia="ja-JP"/>
              </w:rPr>
            </w:pPr>
          </w:p>
        </w:tc>
      </w:tr>
      <w:tr w:rsidR="00EB5EEC" w:rsidRPr="00275A59" w14:paraId="799603B1" w14:textId="77777777" w:rsidTr="00EB5EEC">
        <w:trPr>
          <w:trHeight w:val="546"/>
        </w:trPr>
        <w:tc>
          <w:tcPr>
            <w:tcW w:w="212" w:type="pct"/>
            <w:shd w:val="clear" w:color="auto" w:fill="E8E9F9"/>
          </w:tcPr>
          <w:p w14:paraId="10125EF8" w14:textId="1A59179D" w:rsidR="00EB5EEC" w:rsidRPr="00275A59" w:rsidRDefault="00A15E3D"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_Ref159019027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[34]</w:t>
            </w:r>
            <w:r w:rsidRPr="00275A59">
              <w:rPr>
                <w:rFonts w:asciiTheme="minorHAnsi" w:hAnsiTheme="minorHAnsi" w:cstheme="minorHAnsi"/>
                <w:sz w:val="16"/>
                <w:szCs w:val="16"/>
                <w:lang w:eastAsia="ja-JP"/>
              </w:rPr>
              <w:fldChar w:fldCharType="end"/>
            </w:r>
          </w:p>
        </w:tc>
        <w:tc>
          <w:tcPr>
            <w:tcW w:w="1787" w:type="pct"/>
            <w:shd w:val="clear" w:color="auto" w:fill="E8E9F9"/>
            <w:tcMar>
              <w:top w:w="72" w:type="dxa"/>
              <w:left w:w="144" w:type="dxa"/>
              <w:bottom w:w="72" w:type="dxa"/>
              <w:right w:w="144" w:type="dxa"/>
            </w:tcMar>
            <w:hideMark/>
          </w:tcPr>
          <w:p w14:paraId="5E567E04" w14:textId="2E2D0480"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A high-efficiency ultra-low-power CMOS rectifier for RF energy harvesting applications, 2018</w:t>
            </w:r>
          </w:p>
        </w:tc>
        <w:tc>
          <w:tcPr>
            <w:tcW w:w="521" w:type="pct"/>
            <w:shd w:val="clear" w:color="auto" w:fill="E8E9F9"/>
            <w:tcMar>
              <w:top w:w="72" w:type="dxa"/>
              <w:left w:w="144" w:type="dxa"/>
              <w:bottom w:w="72" w:type="dxa"/>
              <w:right w:w="144" w:type="dxa"/>
            </w:tcMar>
            <w:hideMark/>
          </w:tcPr>
          <w:p w14:paraId="372D5218"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-30.5</w:t>
            </w:r>
          </w:p>
        </w:tc>
        <w:tc>
          <w:tcPr>
            <w:tcW w:w="607" w:type="pct"/>
            <w:shd w:val="clear" w:color="auto" w:fill="E8E9F9"/>
            <w:tcMar>
              <w:top w:w="72" w:type="dxa"/>
              <w:left w:w="144" w:type="dxa"/>
              <w:bottom w:w="72" w:type="dxa"/>
              <w:right w:w="144" w:type="dxa"/>
            </w:tcMar>
            <w:hideMark/>
          </w:tcPr>
          <w:p w14:paraId="60B3391C"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&lt;5%</w:t>
            </w:r>
          </w:p>
        </w:tc>
        <w:tc>
          <w:tcPr>
            <w:tcW w:w="530" w:type="pct"/>
            <w:shd w:val="clear" w:color="auto" w:fill="E8E9F9"/>
            <w:tcMar>
              <w:top w:w="72" w:type="dxa"/>
              <w:left w:w="144" w:type="dxa"/>
              <w:bottom w:w="72" w:type="dxa"/>
              <w:right w:w="144" w:type="dxa"/>
            </w:tcMar>
            <w:hideMark/>
          </w:tcPr>
          <w:p w14:paraId="56A2D192"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0.915</w:t>
            </w:r>
          </w:p>
        </w:tc>
        <w:tc>
          <w:tcPr>
            <w:tcW w:w="531" w:type="pct"/>
            <w:shd w:val="clear" w:color="auto" w:fill="E8E9F9"/>
            <w:tcMar>
              <w:top w:w="72" w:type="dxa"/>
              <w:left w:w="144" w:type="dxa"/>
              <w:bottom w:w="72" w:type="dxa"/>
              <w:right w:w="144" w:type="dxa"/>
            </w:tcMar>
            <w:hideMark/>
          </w:tcPr>
          <w:p w14:paraId="3F4EA52E"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w:t>
            </w:r>
          </w:p>
        </w:tc>
        <w:tc>
          <w:tcPr>
            <w:tcW w:w="386" w:type="pct"/>
            <w:shd w:val="clear" w:color="auto" w:fill="E8E9F9"/>
            <w:tcMar>
              <w:top w:w="72" w:type="dxa"/>
              <w:left w:w="144" w:type="dxa"/>
              <w:bottom w:w="72" w:type="dxa"/>
              <w:right w:w="144" w:type="dxa"/>
            </w:tcMar>
            <w:hideMark/>
          </w:tcPr>
          <w:p w14:paraId="4723B911"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10</w:t>
            </w:r>
          </w:p>
        </w:tc>
        <w:tc>
          <w:tcPr>
            <w:tcW w:w="426" w:type="pct"/>
            <w:shd w:val="clear" w:color="auto" w:fill="E8E9F9"/>
            <w:tcMar>
              <w:top w:w="72" w:type="dxa"/>
              <w:left w:w="144" w:type="dxa"/>
              <w:bottom w:w="72" w:type="dxa"/>
              <w:right w:w="144" w:type="dxa"/>
            </w:tcMar>
            <w:hideMark/>
          </w:tcPr>
          <w:p w14:paraId="407F9578"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130nm CMOS</w:t>
            </w:r>
          </w:p>
        </w:tc>
      </w:tr>
      <w:tr w:rsidR="00EB5EEC" w:rsidRPr="00275A59" w14:paraId="617B5AE1" w14:textId="77777777" w:rsidTr="00EB5EEC">
        <w:trPr>
          <w:trHeight w:val="240"/>
        </w:trPr>
        <w:tc>
          <w:tcPr>
            <w:tcW w:w="212" w:type="pct"/>
            <w:shd w:val="clear" w:color="auto" w:fill="CDD1F2"/>
          </w:tcPr>
          <w:p w14:paraId="67890A14" w14:textId="7A9968CE" w:rsidR="00EB5EEC" w:rsidRPr="00275A59" w:rsidRDefault="00A15E3D"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fldChar w:fldCharType="begin"/>
            </w:r>
            <w:r w:rsidRPr="00275A59">
              <w:rPr>
                <w:rFonts w:asciiTheme="minorHAnsi" w:hAnsiTheme="minorHAnsi" w:cstheme="minorHAnsi"/>
                <w:sz w:val="16"/>
                <w:szCs w:val="16"/>
                <w:lang w:eastAsia="ja-JP"/>
              </w:rPr>
              <w:instrText xml:space="preserve"> REF _Ref159019056 \r \h </w:instrText>
            </w:r>
            <w:r w:rsidRPr="00275A59">
              <w:rPr>
                <w:rFonts w:asciiTheme="minorHAnsi" w:hAnsiTheme="minorHAnsi" w:cstheme="minorHAnsi"/>
                <w:sz w:val="16"/>
                <w:szCs w:val="16"/>
                <w:lang w:eastAsia="ja-JP"/>
              </w:rPr>
            </w:r>
            <w:r w:rsidR="00275A59">
              <w:rPr>
                <w:rFonts w:asciiTheme="minorHAnsi" w:hAnsiTheme="minorHAnsi" w:cstheme="minorHAnsi"/>
                <w:sz w:val="16"/>
                <w:szCs w:val="16"/>
                <w:lang w:eastAsia="ja-JP"/>
              </w:rPr>
              <w:instrText xml:space="preserve"> \* MERGEFORMAT </w:instrText>
            </w:r>
            <w:r w:rsidRPr="00275A59">
              <w:rPr>
                <w:rFonts w:asciiTheme="minorHAnsi" w:hAnsiTheme="minorHAnsi" w:cstheme="minorHAnsi"/>
                <w:sz w:val="16"/>
                <w:szCs w:val="16"/>
                <w:lang w:eastAsia="ja-JP"/>
              </w:rPr>
              <w:fldChar w:fldCharType="separate"/>
            </w:r>
            <w:r w:rsidR="00E23103">
              <w:rPr>
                <w:rFonts w:asciiTheme="minorHAnsi" w:hAnsiTheme="minorHAnsi" w:cstheme="minorHAnsi"/>
                <w:sz w:val="16"/>
                <w:szCs w:val="16"/>
                <w:lang w:eastAsia="ja-JP"/>
              </w:rPr>
              <w:t>[35]</w:t>
            </w:r>
            <w:r w:rsidRPr="00275A59">
              <w:rPr>
                <w:rFonts w:asciiTheme="minorHAnsi" w:hAnsiTheme="minorHAnsi" w:cstheme="minorHAnsi"/>
                <w:sz w:val="16"/>
                <w:szCs w:val="16"/>
                <w:lang w:eastAsia="ja-JP"/>
              </w:rPr>
              <w:fldChar w:fldCharType="end"/>
            </w:r>
          </w:p>
        </w:tc>
        <w:tc>
          <w:tcPr>
            <w:tcW w:w="1787" w:type="pct"/>
            <w:shd w:val="clear" w:color="auto" w:fill="CDD1F2"/>
            <w:tcMar>
              <w:top w:w="72" w:type="dxa"/>
              <w:left w:w="144" w:type="dxa"/>
              <w:bottom w:w="72" w:type="dxa"/>
              <w:right w:w="144" w:type="dxa"/>
            </w:tcMar>
            <w:hideMark/>
          </w:tcPr>
          <w:p w14:paraId="0B189B1C" w14:textId="1A87D1D1"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Bootstrapped Rectifier–Antenna Co-Integration for Increased Sensitivity in Wirelessly- Powered Sensors</w:t>
            </w:r>
            <w:r w:rsidRPr="00275A59">
              <w:rPr>
                <w:rFonts w:asciiTheme="minorHAnsi" w:hAnsiTheme="minorHAnsi" w:cstheme="minorHAnsi"/>
                <w:sz w:val="16"/>
                <w:szCs w:val="16"/>
                <w:lang w:eastAsia="ja-JP"/>
              </w:rPr>
              <w:t xml:space="preserve">, </w:t>
            </w:r>
            <w:r w:rsidRPr="00275A59">
              <w:rPr>
                <w:rFonts w:asciiTheme="minorHAnsi" w:hAnsiTheme="minorHAnsi" w:cstheme="minorHAnsi"/>
                <w:sz w:val="16"/>
                <w:szCs w:val="16"/>
                <w:lang w:eastAsia="ja-JP"/>
              </w:rPr>
              <w:t>2018.</w:t>
            </w:r>
          </w:p>
        </w:tc>
        <w:tc>
          <w:tcPr>
            <w:tcW w:w="521" w:type="pct"/>
            <w:shd w:val="clear" w:color="auto" w:fill="CDD1F2"/>
            <w:tcMar>
              <w:top w:w="72" w:type="dxa"/>
              <w:left w:w="144" w:type="dxa"/>
              <w:bottom w:w="72" w:type="dxa"/>
              <w:right w:w="144" w:type="dxa"/>
            </w:tcMar>
            <w:hideMark/>
          </w:tcPr>
          <w:p w14:paraId="4A0333C0"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-34.7</w:t>
            </w:r>
          </w:p>
        </w:tc>
        <w:tc>
          <w:tcPr>
            <w:tcW w:w="607" w:type="pct"/>
            <w:shd w:val="clear" w:color="auto" w:fill="CDD1F2"/>
            <w:tcMar>
              <w:top w:w="72" w:type="dxa"/>
              <w:left w:w="144" w:type="dxa"/>
              <w:bottom w:w="72" w:type="dxa"/>
              <w:right w:w="144" w:type="dxa"/>
            </w:tcMar>
            <w:hideMark/>
          </w:tcPr>
          <w:p w14:paraId="77E51786"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N/A</w:t>
            </w:r>
          </w:p>
        </w:tc>
        <w:tc>
          <w:tcPr>
            <w:tcW w:w="530" w:type="pct"/>
            <w:shd w:val="clear" w:color="auto" w:fill="CDD1F2"/>
            <w:tcMar>
              <w:top w:w="72" w:type="dxa"/>
              <w:left w:w="144" w:type="dxa"/>
              <w:bottom w:w="72" w:type="dxa"/>
              <w:right w:w="144" w:type="dxa"/>
            </w:tcMar>
            <w:hideMark/>
          </w:tcPr>
          <w:p w14:paraId="2AC47A86"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2.4</w:t>
            </w:r>
          </w:p>
        </w:tc>
        <w:tc>
          <w:tcPr>
            <w:tcW w:w="531" w:type="pct"/>
            <w:shd w:val="clear" w:color="auto" w:fill="CDD1F2"/>
            <w:tcMar>
              <w:top w:w="72" w:type="dxa"/>
              <w:left w:w="144" w:type="dxa"/>
              <w:bottom w:w="72" w:type="dxa"/>
              <w:right w:w="144" w:type="dxa"/>
            </w:tcMar>
            <w:hideMark/>
          </w:tcPr>
          <w:p w14:paraId="4E9D307C"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1.6</w:t>
            </w:r>
          </w:p>
        </w:tc>
        <w:tc>
          <w:tcPr>
            <w:tcW w:w="386" w:type="pct"/>
            <w:shd w:val="clear" w:color="auto" w:fill="CDD1F2"/>
            <w:tcMar>
              <w:top w:w="72" w:type="dxa"/>
              <w:left w:w="144" w:type="dxa"/>
              <w:bottom w:w="72" w:type="dxa"/>
              <w:right w:w="144" w:type="dxa"/>
            </w:tcMar>
            <w:hideMark/>
          </w:tcPr>
          <w:p w14:paraId="7F59DBA9"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5</w:t>
            </w:r>
          </w:p>
        </w:tc>
        <w:tc>
          <w:tcPr>
            <w:tcW w:w="426" w:type="pct"/>
            <w:shd w:val="clear" w:color="auto" w:fill="CDD1F2"/>
            <w:tcMar>
              <w:top w:w="72" w:type="dxa"/>
              <w:left w:w="144" w:type="dxa"/>
              <w:bottom w:w="72" w:type="dxa"/>
              <w:right w:w="144" w:type="dxa"/>
            </w:tcMar>
            <w:hideMark/>
          </w:tcPr>
          <w:p w14:paraId="354CE1B3" w14:textId="77777777" w:rsidR="00EB5EEC" w:rsidRPr="00275A59" w:rsidRDefault="00EB5EEC" w:rsidP="002820ED">
            <w:pPr>
              <w:rPr>
                <w:rFonts w:asciiTheme="minorHAnsi" w:hAnsiTheme="minorHAnsi" w:cstheme="minorHAnsi"/>
                <w:sz w:val="16"/>
                <w:szCs w:val="16"/>
                <w:lang w:eastAsia="ja-JP"/>
              </w:rPr>
            </w:pPr>
            <w:r w:rsidRPr="00275A59">
              <w:rPr>
                <w:rFonts w:asciiTheme="minorHAnsi" w:hAnsiTheme="minorHAnsi" w:cstheme="minorHAnsi"/>
                <w:sz w:val="16"/>
                <w:szCs w:val="16"/>
                <w:lang w:eastAsia="ja-JP"/>
              </w:rPr>
              <w:t>65nm CMOS</w:t>
            </w:r>
          </w:p>
        </w:tc>
      </w:tr>
    </w:tbl>
    <w:p w14:paraId="526B2D6D" w14:textId="77777777" w:rsidR="00F117DA" w:rsidRPr="00275A59" w:rsidRDefault="00F117DA" w:rsidP="002820ED">
      <w:pPr>
        <w:rPr>
          <w:rFonts w:asciiTheme="minorHAnsi" w:hAnsiTheme="minorHAnsi" w:cstheme="minorHAnsi"/>
        </w:rPr>
      </w:pPr>
    </w:p>
    <w:p w14:paraId="4A767E81" w14:textId="77777777" w:rsidR="00AD4708" w:rsidRPr="00275A59" w:rsidRDefault="00AD4708" w:rsidP="002820ED">
      <w:pPr>
        <w:rPr>
          <w:rFonts w:asciiTheme="minorHAnsi" w:hAnsiTheme="minorHAnsi" w:cstheme="minorHAnsi"/>
          <w:b/>
          <w:bCs/>
          <w:i/>
          <w:iCs/>
          <w:highlight w:val="yellow"/>
          <w:u w:val="single"/>
        </w:rPr>
      </w:pPr>
    </w:p>
    <w:p w14:paraId="7B0D631A" w14:textId="151870A9" w:rsidR="00971781" w:rsidRPr="00275A59" w:rsidRDefault="00207858" w:rsidP="002820ED">
      <w:pPr>
        <w:rPr>
          <w:rFonts w:asciiTheme="minorHAnsi" w:hAnsiTheme="minorHAnsi" w:cstheme="minorHAnsi"/>
          <w:b/>
          <w:bCs/>
          <w:i/>
          <w:iCs/>
        </w:rPr>
      </w:pPr>
      <w:r w:rsidRPr="00275A59">
        <w:rPr>
          <w:rFonts w:asciiTheme="minorHAnsi" w:hAnsiTheme="minorHAnsi" w:cstheme="minorHAnsi"/>
          <w:b/>
          <w:bCs/>
          <w:i/>
          <w:iCs/>
        </w:rPr>
        <w:t xml:space="preserve">Observation </w:t>
      </w:r>
      <w:r w:rsidR="00CA3E0C" w:rsidRPr="00275A59">
        <w:rPr>
          <w:rFonts w:asciiTheme="minorHAnsi" w:hAnsiTheme="minorHAnsi" w:cstheme="minorHAnsi"/>
          <w:b/>
          <w:bCs/>
          <w:i/>
          <w:iCs/>
        </w:rPr>
        <w:t>2</w:t>
      </w:r>
      <w:r w:rsidRPr="00275A59">
        <w:rPr>
          <w:rFonts w:asciiTheme="minorHAnsi" w:hAnsiTheme="minorHAnsi" w:cstheme="minorHAnsi"/>
          <w:b/>
          <w:bCs/>
          <w:i/>
          <w:iCs/>
        </w:rPr>
        <w:t>: Sensitivity of Energy harvester is the range of [-35, 30].</w:t>
      </w:r>
    </w:p>
    <w:p w14:paraId="0BE4C0E2" w14:textId="77777777" w:rsidR="00680B84" w:rsidRPr="00275A59" w:rsidRDefault="00680B84" w:rsidP="002820ED">
      <w:pPr>
        <w:rPr>
          <w:rFonts w:asciiTheme="minorHAnsi" w:hAnsiTheme="minorHAnsi" w:cstheme="minorHAnsi"/>
        </w:rPr>
      </w:pPr>
    </w:p>
    <w:p w14:paraId="2E9947A3" w14:textId="77777777" w:rsidR="00AD4708" w:rsidRPr="00275A59" w:rsidRDefault="00AD4708" w:rsidP="002820ED">
      <w:pPr>
        <w:rPr>
          <w:rFonts w:asciiTheme="minorHAnsi" w:hAnsiTheme="minorHAnsi" w:cstheme="minorHAnsi"/>
        </w:rPr>
      </w:pPr>
    </w:p>
    <w:p w14:paraId="4FD53495" w14:textId="2FA078D6" w:rsidR="00DF41D3" w:rsidRPr="00275A59" w:rsidRDefault="00E1691A" w:rsidP="00AF2279">
      <w:pPr>
        <w:rPr>
          <w:rFonts w:asciiTheme="minorHAnsi" w:hAnsiTheme="minorHAnsi" w:cstheme="minorHAnsi"/>
          <w:b/>
          <w:bCs/>
          <w:u w:val="single"/>
        </w:rPr>
      </w:pPr>
      <w:r w:rsidRPr="00275A59">
        <w:rPr>
          <w:rFonts w:asciiTheme="minorHAnsi" w:hAnsiTheme="minorHAnsi" w:cstheme="minorHAnsi"/>
          <w:b/>
          <w:bCs/>
          <w:u w:val="single"/>
        </w:rPr>
        <w:t xml:space="preserve">Energy </w:t>
      </w:r>
      <w:r w:rsidR="004B4C9A">
        <w:rPr>
          <w:rFonts w:asciiTheme="minorHAnsi" w:hAnsiTheme="minorHAnsi" w:cstheme="minorHAnsi"/>
          <w:b/>
          <w:bCs/>
          <w:u w:val="single"/>
        </w:rPr>
        <w:t>H</w:t>
      </w:r>
      <w:r w:rsidRPr="00275A59">
        <w:rPr>
          <w:rFonts w:asciiTheme="minorHAnsi" w:hAnsiTheme="minorHAnsi" w:cstheme="minorHAnsi"/>
          <w:b/>
          <w:bCs/>
          <w:u w:val="single"/>
        </w:rPr>
        <w:t xml:space="preserve">arvester </w:t>
      </w:r>
      <w:r w:rsidR="004B4C9A">
        <w:rPr>
          <w:rFonts w:asciiTheme="minorHAnsi" w:hAnsiTheme="minorHAnsi" w:cstheme="minorHAnsi"/>
          <w:b/>
          <w:bCs/>
          <w:u w:val="single"/>
        </w:rPr>
        <w:t>A</w:t>
      </w:r>
      <w:r w:rsidRPr="00275A59">
        <w:rPr>
          <w:rFonts w:asciiTheme="minorHAnsi" w:hAnsiTheme="minorHAnsi" w:cstheme="minorHAnsi"/>
          <w:b/>
          <w:bCs/>
          <w:u w:val="single"/>
        </w:rPr>
        <w:t>rchitecture</w:t>
      </w:r>
    </w:p>
    <w:p w14:paraId="22AAC25C" w14:textId="77777777" w:rsidR="00F35F96" w:rsidRDefault="00E07082" w:rsidP="002820ED">
      <w:pPr>
        <w:rPr>
          <w:rFonts w:asciiTheme="minorHAnsi" w:hAnsiTheme="minorHAnsi" w:cstheme="minorHAnsi"/>
          <w:lang w:eastAsia="ja-JP"/>
        </w:rPr>
      </w:pPr>
      <w:r w:rsidRPr="00275A59">
        <w:rPr>
          <w:rFonts w:asciiTheme="minorHAnsi" w:hAnsiTheme="minorHAnsi" w:cstheme="minorHAnsi"/>
          <w:lang w:eastAsia="ja-JP"/>
        </w:rPr>
        <w:fldChar w:fldCharType="begin"/>
      </w:r>
      <w:r w:rsidRPr="00275A59">
        <w:rPr>
          <w:rFonts w:asciiTheme="minorHAnsi" w:hAnsiTheme="minorHAnsi" w:cstheme="minorHAnsi"/>
          <w:lang w:eastAsia="ja-JP"/>
        </w:rPr>
        <w:instrText xml:space="preserve"> REF _Ref158895819 \h </w:instrText>
      </w:r>
      <w:r w:rsidRPr="00275A59">
        <w:rPr>
          <w:rFonts w:asciiTheme="minorHAnsi" w:hAnsiTheme="minorHAnsi" w:cstheme="minorHAnsi"/>
          <w:lang w:eastAsia="ja-JP"/>
        </w:rPr>
      </w:r>
      <w:r w:rsidR="00275A59">
        <w:rPr>
          <w:rFonts w:asciiTheme="minorHAnsi" w:hAnsiTheme="minorHAnsi" w:cstheme="minorHAnsi"/>
          <w:lang w:eastAsia="ja-JP"/>
        </w:rPr>
        <w:instrText xml:space="preserve"> \* MERGEFORMAT </w:instrText>
      </w:r>
      <w:r w:rsidRPr="00275A59">
        <w:rPr>
          <w:rFonts w:asciiTheme="minorHAnsi" w:hAnsiTheme="minorHAnsi" w:cstheme="minorHAnsi"/>
          <w:lang w:eastAsia="ja-JP"/>
        </w:rPr>
        <w:fldChar w:fldCharType="separate"/>
      </w:r>
      <w:r w:rsidR="00E23103" w:rsidRPr="00275A59">
        <w:rPr>
          <w:rFonts w:asciiTheme="minorHAnsi" w:hAnsiTheme="minorHAnsi" w:cstheme="minorHAnsi"/>
        </w:rPr>
        <w:t xml:space="preserve">Figure </w:t>
      </w:r>
      <w:r w:rsidR="00E23103">
        <w:rPr>
          <w:rFonts w:asciiTheme="minorHAnsi" w:hAnsiTheme="minorHAnsi" w:cstheme="minorHAnsi"/>
          <w:noProof/>
        </w:rPr>
        <w:t>10</w:t>
      </w:r>
      <w:r w:rsidRPr="00275A59">
        <w:rPr>
          <w:rFonts w:asciiTheme="minorHAnsi" w:hAnsiTheme="minorHAnsi" w:cstheme="minorHAnsi"/>
          <w:lang w:eastAsia="ja-JP"/>
        </w:rPr>
        <w:fldChar w:fldCharType="end"/>
      </w:r>
      <w:r w:rsidRPr="00275A59">
        <w:rPr>
          <w:rFonts w:asciiTheme="minorHAnsi" w:hAnsiTheme="minorHAnsi" w:cstheme="minorHAnsi"/>
          <w:lang w:eastAsia="ja-JP"/>
        </w:rPr>
        <w:t xml:space="preserve"> shows the three different architectures for</w:t>
      </w:r>
      <w:r w:rsidR="00D96169" w:rsidRPr="00275A59">
        <w:rPr>
          <w:rFonts w:asciiTheme="minorHAnsi" w:hAnsiTheme="minorHAnsi" w:cstheme="minorHAnsi"/>
          <w:lang w:eastAsia="ja-JP"/>
        </w:rPr>
        <w:t xml:space="preserve"> RF</w:t>
      </w:r>
      <w:r w:rsidRPr="00275A59">
        <w:rPr>
          <w:rFonts w:asciiTheme="minorHAnsi" w:hAnsiTheme="minorHAnsi" w:cstheme="minorHAnsi"/>
          <w:lang w:eastAsia="ja-JP"/>
        </w:rPr>
        <w:t xml:space="preserve"> energy harvesters</w:t>
      </w:r>
      <w:r w:rsidR="00826C8F" w:rsidRPr="00275A59">
        <w:rPr>
          <w:rFonts w:asciiTheme="minorHAnsi" w:hAnsiTheme="minorHAnsi" w:cstheme="minorHAnsi"/>
          <w:lang w:eastAsia="ja-JP"/>
        </w:rPr>
        <w:t xml:space="preserve"> shown in</w:t>
      </w:r>
      <w:r w:rsidR="00B139FB" w:rsidRPr="00275A59">
        <w:rPr>
          <w:rFonts w:asciiTheme="minorHAnsi" w:hAnsiTheme="minorHAnsi" w:cstheme="minorHAnsi"/>
          <w:lang w:eastAsia="ja-JP"/>
        </w:rPr>
        <w:t xml:space="preserve"> </w:t>
      </w:r>
      <w:r w:rsidR="00B139FB" w:rsidRPr="00275A59">
        <w:rPr>
          <w:rFonts w:asciiTheme="minorHAnsi" w:hAnsiTheme="minorHAnsi" w:cstheme="minorHAnsi"/>
        </w:rPr>
        <w:fldChar w:fldCharType="begin"/>
      </w:r>
      <w:r w:rsidR="00B139FB" w:rsidRPr="00275A59">
        <w:rPr>
          <w:rFonts w:asciiTheme="minorHAnsi" w:hAnsiTheme="minorHAnsi" w:cstheme="minorHAnsi"/>
        </w:rPr>
        <w:instrText xml:space="preserve"> REF _Ref158847718 \r \h </w:instrText>
      </w:r>
      <w:r w:rsidR="00B139FB" w:rsidRPr="00275A59">
        <w:rPr>
          <w:rFonts w:asciiTheme="minorHAnsi" w:hAnsiTheme="minorHAnsi" w:cstheme="minorHAnsi"/>
        </w:rPr>
      </w:r>
      <w:r w:rsidR="00275A59">
        <w:rPr>
          <w:rFonts w:asciiTheme="minorHAnsi" w:hAnsiTheme="minorHAnsi" w:cstheme="minorHAnsi"/>
        </w:rPr>
        <w:instrText xml:space="preserve"> \* MERGEFORMAT </w:instrText>
      </w:r>
      <w:r w:rsidR="00B139FB" w:rsidRPr="00275A59">
        <w:rPr>
          <w:rFonts w:asciiTheme="minorHAnsi" w:hAnsiTheme="minorHAnsi" w:cstheme="minorHAnsi"/>
        </w:rPr>
        <w:fldChar w:fldCharType="separate"/>
      </w:r>
      <w:r w:rsidR="00E23103">
        <w:rPr>
          <w:rFonts w:asciiTheme="minorHAnsi" w:hAnsiTheme="minorHAnsi" w:cstheme="minorHAnsi"/>
        </w:rPr>
        <w:t>[14]</w:t>
      </w:r>
      <w:r w:rsidR="00B139FB" w:rsidRPr="00275A59">
        <w:rPr>
          <w:rFonts w:asciiTheme="minorHAnsi" w:hAnsiTheme="minorHAnsi" w:cstheme="minorHAnsi"/>
        </w:rPr>
        <w:fldChar w:fldCharType="end"/>
      </w:r>
      <w:r w:rsidRPr="00275A59">
        <w:rPr>
          <w:rFonts w:asciiTheme="minorHAnsi" w:hAnsiTheme="minorHAnsi" w:cstheme="minorHAnsi"/>
          <w:lang w:eastAsia="ja-JP"/>
        </w:rPr>
        <w:t>.</w:t>
      </w:r>
      <w:r w:rsidR="005B432B" w:rsidRPr="00275A59">
        <w:rPr>
          <w:rFonts w:asciiTheme="minorHAnsi" w:hAnsiTheme="minorHAnsi" w:cstheme="minorHAnsi"/>
          <w:lang w:eastAsia="ja-JP"/>
        </w:rPr>
        <w:t xml:space="preserve"> </w:t>
      </w:r>
    </w:p>
    <w:p w14:paraId="46C84295" w14:textId="77777777" w:rsidR="00F35F96" w:rsidRDefault="00B139FB" w:rsidP="00F35F96">
      <w:pPr>
        <w:pStyle w:val="ListParagraph"/>
        <w:numPr>
          <w:ilvl w:val="0"/>
          <w:numId w:val="49"/>
        </w:numPr>
        <w:ind w:leftChars="0"/>
        <w:rPr>
          <w:rFonts w:asciiTheme="minorHAnsi" w:hAnsiTheme="minorHAnsi" w:cstheme="minorHAnsi"/>
          <w:lang w:eastAsia="ja-JP"/>
        </w:rPr>
      </w:pPr>
      <w:r w:rsidRPr="00F35F96">
        <w:rPr>
          <w:rFonts w:asciiTheme="minorHAnsi" w:hAnsiTheme="minorHAnsi" w:cstheme="minorHAnsi"/>
          <w:lang w:eastAsia="ja-JP"/>
        </w:rPr>
        <w:t xml:space="preserve">Option </w:t>
      </w:r>
      <w:r w:rsidR="00826C8F" w:rsidRPr="00F35F96">
        <w:rPr>
          <w:rFonts w:asciiTheme="minorHAnsi" w:hAnsiTheme="minorHAnsi" w:cstheme="minorHAnsi"/>
          <w:lang w:eastAsia="ja-JP"/>
        </w:rPr>
        <w:t>(a) is independent architecture, where energy harvester and information receiver have their own antenna</w:t>
      </w:r>
      <w:r w:rsidR="00623EAE" w:rsidRPr="00F35F96">
        <w:rPr>
          <w:rFonts w:asciiTheme="minorHAnsi" w:hAnsiTheme="minorHAnsi" w:cstheme="minorHAnsi"/>
          <w:lang w:eastAsia="ja-JP"/>
        </w:rPr>
        <w:t xml:space="preserve">(s), which allows independent operation. </w:t>
      </w:r>
      <w:r w:rsidR="002772C1" w:rsidRPr="00F35F96">
        <w:rPr>
          <w:rFonts w:asciiTheme="minorHAnsi" w:hAnsiTheme="minorHAnsi" w:cstheme="minorHAnsi"/>
          <w:lang w:eastAsia="ja-JP"/>
        </w:rPr>
        <w:t xml:space="preserve">Having separate antenna for energy harvesting and communication could implicate </w:t>
      </w:r>
      <w:r w:rsidR="000A5FC7" w:rsidRPr="00F35F96">
        <w:rPr>
          <w:rFonts w:asciiTheme="minorHAnsi" w:hAnsiTheme="minorHAnsi" w:cstheme="minorHAnsi"/>
          <w:lang w:eastAsia="ja-JP"/>
        </w:rPr>
        <w:t xml:space="preserve">larger form factor for device. </w:t>
      </w:r>
    </w:p>
    <w:p w14:paraId="598347EE" w14:textId="77777777" w:rsidR="00F35F96" w:rsidRDefault="00623EAE" w:rsidP="00F35F96">
      <w:pPr>
        <w:pStyle w:val="ListParagraph"/>
        <w:numPr>
          <w:ilvl w:val="0"/>
          <w:numId w:val="49"/>
        </w:numPr>
        <w:ind w:leftChars="0"/>
        <w:rPr>
          <w:rFonts w:asciiTheme="minorHAnsi" w:hAnsiTheme="minorHAnsi" w:cstheme="minorHAnsi"/>
          <w:lang w:eastAsia="ja-JP"/>
        </w:rPr>
      </w:pPr>
      <w:r w:rsidRPr="00F35F96">
        <w:rPr>
          <w:rFonts w:asciiTheme="minorHAnsi" w:hAnsiTheme="minorHAnsi" w:cstheme="minorHAnsi"/>
          <w:lang w:eastAsia="ja-JP"/>
        </w:rPr>
        <w:t xml:space="preserve">Option (b) is time switching architecture, where same antenna is shared between energy harvester and information receiver. </w:t>
      </w:r>
      <w:r w:rsidR="00997A99" w:rsidRPr="00F35F96">
        <w:rPr>
          <w:rFonts w:asciiTheme="minorHAnsi" w:hAnsiTheme="minorHAnsi" w:cstheme="minorHAnsi"/>
          <w:lang w:eastAsia="ja-JP"/>
        </w:rPr>
        <w:t xml:space="preserve">In this case, device can do only one (between energy harvesting and communication) at a time. </w:t>
      </w:r>
    </w:p>
    <w:p w14:paraId="5B8BF19E" w14:textId="77777777" w:rsidR="00F35F96" w:rsidRDefault="00997A99" w:rsidP="00F35F96">
      <w:pPr>
        <w:pStyle w:val="ListParagraph"/>
        <w:numPr>
          <w:ilvl w:val="0"/>
          <w:numId w:val="49"/>
        </w:numPr>
        <w:ind w:leftChars="0"/>
        <w:rPr>
          <w:rFonts w:asciiTheme="minorHAnsi" w:hAnsiTheme="minorHAnsi" w:cstheme="minorHAnsi"/>
          <w:lang w:eastAsia="ja-JP"/>
        </w:rPr>
      </w:pPr>
      <w:r w:rsidRPr="00F35F96">
        <w:rPr>
          <w:rFonts w:asciiTheme="minorHAnsi" w:hAnsiTheme="minorHAnsi" w:cstheme="minorHAnsi"/>
          <w:lang w:eastAsia="ja-JP"/>
        </w:rPr>
        <w:t xml:space="preserve">Option (c) is power split architecture, where rx power from antenna is split to energy harvester and information receiver. </w:t>
      </w:r>
      <w:r w:rsidR="0088336B" w:rsidRPr="00F35F96">
        <w:rPr>
          <w:rFonts w:asciiTheme="minorHAnsi" w:hAnsiTheme="minorHAnsi" w:cstheme="minorHAnsi"/>
          <w:lang w:eastAsia="ja-JP"/>
        </w:rPr>
        <w:t xml:space="preserve">It has been reported that there could be some benefit of (c) in terms of (rate, EH power) region, but </w:t>
      </w:r>
      <w:r w:rsidR="00AB33A1" w:rsidRPr="00F35F96">
        <w:rPr>
          <w:rFonts w:asciiTheme="minorHAnsi" w:hAnsiTheme="minorHAnsi" w:cstheme="minorHAnsi"/>
          <w:lang w:eastAsia="ja-JP"/>
        </w:rPr>
        <w:t>it is not clear</w:t>
      </w:r>
      <w:r w:rsidR="006947E6" w:rsidRPr="00F35F96">
        <w:rPr>
          <w:rFonts w:asciiTheme="minorHAnsi" w:hAnsiTheme="minorHAnsi" w:cstheme="minorHAnsi"/>
          <w:lang w:eastAsia="ja-JP"/>
        </w:rPr>
        <w:t xml:space="preserve"> how much it could help in additional energy harvesting by simultaneous energy harvesting and communication.</w:t>
      </w:r>
      <w:r w:rsidR="003E28B7" w:rsidRPr="00F35F96">
        <w:rPr>
          <w:rFonts w:asciiTheme="minorHAnsi" w:hAnsiTheme="minorHAnsi" w:cstheme="minorHAnsi"/>
          <w:lang w:eastAsia="ja-JP"/>
        </w:rPr>
        <w:t xml:space="preserve"> </w:t>
      </w:r>
    </w:p>
    <w:p w14:paraId="0740842C" w14:textId="6C510D5E" w:rsidR="00C66620" w:rsidRPr="00F35F96" w:rsidRDefault="00D66426" w:rsidP="00F35F96">
      <w:pPr>
        <w:rPr>
          <w:rFonts w:asciiTheme="minorHAnsi" w:hAnsiTheme="minorHAnsi" w:cstheme="minorHAnsi"/>
          <w:lang w:eastAsia="ja-JP"/>
        </w:rPr>
      </w:pPr>
      <w:r>
        <w:rPr>
          <w:rFonts w:asciiTheme="minorHAnsi" w:hAnsiTheme="minorHAnsi" w:cstheme="minorHAnsi"/>
          <w:lang w:eastAsia="ja-JP"/>
        </w:rPr>
        <w:t>In the end, t</w:t>
      </w:r>
      <w:r w:rsidR="00C66620" w:rsidRPr="00F35F96">
        <w:rPr>
          <w:rFonts w:asciiTheme="minorHAnsi" w:hAnsiTheme="minorHAnsi" w:cstheme="minorHAnsi"/>
          <w:lang w:eastAsia="ja-JP"/>
        </w:rPr>
        <w:t xml:space="preserve">his </w:t>
      </w:r>
      <w:r>
        <w:rPr>
          <w:rFonts w:asciiTheme="minorHAnsi" w:hAnsiTheme="minorHAnsi" w:cstheme="minorHAnsi"/>
          <w:lang w:eastAsia="ja-JP"/>
        </w:rPr>
        <w:t>could be</w:t>
      </w:r>
      <w:r w:rsidR="00C66620" w:rsidRPr="00F35F96">
        <w:rPr>
          <w:rFonts w:asciiTheme="minorHAnsi" w:hAnsiTheme="minorHAnsi" w:cstheme="minorHAnsi"/>
          <w:lang w:eastAsia="ja-JP"/>
        </w:rPr>
        <w:t xml:space="preserve"> fundamentally</w:t>
      </w:r>
      <w:r w:rsidR="00FC1E00">
        <w:rPr>
          <w:rFonts w:asciiTheme="minorHAnsi" w:hAnsiTheme="minorHAnsi" w:cstheme="minorHAnsi"/>
          <w:lang w:eastAsia="ja-JP"/>
        </w:rPr>
        <w:t xml:space="preserve"> an</w:t>
      </w:r>
      <w:r w:rsidR="00C66620" w:rsidRPr="00F35F96">
        <w:rPr>
          <w:rFonts w:asciiTheme="minorHAnsi" w:hAnsiTheme="minorHAnsi" w:cstheme="minorHAnsi"/>
          <w:lang w:eastAsia="ja-JP"/>
        </w:rPr>
        <w:t xml:space="preserve"> implementation issue</w:t>
      </w:r>
      <w:r>
        <w:rPr>
          <w:rFonts w:asciiTheme="minorHAnsi" w:hAnsiTheme="minorHAnsi" w:cstheme="minorHAnsi"/>
          <w:lang w:eastAsia="ja-JP"/>
        </w:rPr>
        <w:t>.</w:t>
      </w:r>
      <w:r w:rsidR="00C66620" w:rsidRPr="00F35F96">
        <w:rPr>
          <w:rFonts w:asciiTheme="minorHAnsi" w:hAnsiTheme="minorHAnsi" w:cstheme="minorHAnsi"/>
          <w:lang w:eastAsia="ja-JP"/>
        </w:rPr>
        <w:t xml:space="preserve"> </w:t>
      </w:r>
      <w:r>
        <w:rPr>
          <w:rFonts w:asciiTheme="minorHAnsi" w:hAnsiTheme="minorHAnsi" w:cstheme="minorHAnsi"/>
          <w:lang w:eastAsia="ja-JP"/>
        </w:rPr>
        <w:t>H</w:t>
      </w:r>
      <w:r w:rsidR="00C66620" w:rsidRPr="00F35F96">
        <w:rPr>
          <w:rFonts w:asciiTheme="minorHAnsi" w:hAnsiTheme="minorHAnsi" w:cstheme="minorHAnsi"/>
          <w:lang w:eastAsia="ja-JP"/>
        </w:rPr>
        <w:t xml:space="preserve">owever, it would be good to assume </w:t>
      </w:r>
      <w:r w:rsidR="00C66620" w:rsidRPr="00F35F96">
        <w:rPr>
          <w:rFonts w:asciiTheme="minorHAnsi" w:hAnsiTheme="minorHAnsi" w:cstheme="minorHAnsi"/>
          <w:lang w:eastAsia="ja-JP"/>
        </w:rPr>
        <w:t>option (b)</w:t>
      </w:r>
      <w:r w:rsidR="00C66620" w:rsidRPr="00F35F96">
        <w:rPr>
          <w:rFonts w:asciiTheme="minorHAnsi" w:hAnsiTheme="minorHAnsi" w:cstheme="minorHAnsi"/>
          <w:lang w:eastAsia="ja-JP"/>
        </w:rPr>
        <w:t xml:space="preserve"> for</w:t>
      </w:r>
      <w:r w:rsidR="00E800A6" w:rsidRPr="00F35F96">
        <w:rPr>
          <w:rFonts w:asciiTheme="minorHAnsi" w:hAnsiTheme="minorHAnsi" w:cstheme="minorHAnsi"/>
          <w:lang w:eastAsia="ja-JP"/>
        </w:rPr>
        <w:t xml:space="preserve"> Rel-19</w:t>
      </w:r>
      <w:r w:rsidR="00C66620" w:rsidRPr="00F35F96">
        <w:rPr>
          <w:rFonts w:asciiTheme="minorHAnsi" w:hAnsiTheme="minorHAnsi" w:cstheme="minorHAnsi"/>
          <w:lang w:eastAsia="ja-JP"/>
        </w:rPr>
        <w:t xml:space="preserve"> study </w:t>
      </w:r>
      <w:r w:rsidR="00057504">
        <w:rPr>
          <w:rFonts w:asciiTheme="minorHAnsi" w:hAnsiTheme="minorHAnsi" w:cstheme="minorHAnsi"/>
          <w:lang w:eastAsia="ja-JP"/>
        </w:rPr>
        <w:t xml:space="preserve">and evaluation </w:t>
      </w:r>
      <w:r w:rsidR="00C66620" w:rsidRPr="00F35F96">
        <w:rPr>
          <w:rFonts w:asciiTheme="minorHAnsi" w:hAnsiTheme="minorHAnsi" w:cstheme="minorHAnsi"/>
          <w:lang w:eastAsia="ja-JP"/>
        </w:rPr>
        <w:t>purpose</w:t>
      </w:r>
      <w:r w:rsidR="00C66620" w:rsidRPr="00F35F96">
        <w:rPr>
          <w:rFonts w:asciiTheme="minorHAnsi" w:hAnsiTheme="minorHAnsi" w:cstheme="minorHAnsi"/>
          <w:lang w:eastAsia="ja-JP"/>
        </w:rPr>
        <w:t>.</w:t>
      </w:r>
    </w:p>
    <w:p w14:paraId="5283FA6E" w14:textId="77777777" w:rsidR="00E800A6" w:rsidRPr="00275A59" w:rsidRDefault="00E800A6" w:rsidP="002820ED">
      <w:pPr>
        <w:rPr>
          <w:rFonts w:asciiTheme="minorHAnsi" w:hAnsiTheme="minorHAnsi" w:cstheme="minorHAnsi"/>
          <w:lang w:eastAsia="ja-JP"/>
        </w:rPr>
      </w:pPr>
    </w:p>
    <w:p w14:paraId="63577166" w14:textId="77777777" w:rsidR="00DF41D3" w:rsidRPr="00275A59" w:rsidRDefault="00DF41D3" w:rsidP="002820ED">
      <w:pPr>
        <w:rPr>
          <w:rFonts w:asciiTheme="minorHAnsi" w:hAnsiTheme="minorHAnsi" w:cstheme="minorHAnsi"/>
        </w:rPr>
      </w:pPr>
    </w:p>
    <w:p w14:paraId="790FB9C9" w14:textId="77777777" w:rsidR="00C32242" w:rsidRPr="00275A59" w:rsidRDefault="001029F2" w:rsidP="002820ED">
      <w:pPr>
        <w:rPr>
          <w:rFonts w:asciiTheme="minorHAnsi" w:hAnsiTheme="minorHAnsi" w:cstheme="minorHAnsi"/>
        </w:rPr>
      </w:pPr>
      <w:r w:rsidRPr="00275A59">
        <w:rPr>
          <w:rFonts w:asciiTheme="minorHAnsi" w:hAnsiTheme="minorHAnsi" w:cstheme="minorHAnsi"/>
        </w:rPr>
        <w:drawing>
          <wp:inline distT="0" distB="0" distL="0" distR="0" wp14:anchorId="22FF7DB0" wp14:editId="248A749A">
            <wp:extent cx="1856096" cy="974449"/>
            <wp:effectExtent l="0" t="0" r="0" b="0"/>
            <wp:docPr id="6" name="Picture 6" descr="A diagram of a machine&#10;&#10;Description automatically generated">
              <a:extLst xmlns:a="http://schemas.openxmlformats.org/drawingml/2006/main">
                <a:ext uri="{FF2B5EF4-FFF2-40B4-BE49-F238E27FC236}">
                  <a16:creationId xmlns:a16="http://schemas.microsoft.com/office/drawing/2014/main" id="{C884E34B-08E6-4E6C-E134-EFCB0F5DD3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machine&#10;&#10;Description automatically generated">
                      <a:extLst>
                        <a:ext uri="{FF2B5EF4-FFF2-40B4-BE49-F238E27FC236}">
                          <a16:creationId xmlns:a16="http://schemas.microsoft.com/office/drawing/2014/main" id="{C884E34B-08E6-4E6C-E134-EFCB0F5DD342}"/>
                        </a:ext>
                      </a:extLst>
                    </pic:cNvPr>
                    <pic:cNvPicPr>
                      <a:picLocks noChangeAspect="1"/>
                    </pic:cNvPicPr>
                  </pic:nvPicPr>
                  <pic:blipFill>
                    <a:blip r:embed="rId21"/>
                    <a:stretch>
                      <a:fillRect/>
                    </a:stretch>
                  </pic:blipFill>
                  <pic:spPr>
                    <a:xfrm>
                      <a:off x="0" y="0"/>
                      <a:ext cx="1877191" cy="985524"/>
                    </a:xfrm>
                    <a:prstGeom prst="rect">
                      <a:avLst/>
                    </a:prstGeom>
                  </pic:spPr>
                </pic:pic>
              </a:graphicData>
            </a:graphic>
          </wp:inline>
        </w:drawing>
      </w:r>
      <w:r w:rsidR="00A87895" w:rsidRPr="00275A59">
        <w:rPr>
          <w:rFonts w:asciiTheme="minorHAnsi" w:hAnsiTheme="minorHAnsi" w:cstheme="minorHAnsi"/>
        </w:rPr>
        <w:t xml:space="preserve">    </w:t>
      </w:r>
      <w:r w:rsidR="00DD15BD" w:rsidRPr="00275A59">
        <w:rPr>
          <w:rFonts w:asciiTheme="minorHAnsi" w:hAnsiTheme="minorHAnsi" w:cstheme="minorHAnsi"/>
        </w:rPr>
        <w:drawing>
          <wp:inline distT="0" distB="0" distL="0" distR="0" wp14:anchorId="07B1980A" wp14:editId="6B6A5A18">
            <wp:extent cx="1810312" cy="843799"/>
            <wp:effectExtent l="0" t="0" r="0" b="0"/>
            <wp:docPr id="4" name="Picture 4" descr="A diagram of a power transmission&#10;&#10;Description automatically generated">
              <a:extLst xmlns:a="http://schemas.openxmlformats.org/drawingml/2006/main">
                <a:ext uri="{FF2B5EF4-FFF2-40B4-BE49-F238E27FC236}">
                  <a16:creationId xmlns:a16="http://schemas.microsoft.com/office/drawing/2014/main" id="{959E26ED-0A3A-2CB4-FEDD-348A4F3030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diagram of a power transmission&#10;&#10;Description automatically generated">
                      <a:extLst>
                        <a:ext uri="{FF2B5EF4-FFF2-40B4-BE49-F238E27FC236}">
                          <a16:creationId xmlns:a16="http://schemas.microsoft.com/office/drawing/2014/main" id="{959E26ED-0A3A-2CB4-FEDD-348A4F303016}"/>
                        </a:ext>
                      </a:extLst>
                    </pic:cNvPr>
                    <pic:cNvPicPr>
                      <a:picLocks noChangeAspect="1"/>
                    </pic:cNvPicPr>
                  </pic:nvPicPr>
                  <pic:blipFill rotWithShape="1">
                    <a:blip r:embed="rId22"/>
                    <a:srcRect b="49538"/>
                    <a:stretch/>
                  </pic:blipFill>
                  <pic:spPr>
                    <a:xfrm>
                      <a:off x="0" y="0"/>
                      <a:ext cx="1825432" cy="850846"/>
                    </a:xfrm>
                    <a:prstGeom prst="rect">
                      <a:avLst/>
                    </a:prstGeom>
                  </pic:spPr>
                </pic:pic>
              </a:graphicData>
            </a:graphic>
          </wp:inline>
        </w:drawing>
      </w:r>
      <w:r w:rsidR="00A87895" w:rsidRPr="00275A59">
        <w:rPr>
          <w:rFonts w:asciiTheme="minorHAnsi" w:hAnsiTheme="minorHAnsi" w:cstheme="minorHAnsi"/>
        </w:rPr>
        <w:t xml:space="preserve"> </w:t>
      </w:r>
      <w:r w:rsidR="00DD15BD" w:rsidRPr="00275A59">
        <w:rPr>
          <w:rFonts w:asciiTheme="minorHAnsi" w:hAnsiTheme="minorHAnsi" w:cstheme="minorHAnsi"/>
        </w:rPr>
        <w:t xml:space="preserve">  </w:t>
      </w:r>
      <w:r w:rsidR="00DD15BD" w:rsidRPr="00275A59">
        <w:rPr>
          <w:rFonts w:asciiTheme="minorHAnsi" w:hAnsiTheme="minorHAnsi" w:cstheme="minorHAnsi"/>
        </w:rPr>
        <w:drawing>
          <wp:inline distT="0" distB="0" distL="0" distR="0" wp14:anchorId="085C43B5" wp14:editId="09EC1724">
            <wp:extent cx="1903862" cy="888401"/>
            <wp:effectExtent l="0" t="0" r="1270" b="6985"/>
            <wp:docPr id="8" name="Picture 8" descr="A diagram of a power transmission&#10;&#10;Description automatically generated">
              <a:extLst xmlns:a="http://schemas.openxmlformats.org/drawingml/2006/main">
                <a:ext uri="{FF2B5EF4-FFF2-40B4-BE49-F238E27FC236}">
                  <a16:creationId xmlns:a16="http://schemas.microsoft.com/office/drawing/2014/main" id="{A3D24E91-F5F3-5231-B592-25AD09DA24B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power transmission&#10;&#10;Description automatically generated">
                      <a:extLst>
                        <a:ext uri="{FF2B5EF4-FFF2-40B4-BE49-F238E27FC236}">
                          <a16:creationId xmlns:a16="http://schemas.microsoft.com/office/drawing/2014/main" id="{A3D24E91-F5F3-5231-B592-25AD09DA24BC}"/>
                        </a:ext>
                      </a:extLst>
                    </pic:cNvPr>
                    <pic:cNvPicPr>
                      <a:picLocks noChangeAspect="1"/>
                    </pic:cNvPicPr>
                  </pic:nvPicPr>
                  <pic:blipFill rotWithShape="1">
                    <a:blip r:embed="rId22"/>
                    <a:srcRect t="49482"/>
                    <a:stretch/>
                  </pic:blipFill>
                  <pic:spPr>
                    <a:xfrm>
                      <a:off x="0" y="0"/>
                      <a:ext cx="1921596" cy="896676"/>
                    </a:xfrm>
                    <a:prstGeom prst="rect">
                      <a:avLst/>
                    </a:prstGeom>
                  </pic:spPr>
                </pic:pic>
              </a:graphicData>
            </a:graphic>
          </wp:inline>
        </w:drawing>
      </w:r>
    </w:p>
    <w:p w14:paraId="495F1787" w14:textId="40404D59" w:rsidR="004A0F15" w:rsidRPr="00275A59" w:rsidRDefault="00C32242" w:rsidP="002820ED">
      <w:pPr>
        <w:pStyle w:val="Caption"/>
        <w:rPr>
          <w:rFonts w:asciiTheme="minorHAnsi" w:hAnsiTheme="minorHAnsi" w:cstheme="minorHAnsi"/>
        </w:rPr>
      </w:pPr>
      <w:bookmarkStart w:id="17" w:name="_Ref158895819"/>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10</w:t>
      </w:r>
      <w:r w:rsidRPr="00275A59">
        <w:rPr>
          <w:rFonts w:asciiTheme="minorHAnsi" w:hAnsiTheme="minorHAnsi" w:cstheme="minorHAnsi"/>
        </w:rPr>
        <w:fldChar w:fldCharType="end"/>
      </w:r>
      <w:bookmarkEnd w:id="17"/>
      <w:r w:rsidRPr="00275A59">
        <w:rPr>
          <w:rFonts w:asciiTheme="minorHAnsi" w:hAnsiTheme="minorHAnsi" w:cstheme="minorHAnsi"/>
        </w:rPr>
        <w:t xml:space="preserve"> </w:t>
      </w:r>
      <w:r w:rsidR="00964ECB" w:rsidRPr="00275A59">
        <w:rPr>
          <w:rFonts w:asciiTheme="minorHAnsi" w:hAnsiTheme="minorHAnsi" w:cstheme="minorHAnsi"/>
        </w:rPr>
        <w:t xml:space="preserve">Three different energy harvester architecture; (a) independent architecture, (b) </w:t>
      </w:r>
      <w:r w:rsidR="002A493F" w:rsidRPr="00275A59">
        <w:rPr>
          <w:rFonts w:asciiTheme="minorHAnsi" w:hAnsiTheme="minorHAnsi" w:cstheme="minorHAnsi"/>
        </w:rPr>
        <w:t>time switching</w:t>
      </w:r>
      <w:r w:rsidR="00964ECB" w:rsidRPr="00275A59">
        <w:rPr>
          <w:rFonts w:asciiTheme="minorHAnsi" w:hAnsiTheme="minorHAnsi" w:cstheme="minorHAnsi"/>
        </w:rPr>
        <w:t xml:space="preserve"> architecture (c) </w:t>
      </w:r>
      <w:r w:rsidR="002A493F" w:rsidRPr="00275A59">
        <w:rPr>
          <w:rFonts w:asciiTheme="minorHAnsi" w:hAnsiTheme="minorHAnsi" w:cstheme="minorHAnsi"/>
        </w:rPr>
        <w:t>power split architecture</w:t>
      </w:r>
      <w:r w:rsidR="002820ED" w:rsidRPr="00275A59">
        <w:rPr>
          <w:rFonts w:asciiTheme="minorHAnsi" w:hAnsiTheme="minorHAnsi" w:cstheme="minorHAnsi"/>
        </w:rPr>
        <w:fldChar w:fldCharType="begin"/>
      </w:r>
      <w:r w:rsidR="002820ED" w:rsidRPr="00275A59">
        <w:rPr>
          <w:rFonts w:asciiTheme="minorHAnsi" w:hAnsiTheme="minorHAnsi" w:cstheme="minorHAnsi"/>
        </w:rPr>
        <w:instrText xml:space="preserve"> REF _Ref158847718 \r \h </w:instrText>
      </w:r>
      <w:r w:rsidR="002820ED" w:rsidRPr="00275A59">
        <w:rPr>
          <w:rFonts w:asciiTheme="minorHAnsi" w:hAnsiTheme="minorHAnsi" w:cstheme="minorHAnsi"/>
        </w:rPr>
      </w:r>
      <w:r w:rsidR="00275A59">
        <w:rPr>
          <w:rFonts w:asciiTheme="minorHAnsi" w:hAnsiTheme="minorHAnsi" w:cstheme="minorHAnsi"/>
        </w:rPr>
        <w:instrText xml:space="preserve"> \* MERGEFORMAT </w:instrText>
      </w:r>
      <w:r w:rsidR="002820ED" w:rsidRPr="00275A59">
        <w:rPr>
          <w:rFonts w:asciiTheme="minorHAnsi" w:hAnsiTheme="minorHAnsi" w:cstheme="minorHAnsi"/>
        </w:rPr>
        <w:fldChar w:fldCharType="separate"/>
      </w:r>
      <w:r w:rsidR="00E23103">
        <w:rPr>
          <w:rFonts w:asciiTheme="minorHAnsi" w:hAnsiTheme="minorHAnsi" w:cstheme="minorHAnsi"/>
        </w:rPr>
        <w:t>[14]</w:t>
      </w:r>
      <w:r w:rsidR="002820ED" w:rsidRPr="00275A59">
        <w:rPr>
          <w:rFonts w:asciiTheme="minorHAnsi" w:hAnsiTheme="minorHAnsi" w:cstheme="minorHAnsi"/>
        </w:rPr>
        <w:fldChar w:fldCharType="end"/>
      </w:r>
    </w:p>
    <w:p w14:paraId="5739897F" w14:textId="52600597" w:rsidR="004A0F15" w:rsidRPr="00275A59" w:rsidRDefault="004A0F15" w:rsidP="002820ED">
      <w:pPr>
        <w:rPr>
          <w:rFonts w:asciiTheme="minorHAnsi" w:hAnsiTheme="minorHAnsi" w:cstheme="minorHAnsi"/>
        </w:rPr>
      </w:pPr>
    </w:p>
    <w:p w14:paraId="54D8076C" w14:textId="60ECDCA4" w:rsidR="00AD4708" w:rsidRPr="00275A59" w:rsidRDefault="00AD4708" w:rsidP="00AD4708">
      <w:pPr>
        <w:rPr>
          <w:rFonts w:asciiTheme="minorHAnsi" w:hAnsiTheme="minorHAnsi" w:cstheme="minorHAnsi"/>
          <w:b/>
          <w:bCs/>
          <w:i/>
          <w:iCs/>
        </w:rPr>
      </w:pPr>
      <w:r w:rsidRPr="00275A59">
        <w:rPr>
          <w:rFonts w:asciiTheme="minorHAnsi" w:hAnsiTheme="minorHAnsi" w:cstheme="minorHAnsi"/>
          <w:b/>
          <w:bCs/>
          <w:i/>
          <w:iCs/>
        </w:rPr>
        <w:t xml:space="preserve">Proposal </w:t>
      </w:r>
      <w:r w:rsidR="00AE253C" w:rsidRPr="00275A59">
        <w:rPr>
          <w:rFonts w:asciiTheme="minorHAnsi" w:hAnsiTheme="minorHAnsi" w:cstheme="minorHAnsi"/>
          <w:b/>
          <w:bCs/>
          <w:i/>
          <w:iCs/>
        </w:rPr>
        <w:t>13</w:t>
      </w:r>
      <w:r w:rsidRPr="00275A59">
        <w:rPr>
          <w:rFonts w:asciiTheme="minorHAnsi" w:hAnsiTheme="minorHAnsi" w:cstheme="minorHAnsi"/>
          <w:b/>
          <w:bCs/>
          <w:i/>
          <w:iCs/>
        </w:rPr>
        <w:t>: For study purpose, assume that energy harvester and communication share the same antenna and</w:t>
      </w:r>
      <w:r w:rsidR="008D40AA" w:rsidRPr="00275A59">
        <w:rPr>
          <w:rFonts w:asciiTheme="minorHAnsi" w:hAnsiTheme="minorHAnsi" w:cstheme="minorHAnsi"/>
          <w:b/>
          <w:bCs/>
          <w:i/>
          <w:iCs/>
        </w:rPr>
        <w:t xml:space="preserve"> </w:t>
      </w:r>
      <w:r w:rsidR="006B1714" w:rsidRPr="00275A59">
        <w:rPr>
          <w:rFonts w:asciiTheme="minorHAnsi" w:hAnsiTheme="minorHAnsi" w:cstheme="minorHAnsi"/>
          <w:b/>
          <w:bCs/>
          <w:i/>
          <w:iCs/>
        </w:rPr>
        <w:t xml:space="preserve">all </w:t>
      </w:r>
      <w:r w:rsidR="008D40AA" w:rsidRPr="00275A59">
        <w:rPr>
          <w:rFonts w:asciiTheme="minorHAnsi" w:hAnsiTheme="minorHAnsi" w:cstheme="minorHAnsi"/>
          <w:b/>
          <w:bCs/>
          <w:i/>
          <w:iCs/>
        </w:rPr>
        <w:t xml:space="preserve">antennas </w:t>
      </w:r>
      <w:r w:rsidR="00DA068A" w:rsidRPr="00275A59">
        <w:rPr>
          <w:rFonts w:asciiTheme="minorHAnsi" w:hAnsiTheme="minorHAnsi" w:cstheme="minorHAnsi"/>
          <w:b/>
          <w:bCs/>
          <w:i/>
          <w:iCs/>
        </w:rPr>
        <w:t>are</w:t>
      </w:r>
      <w:r w:rsidRPr="00275A59">
        <w:rPr>
          <w:rFonts w:asciiTheme="minorHAnsi" w:hAnsiTheme="minorHAnsi" w:cstheme="minorHAnsi"/>
          <w:b/>
          <w:bCs/>
          <w:i/>
          <w:iCs/>
        </w:rPr>
        <w:t xml:space="preserve"> time shared </w:t>
      </w:r>
      <w:r w:rsidR="006B1714" w:rsidRPr="00275A59">
        <w:rPr>
          <w:rFonts w:asciiTheme="minorHAnsi" w:hAnsiTheme="minorHAnsi" w:cstheme="minorHAnsi"/>
          <w:b/>
          <w:bCs/>
          <w:i/>
          <w:iCs/>
        </w:rPr>
        <w:t xml:space="preserve">at the same time </w:t>
      </w:r>
      <w:r w:rsidRPr="00275A59">
        <w:rPr>
          <w:rFonts w:asciiTheme="minorHAnsi" w:hAnsiTheme="minorHAnsi" w:cstheme="minorHAnsi"/>
          <w:b/>
          <w:bCs/>
          <w:i/>
          <w:iCs/>
        </w:rPr>
        <w:t xml:space="preserve">between energy harvesting and communication as option (b) in the </w:t>
      </w:r>
      <w:r w:rsidR="005C4746" w:rsidRPr="00275A59">
        <w:rPr>
          <w:rFonts w:asciiTheme="minorHAnsi" w:hAnsiTheme="minorHAnsi" w:cstheme="minorHAnsi"/>
          <w:b/>
          <w:bCs/>
          <w:i/>
          <w:iCs/>
        </w:rPr>
        <w:fldChar w:fldCharType="begin"/>
      </w:r>
      <w:r w:rsidR="005C4746" w:rsidRPr="00275A59">
        <w:rPr>
          <w:rFonts w:asciiTheme="minorHAnsi" w:hAnsiTheme="minorHAnsi" w:cstheme="minorHAnsi"/>
          <w:b/>
          <w:bCs/>
          <w:i/>
          <w:iCs/>
        </w:rPr>
        <w:instrText xml:space="preserve"> REF _Ref158895819 \h </w:instrText>
      </w:r>
      <w:r w:rsidR="005C4746" w:rsidRPr="00275A59">
        <w:rPr>
          <w:rFonts w:asciiTheme="minorHAnsi" w:hAnsiTheme="minorHAnsi" w:cstheme="minorHAnsi"/>
          <w:b/>
          <w:bCs/>
          <w:i/>
          <w:iCs/>
        </w:rPr>
      </w:r>
      <w:r w:rsidR="005C4746" w:rsidRPr="00275A59">
        <w:rPr>
          <w:rFonts w:asciiTheme="minorHAnsi" w:hAnsiTheme="minorHAnsi" w:cstheme="minorHAnsi"/>
          <w:b/>
          <w:bCs/>
          <w:i/>
          <w:iCs/>
        </w:rPr>
        <w:instrText xml:space="preserve"> \* MERGEFORMAT </w:instrText>
      </w:r>
      <w:r w:rsidR="005C4746" w:rsidRPr="00275A59">
        <w:rPr>
          <w:rFonts w:asciiTheme="minorHAnsi" w:hAnsiTheme="minorHAnsi" w:cstheme="minorHAnsi"/>
          <w:b/>
          <w:bCs/>
          <w:i/>
          <w:iCs/>
        </w:rPr>
        <w:fldChar w:fldCharType="separate"/>
      </w:r>
      <w:r w:rsidR="00E23103" w:rsidRPr="00E23103">
        <w:rPr>
          <w:rFonts w:asciiTheme="minorHAnsi" w:hAnsiTheme="minorHAnsi" w:cstheme="minorHAnsi"/>
          <w:b/>
          <w:bCs/>
        </w:rPr>
        <w:t xml:space="preserve">Figure </w:t>
      </w:r>
      <w:r w:rsidR="00E23103" w:rsidRPr="00E23103">
        <w:rPr>
          <w:rFonts w:asciiTheme="minorHAnsi" w:hAnsiTheme="minorHAnsi" w:cstheme="minorHAnsi"/>
          <w:b/>
          <w:bCs/>
          <w:noProof/>
        </w:rPr>
        <w:t>10</w:t>
      </w:r>
      <w:r w:rsidR="005C4746" w:rsidRPr="00275A59">
        <w:rPr>
          <w:rFonts w:asciiTheme="minorHAnsi" w:hAnsiTheme="minorHAnsi" w:cstheme="minorHAnsi"/>
          <w:b/>
          <w:bCs/>
          <w:i/>
          <w:iCs/>
        </w:rPr>
        <w:fldChar w:fldCharType="end"/>
      </w:r>
      <w:r w:rsidR="005C4746" w:rsidRPr="00275A59">
        <w:rPr>
          <w:rFonts w:asciiTheme="minorHAnsi" w:hAnsiTheme="minorHAnsi" w:cstheme="minorHAnsi"/>
          <w:b/>
          <w:bCs/>
          <w:i/>
          <w:iCs/>
        </w:rPr>
        <w:t>.</w:t>
      </w:r>
    </w:p>
    <w:p w14:paraId="27E76D16" w14:textId="77777777" w:rsidR="00C7746F" w:rsidRPr="00275A59" w:rsidRDefault="00C7746F" w:rsidP="002820ED">
      <w:pPr>
        <w:rPr>
          <w:rFonts w:asciiTheme="minorHAnsi" w:hAnsiTheme="minorHAnsi" w:cstheme="minorHAnsi"/>
        </w:rPr>
      </w:pPr>
    </w:p>
    <w:p w14:paraId="5BBDBA25" w14:textId="77777777" w:rsidR="00680B84" w:rsidRPr="00275A59" w:rsidRDefault="00680B84" w:rsidP="00DD07FB">
      <w:pPr>
        <w:pBdr>
          <w:bottom w:val="single" w:sz="12" w:space="1" w:color="000000"/>
        </w:pBdr>
        <w:rPr>
          <w:rFonts w:asciiTheme="minorHAnsi" w:hAnsiTheme="minorHAnsi" w:cstheme="minorHAnsi"/>
        </w:rPr>
      </w:pPr>
    </w:p>
    <w:p w14:paraId="09823F42" w14:textId="37CAC24D" w:rsidR="00FE5B0D" w:rsidRPr="00275A59" w:rsidRDefault="00FE5B0D" w:rsidP="002820ED">
      <w:pPr>
        <w:pStyle w:val="Heading1"/>
        <w:rPr>
          <w:rFonts w:asciiTheme="minorHAnsi" w:hAnsiTheme="minorHAnsi" w:cstheme="minorHAnsi"/>
        </w:rPr>
      </w:pPr>
      <w:r w:rsidRPr="00275A59">
        <w:rPr>
          <w:rFonts w:asciiTheme="minorHAnsi" w:hAnsiTheme="minorHAnsi" w:cstheme="minorHAnsi"/>
        </w:rPr>
        <w:t>Energy Storage</w:t>
      </w:r>
    </w:p>
    <w:p w14:paraId="1621AEE6" w14:textId="58503E13" w:rsidR="003F0C29" w:rsidRPr="00275A59" w:rsidRDefault="003F0C29" w:rsidP="002820ED">
      <w:pPr>
        <w:rPr>
          <w:rFonts w:asciiTheme="minorHAnsi" w:hAnsiTheme="minorHAnsi" w:cstheme="minorHAnsi"/>
        </w:rPr>
      </w:pPr>
    </w:p>
    <w:p w14:paraId="073AB911" w14:textId="74CA3BB5" w:rsidR="00696CF0" w:rsidRPr="00275A59" w:rsidRDefault="00696CF0" w:rsidP="00696CF0">
      <w:pPr>
        <w:pStyle w:val="Heading2"/>
        <w:rPr>
          <w:rFonts w:asciiTheme="minorHAnsi" w:hAnsiTheme="minorHAnsi" w:cstheme="minorHAnsi"/>
        </w:rPr>
      </w:pPr>
      <w:r w:rsidRPr="00275A59">
        <w:rPr>
          <w:rFonts w:asciiTheme="minorHAnsi" w:hAnsiTheme="minorHAnsi" w:cstheme="minorHAnsi"/>
        </w:rPr>
        <w:t xml:space="preserve">Device </w:t>
      </w:r>
      <w:r w:rsidR="00850920" w:rsidRPr="00275A59">
        <w:rPr>
          <w:rFonts w:asciiTheme="minorHAnsi" w:hAnsiTheme="minorHAnsi" w:cstheme="minorHAnsi"/>
        </w:rPr>
        <w:t xml:space="preserve">Sustainable </w:t>
      </w:r>
      <w:r w:rsidR="002741FE" w:rsidRPr="00275A59">
        <w:rPr>
          <w:rFonts w:asciiTheme="minorHAnsi" w:hAnsiTheme="minorHAnsi" w:cstheme="minorHAnsi"/>
        </w:rPr>
        <w:t>O</w:t>
      </w:r>
      <w:r w:rsidRPr="00275A59">
        <w:rPr>
          <w:rFonts w:asciiTheme="minorHAnsi" w:hAnsiTheme="minorHAnsi" w:cstheme="minorHAnsi"/>
        </w:rPr>
        <w:t xml:space="preserve">peration </w:t>
      </w:r>
      <w:r w:rsidR="002741FE" w:rsidRPr="00275A59">
        <w:rPr>
          <w:rFonts w:asciiTheme="minorHAnsi" w:hAnsiTheme="minorHAnsi" w:cstheme="minorHAnsi"/>
        </w:rPr>
        <w:t>T</w:t>
      </w:r>
      <w:r w:rsidRPr="00275A59">
        <w:rPr>
          <w:rFonts w:asciiTheme="minorHAnsi" w:hAnsiTheme="minorHAnsi" w:cstheme="minorHAnsi"/>
        </w:rPr>
        <w:t>ime</w:t>
      </w:r>
      <w:r w:rsidR="00672D6F" w:rsidRPr="00275A59">
        <w:rPr>
          <w:rFonts w:asciiTheme="minorHAnsi" w:hAnsiTheme="minorHAnsi" w:cstheme="minorHAnsi"/>
        </w:rPr>
        <w:t xml:space="preserve"> and Design Requirement</w:t>
      </w:r>
    </w:p>
    <w:p w14:paraId="779B98D6" w14:textId="77777777" w:rsidR="00696CF0" w:rsidRPr="00275A59" w:rsidRDefault="00696CF0" w:rsidP="002820ED">
      <w:pPr>
        <w:rPr>
          <w:rFonts w:asciiTheme="minorHAnsi" w:hAnsiTheme="minorHAnsi" w:cstheme="minorHAnsi"/>
        </w:rPr>
      </w:pPr>
    </w:p>
    <w:p w14:paraId="04B7400E" w14:textId="0D9671AE" w:rsidR="008B0402" w:rsidRPr="00275A59" w:rsidRDefault="008B0402" w:rsidP="002820ED">
      <w:pPr>
        <w:rPr>
          <w:rFonts w:asciiTheme="minorHAnsi" w:hAnsiTheme="minorHAnsi" w:cstheme="minorHAnsi"/>
          <w:b/>
          <w:bCs/>
          <w:u w:val="single"/>
        </w:rPr>
      </w:pPr>
      <w:r w:rsidRPr="00275A59">
        <w:rPr>
          <w:rFonts w:asciiTheme="minorHAnsi" w:hAnsiTheme="minorHAnsi" w:cstheme="minorHAnsi"/>
          <w:b/>
          <w:bCs/>
          <w:u w:val="single"/>
        </w:rPr>
        <w:t>Device Sustainable Time Analysis</w:t>
      </w:r>
    </w:p>
    <w:p w14:paraId="0CBC3319" w14:textId="34125663" w:rsidR="003F0C29" w:rsidRPr="00275A59" w:rsidRDefault="00885EC0" w:rsidP="002820ED">
      <w:pPr>
        <w:rPr>
          <w:rFonts w:asciiTheme="minorHAnsi" w:hAnsiTheme="minorHAnsi" w:cstheme="minorHAnsi"/>
        </w:rPr>
      </w:pPr>
      <w:r w:rsidRPr="00275A59">
        <w:rPr>
          <w:rFonts w:asciiTheme="minorHAnsi" w:hAnsiTheme="minorHAnsi" w:cstheme="minorHAnsi"/>
        </w:rPr>
        <w:t xml:space="preserve">In this section, we provide </w:t>
      </w:r>
      <w:r w:rsidR="00FF27A1" w:rsidRPr="00275A59">
        <w:rPr>
          <w:rFonts w:asciiTheme="minorHAnsi" w:hAnsiTheme="minorHAnsi" w:cstheme="minorHAnsi"/>
        </w:rPr>
        <w:t xml:space="preserve">quick analysis on device operation time. The purpose is to give a </w:t>
      </w:r>
      <w:r w:rsidR="0091469A" w:rsidRPr="00275A59">
        <w:rPr>
          <w:rFonts w:asciiTheme="minorHAnsi" w:hAnsiTheme="minorHAnsi" w:cstheme="minorHAnsi"/>
        </w:rPr>
        <w:t>high-level</w:t>
      </w:r>
      <w:r w:rsidR="00FF27A1" w:rsidRPr="00275A59">
        <w:rPr>
          <w:rFonts w:asciiTheme="minorHAnsi" w:hAnsiTheme="minorHAnsi" w:cstheme="minorHAnsi"/>
        </w:rPr>
        <w:t xml:space="preserve"> idea on device </w:t>
      </w:r>
      <w:r w:rsidR="005303AE" w:rsidRPr="00275A59">
        <w:rPr>
          <w:rFonts w:asciiTheme="minorHAnsi" w:hAnsiTheme="minorHAnsi" w:cstheme="minorHAnsi"/>
        </w:rPr>
        <w:t xml:space="preserve">sustainable </w:t>
      </w:r>
      <w:r w:rsidR="002E6565" w:rsidRPr="00275A59">
        <w:rPr>
          <w:rFonts w:asciiTheme="minorHAnsi" w:hAnsiTheme="minorHAnsi" w:cstheme="minorHAnsi"/>
        </w:rPr>
        <w:t xml:space="preserve">operation time w/ fully charged capacitor when device is assumed to continuously do </w:t>
      </w:r>
      <w:r w:rsidR="00673057" w:rsidRPr="00275A59">
        <w:rPr>
          <w:rFonts w:asciiTheme="minorHAnsi" w:hAnsiTheme="minorHAnsi" w:cstheme="minorHAnsi"/>
          <w:b/>
          <w:bCs/>
        </w:rPr>
        <w:t>a</w:t>
      </w:r>
      <w:r w:rsidR="00673057" w:rsidRPr="00275A59">
        <w:rPr>
          <w:rFonts w:asciiTheme="minorHAnsi" w:hAnsiTheme="minorHAnsi" w:cstheme="minorHAnsi"/>
        </w:rPr>
        <w:t xml:space="preserve"> </w:t>
      </w:r>
      <w:r w:rsidR="002E6565" w:rsidRPr="00275A59">
        <w:rPr>
          <w:rFonts w:asciiTheme="minorHAnsi" w:hAnsiTheme="minorHAnsi" w:cstheme="minorHAnsi"/>
        </w:rPr>
        <w:t xml:space="preserve">certain operation (e.g., </w:t>
      </w:r>
      <w:r w:rsidR="00673057" w:rsidRPr="00275A59">
        <w:rPr>
          <w:rFonts w:asciiTheme="minorHAnsi" w:hAnsiTheme="minorHAnsi" w:cstheme="minorHAnsi"/>
        </w:rPr>
        <w:t>staying</w:t>
      </w:r>
      <w:r w:rsidR="002E6565" w:rsidRPr="00275A59">
        <w:rPr>
          <w:rFonts w:asciiTheme="minorHAnsi" w:hAnsiTheme="minorHAnsi" w:cstheme="minorHAnsi"/>
        </w:rPr>
        <w:t xml:space="preserve"> in</w:t>
      </w:r>
      <w:r w:rsidR="00AB5AC4" w:rsidRPr="00275A59">
        <w:rPr>
          <w:rFonts w:asciiTheme="minorHAnsi" w:hAnsiTheme="minorHAnsi" w:cstheme="minorHAnsi"/>
        </w:rPr>
        <w:t xml:space="preserve"> </w:t>
      </w:r>
      <w:r w:rsidR="00673057" w:rsidRPr="00275A59">
        <w:rPr>
          <w:rFonts w:asciiTheme="minorHAnsi" w:hAnsiTheme="minorHAnsi" w:cstheme="minorHAnsi"/>
        </w:rPr>
        <w:t>sleep state only, or doing in WUS monitoring only, or</w:t>
      </w:r>
      <w:r w:rsidR="00565995" w:rsidRPr="00275A59">
        <w:rPr>
          <w:rFonts w:asciiTheme="minorHAnsi" w:hAnsiTheme="minorHAnsi" w:cstheme="minorHAnsi"/>
        </w:rPr>
        <w:t xml:space="preserve"> Tx/Rx only, </w:t>
      </w:r>
      <w:proofErr w:type="spellStart"/>
      <w:r w:rsidR="00565995" w:rsidRPr="00275A59">
        <w:rPr>
          <w:rFonts w:asciiTheme="minorHAnsi" w:hAnsiTheme="minorHAnsi" w:cstheme="minorHAnsi"/>
        </w:rPr>
        <w:t>etc</w:t>
      </w:r>
      <w:proofErr w:type="spellEnd"/>
      <w:r w:rsidR="002E6565" w:rsidRPr="00275A59">
        <w:rPr>
          <w:rFonts w:asciiTheme="minorHAnsi" w:hAnsiTheme="minorHAnsi" w:cstheme="minorHAnsi"/>
        </w:rPr>
        <w:t>)</w:t>
      </w:r>
      <w:r w:rsidR="00AA036C" w:rsidRPr="00275A59">
        <w:rPr>
          <w:rFonts w:asciiTheme="minorHAnsi" w:hAnsiTheme="minorHAnsi" w:cstheme="minorHAnsi"/>
        </w:rPr>
        <w:t xml:space="preserve">. </w:t>
      </w:r>
      <w:r w:rsidR="008F7492" w:rsidRPr="00275A59">
        <w:rPr>
          <w:rFonts w:asciiTheme="minorHAnsi" w:hAnsiTheme="minorHAnsi" w:cstheme="minorHAnsi"/>
        </w:rPr>
        <w:fldChar w:fldCharType="begin"/>
      </w:r>
      <w:r w:rsidR="008F7492" w:rsidRPr="00275A59">
        <w:rPr>
          <w:rFonts w:asciiTheme="minorHAnsi" w:hAnsiTheme="minorHAnsi" w:cstheme="minorHAnsi"/>
        </w:rPr>
        <w:instrText xml:space="preserve"> REF _Ref158898089 \h </w:instrText>
      </w:r>
      <w:r w:rsidR="008F7492" w:rsidRPr="00275A59">
        <w:rPr>
          <w:rFonts w:asciiTheme="minorHAnsi" w:hAnsiTheme="minorHAnsi" w:cstheme="minorHAnsi"/>
        </w:rPr>
      </w:r>
      <w:r w:rsidR="00275A59">
        <w:rPr>
          <w:rFonts w:asciiTheme="minorHAnsi" w:hAnsiTheme="minorHAnsi" w:cstheme="minorHAnsi"/>
        </w:rPr>
        <w:instrText xml:space="preserve"> \* MERGEFORMAT </w:instrText>
      </w:r>
      <w:r w:rsidR="008F7492" w:rsidRPr="00275A59">
        <w:rPr>
          <w:rFonts w:asciiTheme="minorHAnsi" w:hAnsiTheme="minorHAnsi" w:cstheme="minorHAnsi"/>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7</w:t>
      </w:r>
      <w:r w:rsidR="008F7492" w:rsidRPr="00275A59">
        <w:rPr>
          <w:rFonts w:asciiTheme="minorHAnsi" w:hAnsiTheme="minorHAnsi" w:cstheme="minorHAnsi"/>
        </w:rPr>
        <w:fldChar w:fldCharType="end"/>
      </w:r>
      <w:r w:rsidR="008F7492" w:rsidRPr="00275A59">
        <w:rPr>
          <w:rFonts w:asciiTheme="minorHAnsi" w:hAnsiTheme="minorHAnsi" w:cstheme="minorHAnsi"/>
        </w:rPr>
        <w:t xml:space="preserve"> provide the analysis.</w:t>
      </w:r>
    </w:p>
    <w:p w14:paraId="5F927A81" w14:textId="77777777" w:rsidR="004E10AE" w:rsidRPr="00275A59" w:rsidRDefault="004E10AE" w:rsidP="002820ED">
      <w:pPr>
        <w:rPr>
          <w:rFonts w:asciiTheme="minorHAnsi" w:hAnsiTheme="minorHAnsi" w:cstheme="minorHAnsi"/>
        </w:rPr>
      </w:pPr>
    </w:p>
    <w:p w14:paraId="4FA67422" w14:textId="1D770423" w:rsidR="00501257" w:rsidRPr="00275A59" w:rsidRDefault="0046025E" w:rsidP="00501257">
      <w:pPr>
        <w:pStyle w:val="ListParagraph"/>
        <w:numPr>
          <w:ilvl w:val="0"/>
          <w:numId w:val="44"/>
        </w:numPr>
        <w:ind w:leftChars="0"/>
        <w:rPr>
          <w:rFonts w:asciiTheme="minorHAnsi" w:hAnsiTheme="minorHAnsi" w:cstheme="minorHAnsi"/>
        </w:rPr>
      </w:pPr>
      <w:r w:rsidRPr="00275A59">
        <w:rPr>
          <w:rFonts w:asciiTheme="minorHAnsi" w:hAnsiTheme="minorHAnsi" w:cstheme="minorHAnsi"/>
          <w:b/>
          <w:bCs/>
        </w:rPr>
        <w:t>Energy storage size</w:t>
      </w:r>
      <w:r w:rsidRPr="00275A59">
        <w:rPr>
          <w:rFonts w:asciiTheme="minorHAnsi" w:hAnsiTheme="minorHAnsi" w:cstheme="minorHAnsi"/>
        </w:rPr>
        <w:t xml:space="preserve">: </w:t>
      </w:r>
      <w:r w:rsidR="004E10AE" w:rsidRPr="00275A59">
        <w:rPr>
          <w:rFonts w:asciiTheme="minorHAnsi" w:hAnsiTheme="minorHAnsi" w:cstheme="minorHAnsi"/>
        </w:rPr>
        <w:t xml:space="preserve">The </w:t>
      </w:r>
      <w:r w:rsidR="00A637A5" w:rsidRPr="00275A59">
        <w:rPr>
          <w:rFonts w:asciiTheme="minorHAnsi" w:hAnsiTheme="minorHAnsi" w:cstheme="minorHAnsi"/>
        </w:rPr>
        <w:t xml:space="preserve">column </w:t>
      </w:r>
      <w:r w:rsidR="00E14918" w:rsidRPr="00275A59">
        <w:rPr>
          <w:rFonts w:asciiTheme="minorHAnsi" w:hAnsiTheme="minorHAnsi" w:cstheme="minorHAnsi"/>
        </w:rPr>
        <w:t xml:space="preserve">(a) </w:t>
      </w:r>
      <w:r w:rsidR="00A637A5" w:rsidRPr="00275A59">
        <w:rPr>
          <w:rFonts w:asciiTheme="minorHAnsi" w:hAnsiTheme="minorHAnsi" w:cstheme="minorHAnsi"/>
        </w:rPr>
        <w:t xml:space="preserve">of </w:t>
      </w:r>
      <w:r w:rsidR="004E10AE" w:rsidRPr="00275A59">
        <w:rPr>
          <w:rFonts w:asciiTheme="minorHAnsi" w:hAnsiTheme="minorHAnsi" w:cstheme="minorHAnsi"/>
        </w:rPr>
        <w:fldChar w:fldCharType="begin"/>
      </w:r>
      <w:r w:rsidR="004E10AE" w:rsidRPr="00275A59">
        <w:rPr>
          <w:rFonts w:asciiTheme="minorHAnsi" w:hAnsiTheme="minorHAnsi" w:cstheme="minorHAnsi"/>
        </w:rPr>
        <w:instrText xml:space="preserve"> REF _Ref158898089 \h </w:instrText>
      </w:r>
      <w:r w:rsidR="004E10AE" w:rsidRPr="00275A59">
        <w:rPr>
          <w:rFonts w:asciiTheme="minorHAnsi" w:hAnsiTheme="minorHAnsi" w:cstheme="minorHAnsi"/>
        </w:rPr>
      </w:r>
      <w:r w:rsidR="00275A59">
        <w:rPr>
          <w:rFonts w:asciiTheme="minorHAnsi" w:hAnsiTheme="minorHAnsi" w:cstheme="minorHAnsi"/>
        </w:rPr>
        <w:instrText xml:space="preserve"> \* MERGEFORMAT </w:instrText>
      </w:r>
      <w:r w:rsidR="004E10AE" w:rsidRPr="00275A59">
        <w:rPr>
          <w:rFonts w:asciiTheme="minorHAnsi" w:hAnsiTheme="minorHAnsi" w:cstheme="minorHAnsi"/>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7</w:t>
      </w:r>
      <w:r w:rsidR="004E10AE" w:rsidRPr="00275A59">
        <w:rPr>
          <w:rFonts w:asciiTheme="minorHAnsi" w:hAnsiTheme="minorHAnsi" w:cstheme="minorHAnsi"/>
        </w:rPr>
        <w:fldChar w:fldCharType="end"/>
      </w:r>
      <w:r w:rsidR="004E10AE" w:rsidRPr="00275A59">
        <w:rPr>
          <w:rFonts w:asciiTheme="minorHAnsi" w:hAnsiTheme="minorHAnsi" w:cstheme="minorHAnsi"/>
        </w:rPr>
        <w:t xml:space="preserve"> </w:t>
      </w:r>
      <w:r w:rsidR="00A637A5" w:rsidRPr="00275A59">
        <w:rPr>
          <w:rFonts w:asciiTheme="minorHAnsi" w:hAnsiTheme="minorHAnsi" w:cstheme="minorHAnsi"/>
        </w:rPr>
        <w:t>is capacitor size (</w:t>
      </w:r>
      <w:proofErr w:type="spellStart"/>
      <w:r w:rsidR="00A637A5" w:rsidRPr="00275A59">
        <w:rPr>
          <w:rFonts w:asciiTheme="minorHAnsi" w:hAnsiTheme="minorHAnsi" w:cstheme="minorHAnsi"/>
        </w:rPr>
        <w:t>uF</w:t>
      </w:r>
      <w:proofErr w:type="spellEnd"/>
      <w:r w:rsidR="00A637A5" w:rsidRPr="00275A59">
        <w:rPr>
          <w:rFonts w:asciiTheme="minorHAnsi" w:hAnsiTheme="minorHAnsi" w:cstheme="minorHAnsi"/>
        </w:rPr>
        <w:t xml:space="preserve">), which directly determines how much energy it could store. </w:t>
      </w:r>
    </w:p>
    <w:p w14:paraId="5451CDEE" w14:textId="7C01626F" w:rsidR="00D13737" w:rsidRPr="00275A59" w:rsidRDefault="0046025E" w:rsidP="002820ED">
      <w:pPr>
        <w:pStyle w:val="ListParagraph"/>
        <w:numPr>
          <w:ilvl w:val="0"/>
          <w:numId w:val="44"/>
        </w:numPr>
        <w:ind w:leftChars="0"/>
        <w:rPr>
          <w:rFonts w:asciiTheme="minorHAnsi" w:hAnsiTheme="minorHAnsi" w:cstheme="minorHAnsi"/>
        </w:rPr>
      </w:pPr>
      <w:r w:rsidRPr="00275A59">
        <w:rPr>
          <w:rFonts w:asciiTheme="minorHAnsi" w:hAnsiTheme="minorHAnsi" w:cstheme="minorHAnsi"/>
          <w:b/>
          <w:bCs/>
        </w:rPr>
        <w:t>Available energy</w:t>
      </w:r>
      <w:r w:rsidRPr="00275A59">
        <w:rPr>
          <w:rFonts w:asciiTheme="minorHAnsi" w:hAnsiTheme="minorHAnsi" w:cstheme="minorHAnsi"/>
        </w:rPr>
        <w:t xml:space="preserve">: </w:t>
      </w:r>
      <w:r w:rsidR="00A637A5" w:rsidRPr="00275A59">
        <w:rPr>
          <w:rFonts w:asciiTheme="minorHAnsi" w:hAnsiTheme="minorHAnsi" w:cstheme="minorHAnsi"/>
        </w:rPr>
        <w:t xml:space="preserve">The amount of </w:t>
      </w:r>
      <w:r w:rsidR="00267134" w:rsidRPr="00275A59">
        <w:rPr>
          <w:rFonts w:asciiTheme="minorHAnsi" w:hAnsiTheme="minorHAnsi" w:cstheme="minorHAnsi"/>
        </w:rPr>
        <w:t xml:space="preserve">max energy stored in energy storage (i.e., capacitor) </w:t>
      </w:r>
      <w:r w:rsidR="00E14918" w:rsidRPr="00275A59">
        <w:rPr>
          <w:rFonts w:asciiTheme="minorHAnsi" w:hAnsiTheme="minorHAnsi" w:cstheme="minorHAnsi"/>
        </w:rPr>
        <w:t xml:space="preserve">is given in column (e). </w:t>
      </w:r>
      <w:r w:rsidR="00920556" w:rsidRPr="00275A59">
        <w:rPr>
          <w:rFonts w:asciiTheme="minorHAnsi" w:hAnsiTheme="minorHAnsi" w:cstheme="minorHAnsi"/>
        </w:rPr>
        <w:t xml:space="preserve">Among them, we assume only half of them </w:t>
      </w:r>
      <w:r w:rsidR="008502BB">
        <w:rPr>
          <w:rFonts w:asciiTheme="minorHAnsi" w:hAnsiTheme="minorHAnsi" w:cstheme="minorHAnsi"/>
        </w:rPr>
        <w:t>are</w:t>
      </w:r>
      <w:r w:rsidR="00920556" w:rsidRPr="00275A59">
        <w:rPr>
          <w:rFonts w:asciiTheme="minorHAnsi" w:hAnsiTheme="minorHAnsi" w:cstheme="minorHAnsi"/>
        </w:rPr>
        <w:t xml:space="preserve"> </w:t>
      </w:r>
      <w:r w:rsidR="008502BB" w:rsidRPr="00275A59">
        <w:rPr>
          <w:rFonts w:asciiTheme="minorHAnsi" w:hAnsiTheme="minorHAnsi" w:cstheme="minorHAnsi"/>
        </w:rPr>
        <w:t>usable</w:t>
      </w:r>
      <w:r w:rsidR="00920556" w:rsidRPr="00275A59">
        <w:rPr>
          <w:rFonts w:asciiTheme="minorHAnsi" w:hAnsiTheme="minorHAnsi" w:cstheme="minorHAnsi"/>
        </w:rPr>
        <w:t xml:space="preserve"> </w:t>
      </w:r>
      <w:r w:rsidR="0068022A">
        <w:rPr>
          <w:rFonts w:asciiTheme="minorHAnsi" w:hAnsiTheme="minorHAnsi" w:cstheme="minorHAnsi"/>
        </w:rPr>
        <w:t>because</w:t>
      </w:r>
      <w:r w:rsidR="00920556" w:rsidRPr="00275A59">
        <w:rPr>
          <w:rFonts w:asciiTheme="minorHAnsi" w:hAnsiTheme="minorHAnsi" w:cstheme="minorHAnsi"/>
        </w:rPr>
        <w:t xml:space="preserve"> if voltage drops from 1V to 0.7V, then </w:t>
      </w:r>
      <w:r w:rsidR="00AD542C" w:rsidRPr="00275A59">
        <w:rPr>
          <w:rFonts w:asciiTheme="minorHAnsi" w:hAnsiTheme="minorHAnsi" w:cstheme="minorHAnsi"/>
        </w:rPr>
        <w:t xml:space="preserve">device logics would not simply work. </w:t>
      </w:r>
      <w:r w:rsidR="0068022A">
        <w:rPr>
          <w:rFonts w:asciiTheme="minorHAnsi" w:hAnsiTheme="minorHAnsi" w:cstheme="minorHAnsi"/>
        </w:rPr>
        <w:t>D</w:t>
      </w:r>
      <w:r w:rsidR="0068022A" w:rsidRPr="00275A59">
        <w:rPr>
          <w:rFonts w:asciiTheme="minorHAnsi" w:hAnsiTheme="minorHAnsi" w:cstheme="minorHAnsi"/>
        </w:rPr>
        <w:t xml:space="preserve">iode </w:t>
      </w:r>
      <w:r w:rsidR="0068022A">
        <w:rPr>
          <w:rFonts w:asciiTheme="minorHAnsi" w:hAnsiTheme="minorHAnsi" w:cstheme="minorHAnsi"/>
        </w:rPr>
        <w:t>t</w:t>
      </w:r>
      <w:r w:rsidR="00AD542C" w:rsidRPr="00275A59">
        <w:rPr>
          <w:rFonts w:asciiTheme="minorHAnsi" w:hAnsiTheme="minorHAnsi" w:cstheme="minorHAnsi"/>
        </w:rPr>
        <w:t>urn</w:t>
      </w:r>
      <w:r w:rsidR="0068022A">
        <w:rPr>
          <w:rFonts w:asciiTheme="minorHAnsi" w:hAnsiTheme="minorHAnsi" w:cstheme="minorHAnsi"/>
        </w:rPr>
        <w:t>-</w:t>
      </w:r>
      <w:r w:rsidR="00AD542C" w:rsidRPr="00275A59">
        <w:rPr>
          <w:rFonts w:asciiTheme="minorHAnsi" w:hAnsiTheme="minorHAnsi" w:cstheme="minorHAnsi"/>
        </w:rPr>
        <w:t>on voltage is typically around 0.7</w:t>
      </w:r>
      <w:r w:rsidR="007C7F45" w:rsidRPr="00275A59">
        <w:rPr>
          <w:rFonts w:asciiTheme="minorHAnsi" w:hAnsiTheme="minorHAnsi" w:cstheme="minorHAnsi"/>
        </w:rPr>
        <w:t xml:space="preserve">V. </w:t>
      </w:r>
      <w:r w:rsidR="002E2009" w:rsidRPr="00275A59">
        <w:rPr>
          <w:rFonts w:asciiTheme="minorHAnsi" w:hAnsiTheme="minorHAnsi" w:cstheme="minorHAnsi"/>
        </w:rPr>
        <w:t xml:space="preserve">So, </w:t>
      </w:r>
      <w:r w:rsidR="005E362B" w:rsidRPr="00275A59">
        <w:rPr>
          <w:rFonts w:asciiTheme="minorHAnsi" w:hAnsiTheme="minorHAnsi" w:cstheme="minorHAnsi"/>
        </w:rPr>
        <w:t xml:space="preserve">available energy (f) </w:t>
      </w:r>
      <w:r w:rsidR="005E362B" w:rsidRPr="00275A59">
        <w:rPr>
          <w:rFonts w:asciiTheme="minorHAnsi" w:hAnsiTheme="minorHAnsi" w:cstheme="minorHAnsi"/>
        </w:rPr>
        <w:t>for actual device operation</w:t>
      </w:r>
      <w:r w:rsidR="005E362B" w:rsidRPr="00275A59">
        <w:rPr>
          <w:rFonts w:asciiTheme="minorHAnsi" w:hAnsiTheme="minorHAnsi" w:cstheme="minorHAnsi"/>
        </w:rPr>
        <w:t xml:space="preserve"> is </w:t>
      </w:r>
      <w:r w:rsidR="0044259F">
        <w:rPr>
          <w:rFonts w:asciiTheme="minorHAnsi" w:hAnsiTheme="minorHAnsi" w:cstheme="minorHAnsi"/>
        </w:rPr>
        <w:t xml:space="preserve">limited to </w:t>
      </w:r>
      <w:r w:rsidR="002E2009" w:rsidRPr="00275A59">
        <w:rPr>
          <w:rFonts w:asciiTheme="minorHAnsi" w:hAnsiTheme="minorHAnsi" w:cstheme="minorHAnsi"/>
        </w:rPr>
        <w:t xml:space="preserve">only 50% of </w:t>
      </w:r>
      <w:r w:rsidR="005E362B" w:rsidRPr="00275A59">
        <w:rPr>
          <w:rFonts w:asciiTheme="minorHAnsi" w:hAnsiTheme="minorHAnsi" w:cstheme="minorHAnsi"/>
        </w:rPr>
        <w:t xml:space="preserve">max </w:t>
      </w:r>
      <w:r w:rsidR="002E2009" w:rsidRPr="00275A59">
        <w:rPr>
          <w:rFonts w:asciiTheme="minorHAnsi" w:hAnsiTheme="minorHAnsi" w:cstheme="minorHAnsi"/>
        </w:rPr>
        <w:t>energy</w:t>
      </w:r>
      <w:r w:rsidR="005E362B" w:rsidRPr="00275A59">
        <w:rPr>
          <w:rFonts w:asciiTheme="minorHAnsi" w:hAnsiTheme="minorHAnsi" w:cstheme="minorHAnsi"/>
        </w:rPr>
        <w:t xml:space="preserve"> (e).</w:t>
      </w:r>
      <w:r w:rsidR="009F78E2" w:rsidRPr="00275A59">
        <w:rPr>
          <w:rFonts w:asciiTheme="minorHAnsi" w:hAnsiTheme="minorHAnsi" w:cstheme="minorHAnsi"/>
        </w:rPr>
        <w:t xml:space="preserve"> </w:t>
      </w:r>
    </w:p>
    <w:p w14:paraId="29EA18C0" w14:textId="4C67A672" w:rsidR="00D13737" w:rsidRPr="00275A59" w:rsidRDefault="007D2E56" w:rsidP="002820ED">
      <w:pPr>
        <w:pStyle w:val="ListParagraph"/>
        <w:numPr>
          <w:ilvl w:val="0"/>
          <w:numId w:val="44"/>
        </w:numPr>
        <w:ind w:leftChars="0"/>
        <w:rPr>
          <w:rFonts w:asciiTheme="minorHAnsi" w:hAnsiTheme="minorHAnsi" w:cstheme="minorHAnsi"/>
        </w:rPr>
      </w:pPr>
      <w:r w:rsidRPr="00275A59">
        <w:rPr>
          <w:rFonts w:asciiTheme="minorHAnsi" w:hAnsiTheme="minorHAnsi" w:cstheme="minorHAnsi"/>
          <w:b/>
          <w:bCs/>
        </w:rPr>
        <w:t>Charging Time:</w:t>
      </w:r>
      <w:r w:rsidRPr="00275A59">
        <w:rPr>
          <w:rFonts w:asciiTheme="minorHAnsi" w:hAnsiTheme="minorHAnsi" w:cstheme="minorHAnsi"/>
        </w:rPr>
        <w:t xml:space="preserve"> </w:t>
      </w:r>
      <w:r w:rsidR="00D13737" w:rsidRPr="00275A59">
        <w:rPr>
          <w:rFonts w:asciiTheme="minorHAnsi" w:hAnsiTheme="minorHAnsi" w:cstheme="minorHAnsi"/>
        </w:rPr>
        <w:t>Column</w:t>
      </w:r>
      <w:r w:rsidR="009F78E2" w:rsidRPr="00275A59">
        <w:rPr>
          <w:rFonts w:asciiTheme="minorHAnsi" w:hAnsiTheme="minorHAnsi" w:cstheme="minorHAnsi"/>
        </w:rPr>
        <w:t xml:space="preserve"> (g) and (</w:t>
      </w:r>
      <w:proofErr w:type="spellStart"/>
      <w:r w:rsidR="009F78E2" w:rsidRPr="00275A59">
        <w:rPr>
          <w:rFonts w:asciiTheme="minorHAnsi" w:hAnsiTheme="minorHAnsi" w:cstheme="minorHAnsi"/>
        </w:rPr>
        <w:t>i</w:t>
      </w:r>
      <w:proofErr w:type="spellEnd"/>
      <w:r w:rsidR="009F78E2" w:rsidRPr="00275A59">
        <w:rPr>
          <w:rFonts w:asciiTheme="minorHAnsi" w:hAnsiTheme="minorHAnsi" w:cstheme="minorHAnsi"/>
        </w:rPr>
        <w:t xml:space="preserve">) assume 10% of PCE and column (h) and (j) provides the time for charging when Rx power = -20dBm and -30dBm, respectively. </w:t>
      </w:r>
      <w:r w:rsidR="00E70FA6" w:rsidRPr="00275A59">
        <w:rPr>
          <w:rFonts w:asciiTheme="minorHAnsi" w:hAnsiTheme="minorHAnsi" w:cstheme="minorHAnsi"/>
        </w:rPr>
        <w:t xml:space="preserve">As shown in (h) and (j), the lower incident power (-30dBm) </w:t>
      </w:r>
      <w:r w:rsidR="00AD261F" w:rsidRPr="00275A59">
        <w:rPr>
          <w:rFonts w:asciiTheme="minorHAnsi" w:hAnsiTheme="minorHAnsi" w:cstheme="minorHAnsi"/>
        </w:rPr>
        <w:t>increases charging time significantly (10x).</w:t>
      </w:r>
    </w:p>
    <w:p w14:paraId="4716FEEE" w14:textId="448883AF" w:rsidR="00D13737" w:rsidRPr="00275A59" w:rsidRDefault="007D2E56" w:rsidP="00501257">
      <w:pPr>
        <w:pStyle w:val="ListParagraph"/>
        <w:numPr>
          <w:ilvl w:val="0"/>
          <w:numId w:val="44"/>
        </w:numPr>
        <w:ind w:leftChars="0"/>
        <w:rPr>
          <w:rFonts w:asciiTheme="minorHAnsi" w:hAnsiTheme="minorHAnsi" w:cstheme="minorHAnsi"/>
        </w:rPr>
      </w:pPr>
      <w:r w:rsidRPr="00275A59">
        <w:rPr>
          <w:rFonts w:asciiTheme="minorHAnsi" w:hAnsiTheme="minorHAnsi" w:cstheme="minorHAnsi"/>
          <w:b/>
          <w:bCs/>
        </w:rPr>
        <w:t>Device Operation Time (Sleep):</w:t>
      </w:r>
      <w:r w:rsidRPr="00275A59">
        <w:rPr>
          <w:rFonts w:asciiTheme="minorHAnsi" w:hAnsiTheme="minorHAnsi" w:cstheme="minorHAnsi"/>
        </w:rPr>
        <w:t xml:space="preserve"> </w:t>
      </w:r>
      <w:r w:rsidR="00D13737" w:rsidRPr="00275A59">
        <w:rPr>
          <w:rFonts w:asciiTheme="minorHAnsi" w:hAnsiTheme="minorHAnsi" w:cstheme="minorHAnsi"/>
        </w:rPr>
        <w:t xml:space="preserve">Column </w:t>
      </w:r>
      <w:r w:rsidR="00027242" w:rsidRPr="00275A59">
        <w:rPr>
          <w:rFonts w:asciiTheme="minorHAnsi" w:hAnsiTheme="minorHAnsi" w:cstheme="minorHAnsi"/>
        </w:rPr>
        <w:t xml:space="preserve">(k) provides </w:t>
      </w:r>
      <w:r w:rsidR="00115B82" w:rsidRPr="00275A59">
        <w:rPr>
          <w:rFonts w:asciiTheme="minorHAnsi" w:hAnsiTheme="minorHAnsi" w:cstheme="minorHAnsi"/>
        </w:rPr>
        <w:t xml:space="preserve">sustainable device operation time </w:t>
      </w:r>
      <w:r w:rsidR="001B272F" w:rsidRPr="00275A59">
        <w:rPr>
          <w:rFonts w:asciiTheme="minorHAnsi" w:hAnsiTheme="minorHAnsi" w:cstheme="minorHAnsi"/>
        </w:rPr>
        <w:t xml:space="preserve">when device is assumed to be in </w:t>
      </w:r>
      <w:r w:rsidR="00033066" w:rsidRPr="00275A59">
        <w:rPr>
          <w:rFonts w:asciiTheme="minorHAnsi" w:hAnsiTheme="minorHAnsi" w:cstheme="minorHAnsi"/>
          <w:b/>
          <w:bCs/>
        </w:rPr>
        <w:t>S</w:t>
      </w:r>
      <w:r w:rsidR="001B272F" w:rsidRPr="00275A59">
        <w:rPr>
          <w:rFonts w:asciiTheme="minorHAnsi" w:hAnsiTheme="minorHAnsi" w:cstheme="minorHAnsi"/>
          <w:b/>
          <w:bCs/>
        </w:rPr>
        <w:t>leep</w:t>
      </w:r>
      <w:r w:rsidR="001B272F" w:rsidRPr="00275A59">
        <w:rPr>
          <w:rFonts w:asciiTheme="minorHAnsi" w:hAnsiTheme="minorHAnsi" w:cstheme="minorHAnsi"/>
        </w:rPr>
        <w:t xml:space="preserve"> state continuously consuming 0.</w:t>
      </w:r>
      <w:r w:rsidR="003017A1" w:rsidRPr="00275A59">
        <w:rPr>
          <w:rFonts w:asciiTheme="minorHAnsi" w:hAnsiTheme="minorHAnsi" w:cstheme="minorHAnsi"/>
        </w:rPr>
        <w:t xml:space="preserve">2uW of power. Depending on capacitor size, </w:t>
      </w:r>
      <w:r w:rsidR="009D6704" w:rsidRPr="00275A59">
        <w:rPr>
          <w:rFonts w:asciiTheme="minorHAnsi" w:hAnsiTheme="minorHAnsi" w:cstheme="minorHAnsi"/>
        </w:rPr>
        <w:t>it ranges from 625msec to 25sec.</w:t>
      </w:r>
    </w:p>
    <w:p w14:paraId="0BAE6EC9" w14:textId="56452383" w:rsidR="00BC6941" w:rsidRPr="00275A59" w:rsidRDefault="007D2E56" w:rsidP="00501257">
      <w:pPr>
        <w:pStyle w:val="ListParagraph"/>
        <w:numPr>
          <w:ilvl w:val="0"/>
          <w:numId w:val="44"/>
        </w:numPr>
        <w:ind w:leftChars="0"/>
        <w:rPr>
          <w:rFonts w:asciiTheme="minorHAnsi" w:hAnsiTheme="minorHAnsi" w:cstheme="minorHAnsi"/>
        </w:rPr>
      </w:pPr>
      <w:r w:rsidRPr="00275A59">
        <w:rPr>
          <w:rFonts w:asciiTheme="minorHAnsi" w:hAnsiTheme="minorHAnsi" w:cstheme="minorHAnsi"/>
          <w:b/>
          <w:bCs/>
        </w:rPr>
        <w:t>Device Operation Time</w:t>
      </w:r>
      <w:r w:rsidR="0015333F" w:rsidRPr="00275A59">
        <w:rPr>
          <w:rFonts w:asciiTheme="minorHAnsi" w:hAnsiTheme="minorHAnsi" w:cstheme="minorHAnsi"/>
          <w:b/>
          <w:bCs/>
        </w:rPr>
        <w:t xml:space="preserve"> </w:t>
      </w:r>
      <w:r w:rsidRPr="00275A59">
        <w:rPr>
          <w:rFonts w:asciiTheme="minorHAnsi" w:hAnsiTheme="minorHAnsi" w:cstheme="minorHAnsi"/>
          <w:b/>
          <w:bCs/>
        </w:rPr>
        <w:t>(</w:t>
      </w:r>
      <w:r w:rsidRPr="00275A59">
        <w:rPr>
          <w:rFonts w:asciiTheme="minorHAnsi" w:hAnsiTheme="minorHAnsi" w:cstheme="minorHAnsi"/>
          <w:b/>
          <w:bCs/>
        </w:rPr>
        <w:t>WUR</w:t>
      </w:r>
      <w:r w:rsidRPr="00275A59">
        <w:rPr>
          <w:rFonts w:asciiTheme="minorHAnsi" w:hAnsiTheme="minorHAnsi" w:cstheme="minorHAnsi"/>
          <w:b/>
          <w:bCs/>
        </w:rPr>
        <w:t>):</w:t>
      </w:r>
      <w:r w:rsidRPr="00275A59">
        <w:rPr>
          <w:rFonts w:asciiTheme="minorHAnsi" w:hAnsiTheme="minorHAnsi" w:cstheme="minorHAnsi"/>
        </w:rPr>
        <w:t xml:space="preserve"> </w:t>
      </w:r>
      <w:r w:rsidR="009D6704" w:rsidRPr="00275A59">
        <w:rPr>
          <w:rFonts w:asciiTheme="minorHAnsi" w:hAnsiTheme="minorHAnsi" w:cstheme="minorHAnsi"/>
        </w:rPr>
        <w:t>Column (</w:t>
      </w:r>
      <w:r w:rsidR="00BC6941" w:rsidRPr="00275A59">
        <w:rPr>
          <w:rFonts w:asciiTheme="minorHAnsi" w:hAnsiTheme="minorHAnsi" w:cstheme="minorHAnsi"/>
        </w:rPr>
        <w:t xml:space="preserve">l) provides </w:t>
      </w:r>
      <w:r w:rsidR="00BC6941" w:rsidRPr="00275A59">
        <w:rPr>
          <w:rFonts w:asciiTheme="minorHAnsi" w:hAnsiTheme="minorHAnsi" w:cstheme="minorHAnsi"/>
        </w:rPr>
        <w:t>sustainable device operation time when device is assumed to be in</w:t>
      </w:r>
      <w:r w:rsidR="00BC6941" w:rsidRPr="00275A59">
        <w:rPr>
          <w:rFonts w:asciiTheme="minorHAnsi" w:hAnsiTheme="minorHAnsi" w:cstheme="minorHAnsi"/>
        </w:rPr>
        <w:t xml:space="preserve"> </w:t>
      </w:r>
      <w:r w:rsidR="00BC6941" w:rsidRPr="00275A59">
        <w:rPr>
          <w:rFonts w:asciiTheme="minorHAnsi" w:hAnsiTheme="minorHAnsi" w:cstheme="minorHAnsi"/>
          <w:b/>
          <w:bCs/>
        </w:rPr>
        <w:t xml:space="preserve">WUS </w:t>
      </w:r>
      <w:r w:rsidRPr="00275A59">
        <w:rPr>
          <w:rFonts w:asciiTheme="minorHAnsi" w:hAnsiTheme="minorHAnsi" w:cstheme="minorHAnsi"/>
          <w:b/>
          <w:bCs/>
        </w:rPr>
        <w:t xml:space="preserve">or </w:t>
      </w:r>
      <w:r w:rsidR="00AB753E" w:rsidRPr="00275A59">
        <w:rPr>
          <w:rFonts w:asciiTheme="minorHAnsi" w:hAnsiTheme="minorHAnsi" w:cstheme="minorHAnsi"/>
          <w:b/>
          <w:bCs/>
        </w:rPr>
        <w:t>S</w:t>
      </w:r>
      <w:r w:rsidRPr="00275A59">
        <w:rPr>
          <w:rFonts w:asciiTheme="minorHAnsi" w:hAnsiTheme="minorHAnsi" w:cstheme="minorHAnsi"/>
          <w:b/>
          <w:bCs/>
        </w:rPr>
        <w:t xml:space="preserve">ync signal </w:t>
      </w:r>
      <w:r w:rsidR="00BC6941" w:rsidRPr="00275A59">
        <w:rPr>
          <w:rFonts w:asciiTheme="minorHAnsi" w:hAnsiTheme="minorHAnsi" w:cstheme="minorHAnsi"/>
          <w:b/>
          <w:bCs/>
        </w:rPr>
        <w:t>monitoring</w:t>
      </w:r>
      <w:r w:rsidR="00BC6941" w:rsidRPr="00275A59">
        <w:rPr>
          <w:rFonts w:asciiTheme="minorHAnsi" w:hAnsiTheme="minorHAnsi" w:cstheme="minorHAnsi"/>
        </w:rPr>
        <w:t xml:space="preserve"> mode consuming 2uW of power. </w:t>
      </w:r>
      <w:r w:rsidR="00BC6941" w:rsidRPr="00275A59">
        <w:rPr>
          <w:rFonts w:asciiTheme="minorHAnsi" w:hAnsiTheme="minorHAnsi" w:cstheme="minorHAnsi"/>
        </w:rPr>
        <w:t>Depending on capacitor size, it ranges from 62</w:t>
      </w:r>
      <w:r w:rsidR="00BC6941" w:rsidRPr="00275A59">
        <w:rPr>
          <w:rFonts w:asciiTheme="minorHAnsi" w:hAnsiTheme="minorHAnsi" w:cstheme="minorHAnsi"/>
        </w:rPr>
        <w:t>.</w:t>
      </w:r>
      <w:r w:rsidR="00BC6941" w:rsidRPr="00275A59">
        <w:rPr>
          <w:rFonts w:asciiTheme="minorHAnsi" w:hAnsiTheme="minorHAnsi" w:cstheme="minorHAnsi"/>
        </w:rPr>
        <w:t>5msec to 2</w:t>
      </w:r>
      <w:r w:rsidR="00BC6941" w:rsidRPr="00275A59">
        <w:rPr>
          <w:rFonts w:asciiTheme="minorHAnsi" w:hAnsiTheme="minorHAnsi" w:cstheme="minorHAnsi"/>
        </w:rPr>
        <w:t>.</w:t>
      </w:r>
      <w:r w:rsidR="00BC6941" w:rsidRPr="00275A59">
        <w:rPr>
          <w:rFonts w:asciiTheme="minorHAnsi" w:hAnsiTheme="minorHAnsi" w:cstheme="minorHAnsi"/>
        </w:rPr>
        <w:t>5sec.</w:t>
      </w:r>
    </w:p>
    <w:p w14:paraId="16E0B7DD" w14:textId="59870917" w:rsidR="009D6704" w:rsidRPr="00275A59" w:rsidRDefault="0015333F" w:rsidP="00501257">
      <w:pPr>
        <w:pStyle w:val="ListParagraph"/>
        <w:numPr>
          <w:ilvl w:val="0"/>
          <w:numId w:val="44"/>
        </w:numPr>
        <w:ind w:leftChars="0"/>
        <w:rPr>
          <w:rFonts w:asciiTheme="minorHAnsi" w:hAnsiTheme="minorHAnsi" w:cstheme="minorHAnsi"/>
        </w:rPr>
      </w:pPr>
      <w:r w:rsidRPr="00275A59">
        <w:rPr>
          <w:rFonts w:asciiTheme="minorHAnsi" w:hAnsiTheme="minorHAnsi" w:cstheme="minorHAnsi"/>
          <w:b/>
          <w:bCs/>
        </w:rPr>
        <w:t>Device Operation Time (</w:t>
      </w:r>
      <w:r w:rsidRPr="00275A59">
        <w:rPr>
          <w:rFonts w:asciiTheme="minorHAnsi" w:hAnsiTheme="minorHAnsi" w:cstheme="minorHAnsi"/>
          <w:b/>
          <w:bCs/>
        </w:rPr>
        <w:t>Tx/Rx</w:t>
      </w:r>
      <w:r w:rsidRPr="00275A59">
        <w:rPr>
          <w:rFonts w:asciiTheme="minorHAnsi" w:hAnsiTheme="minorHAnsi" w:cstheme="minorHAnsi"/>
          <w:b/>
          <w:bCs/>
        </w:rPr>
        <w:t>):</w:t>
      </w:r>
      <w:r w:rsidRPr="00275A59">
        <w:rPr>
          <w:rFonts w:asciiTheme="minorHAnsi" w:hAnsiTheme="minorHAnsi" w:cstheme="minorHAnsi"/>
        </w:rPr>
        <w:t xml:space="preserve"> </w:t>
      </w:r>
      <w:r w:rsidR="00F654DD" w:rsidRPr="00275A59">
        <w:rPr>
          <w:rFonts w:asciiTheme="minorHAnsi" w:hAnsiTheme="minorHAnsi" w:cstheme="minorHAnsi"/>
        </w:rPr>
        <w:t>Column (</w:t>
      </w:r>
      <w:r w:rsidR="00F654DD" w:rsidRPr="00275A59">
        <w:rPr>
          <w:rFonts w:asciiTheme="minorHAnsi" w:hAnsiTheme="minorHAnsi" w:cstheme="minorHAnsi"/>
        </w:rPr>
        <w:t>m</w:t>
      </w:r>
      <w:r w:rsidR="00F654DD" w:rsidRPr="00275A59">
        <w:rPr>
          <w:rFonts w:asciiTheme="minorHAnsi" w:hAnsiTheme="minorHAnsi" w:cstheme="minorHAnsi"/>
        </w:rPr>
        <w:t>)</w:t>
      </w:r>
      <w:r w:rsidR="00F654DD" w:rsidRPr="00275A59">
        <w:rPr>
          <w:rFonts w:asciiTheme="minorHAnsi" w:hAnsiTheme="minorHAnsi" w:cstheme="minorHAnsi"/>
        </w:rPr>
        <w:t xml:space="preserve">~(r) provides </w:t>
      </w:r>
      <w:r w:rsidR="00F654DD" w:rsidRPr="00275A59">
        <w:rPr>
          <w:rFonts w:asciiTheme="minorHAnsi" w:hAnsiTheme="minorHAnsi" w:cstheme="minorHAnsi"/>
        </w:rPr>
        <w:t>sustainable device operation time</w:t>
      </w:r>
      <w:r w:rsidR="00F654DD" w:rsidRPr="00275A59">
        <w:rPr>
          <w:rFonts w:asciiTheme="minorHAnsi" w:hAnsiTheme="minorHAnsi" w:cstheme="minorHAnsi"/>
        </w:rPr>
        <w:t xml:space="preserve"> when </w:t>
      </w:r>
      <w:r w:rsidR="00F654DD" w:rsidRPr="00275A59">
        <w:rPr>
          <w:rFonts w:asciiTheme="minorHAnsi" w:hAnsiTheme="minorHAnsi" w:cstheme="minorHAnsi"/>
        </w:rPr>
        <w:t>device is assumed to be in</w:t>
      </w:r>
      <w:r w:rsidR="00F654DD" w:rsidRPr="00275A59">
        <w:rPr>
          <w:rFonts w:asciiTheme="minorHAnsi" w:hAnsiTheme="minorHAnsi" w:cstheme="minorHAnsi"/>
        </w:rPr>
        <w:t xml:space="preserve"> either in </w:t>
      </w:r>
      <w:r w:rsidR="00F654DD" w:rsidRPr="00275A59">
        <w:rPr>
          <w:rFonts w:asciiTheme="minorHAnsi" w:hAnsiTheme="minorHAnsi" w:cstheme="minorHAnsi"/>
          <w:b/>
          <w:bCs/>
        </w:rPr>
        <w:t>Tx or Rx</w:t>
      </w:r>
      <w:r w:rsidR="00F654DD" w:rsidRPr="00275A59">
        <w:rPr>
          <w:rFonts w:asciiTheme="minorHAnsi" w:hAnsiTheme="minorHAnsi" w:cstheme="minorHAnsi"/>
        </w:rPr>
        <w:t xml:space="preserve"> mode consuming </w:t>
      </w:r>
      <w:r w:rsidR="00895AC3" w:rsidRPr="00275A59">
        <w:rPr>
          <w:rFonts w:asciiTheme="minorHAnsi" w:hAnsiTheme="minorHAnsi" w:cstheme="minorHAnsi"/>
        </w:rPr>
        <w:t xml:space="preserve">10 ~ 500 </w:t>
      </w:r>
      <w:proofErr w:type="spellStart"/>
      <w:r w:rsidR="00895AC3" w:rsidRPr="00275A59">
        <w:rPr>
          <w:rFonts w:asciiTheme="minorHAnsi" w:hAnsiTheme="minorHAnsi" w:cstheme="minorHAnsi"/>
        </w:rPr>
        <w:t>uW</w:t>
      </w:r>
      <w:proofErr w:type="spellEnd"/>
      <w:r w:rsidR="00895AC3" w:rsidRPr="00275A59">
        <w:rPr>
          <w:rFonts w:asciiTheme="minorHAnsi" w:hAnsiTheme="minorHAnsi" w:cstheme="minorHAnsi"/>
        </w:rPr>
        <w:t xml:space="preserve"> of power.</w:t>
      </w:r>
    </w:p>
    <w:p w14:paraId="57F5A306" w14:textId="4F973633" w:rsidR="00895AC3" w:rsidRPr="00275A59" w:rsidRDefault="00895AC3" w:rsidP="002820ED">
      <w:pPr>
        <w:rPr>
          <w:rFonts w:asciiTheme="minorHAnsi" w:hAnsiTheme="minorHAnsi" w:cstheme="minorHAnsi"/>
        </w:rPr>
      </w:pPr>
    </w:p>
    <w:p w14:paraId="62FFD120" w14:textId="7411C973" w:rsidR="006F6695" w:rsidRPr="00275A59" w:rsidRDefault="006F6695" w:rsidP="002820ED">
      <w:pPr>
        <w:rPr>
          <w:rFonts w:asciiTheme="minorHAnsi" w:hAnsiTheme="minorHAnsi" w:cstheme="minorHAnsi"/>
          <w:b/>
          <w:bCs/>
          <w:u w:val="single"/>
        </w:rPr>
      </w:pPr>
      <w:r w:rsidRPr="00275A59">
        <w:rPr>
          <w:rFonts w:asciiTheme="minorHAnsi" w:hAnsiTheme="minorHAnsi" w:cstheme="minorHAnsi"/>
          <w:b/>
          <w:bCs/>
          <w:u w:val="single"/>
        </w:rPr>
        <w:t>Design Requirements</w:t>
      </w:r>
    </w:p>
    <w:p w14:paraId="62F2045E" w14:textId="35421238" w:rsidR="0059209A" w:rsidRPr="00275A59" w:rsidRDefault="0059209A" w:rsidP="002820ED">
      <w:pPr>
        <w:rPr>
          <w:rFonts w:asciiTheme="minorHAnsi" w:hAnsiTheme="minorHAnsi" w:cstheme="minorHAnsi"/>
        </w:rPr>
      </w:pPr>
      <w:r w:rsidRPr="00275A59">
        <w:rPr>
          <w:rFonts w:asciiTheme="minorHAnsi" w:hAnsiTheme="minorHAnsi" w:cstheme="minorHAnsi"/>
        </w:rPr>
        <w:t>We provide a few design requirements for device to support inventory procedure.</w:t>
      </w:r>
    </w:p>
    <w:p w14:paraId="3D96BB71" w14:textId="1AF4719D" w:rsidR="0059209A" w:rsidRPr="00275A59" w:rsidRDefault="0059209A" w:rsidP="0059209A">
      <w:pPr>
        <w:pStyle w:val="ListParagraph"/>
        <w:numPr>
          <w:ilvl w:val="0"/>
          <w:numId w:val="43"/>
        </w:numPr>
        <w:ind w:leftChars="0"/>
        <w:rPr>
          <w:rFonts w:asciiTheme="minorHAnsi" w:hAnsiTheme="minorHAnsi" w:cstheme="minorHAnsi"/>
        </w:rPr>
      </w:pPr>
      <w:r w:rsidRPr="00275A59">
        <w:rPr>
          <w:rFonts w:asciiTheme="minorHAnsi" w:hAnsiTheme="minorHAnsi" w:cstheme="minorHAnsi"/>
        </w:rPr>
        <w:t xml:space="preserve">Sustainable </w:t>
      </w:r>
      <w:r w:rsidR="00105933" w:rsidRPr="00275A59">
        <w:rPr>
          <w:rFonts w:asciiTheme="minorHAnsi" w:hAnsiTheme="minorHAnsi" w:cstheme="minorHAnsi"/>
        </w:rPr>
        <w:t xml:space="preserve">sleep time should be long enough for device to </w:t>
      </w:r>
      <w:r w:rsidRPr="00275A59">
        <w:rPr>
          <w:rFonts w:asciiTheme="minorHAnsi" w:hAnsiTheme="minorHAnsi" w:cstheme="minorHAnsi"/>
        </w:rPr>
        <w:t xml:space="preserve">be able to wait and tx during </w:t>
      </w:r>
      <w:proofErr w:type="gramStart"/>
      <w:r w:rsidR="00912E5B" w:rsidRPr="00275A59">
        <w:rPr>
          <w:rFonts w:asciiTheme="minorHAnsi" w:hAnsiTheme="minorHAnsi" w:cstheme="minorHAnsi"/>
        </w:rPr>
        <w:t>a</w:t>
      </w:r>
      <w:proofErr w:type="gramEnd"/>
      <w:r w:rsidR="00912E5B" w:rsidRPr="00275A59">
        <w:rPr>
          <w:rFonts w:asciiTheme="minorHAnsi" w:hAnsiTheme="minorHAnsi" w:cstheme="minorHAnsi"/>
        </w:rPr>
        <w:t xml:space="preserve"> </w:t>
      </w:r>
      <w:r w:rsidRPr="00275A59">
        <w:rPr>
          <w:rFonts w:asciiTheme="minorHAnsi" w:hAnsiTheme="minorHAnsi" w:cstheme="minorHAnsi"/>
        </w:rPr>
        <w:t xml:space="preserve">inventory </w:t>
      </w:r>
      <w:r w:rsidR="00912E5B" w:rsidRPr="00275A59">
        <w:rPr>
          <w:rFonts w:asciiTheme="minorHAnsi" w:hAnsiTheme="minorHAnsi" w:cstheme="minorHAnsi"/>
        </w:rPr>
        <w:t>process</w:t>
      </w:r>
      <w:r w:rsidRPr="00275A59">
        <w:rPr>
          <w:rFonts w:asciiTheme="minorHAnsi" w:hAnsiTheme="minorHAnsi" w:cstheme="minorHAnsi"/>
        </w:rPr>
        <w:t xml:space="preserve"> (which is order or seconds).</w:t>
      </w:r>
    </w:p>
    <w:p w14:paraId="0A09ECA4" w14:textId="184FCC0C" w:rsidR="0059209A" w:rsidRPr="00275A59" w:rsidRDefault="0059209A" w:rsidP="0059209A">
      <w:pPr>
        <w:pStyle w:val="ListParagraph"/>
        <w:numPr>
          <w:ilvl w:val="0"/>
          <w:numId w:val="43"/>
        </w:numPr>
        <w:ind w:leftChars="0"/>
        <w:rPr>
          <w:rFonts w:asciiTheme="minorHAnsi" w:hAnsiTheme="minorHAnsi" w:cstheme="minorHAnsi"/>
        </w:rPr>
      </w:pPr>
      <w:r w:rsidRPr="00275A59">
        <w:rPr>
          <w:rFonts w:asciiTheme="minorHAnsi" w:hAnsiTheme="minorHAnsi" w:cstheme="minorHAnsi"/>
        </w:rPr>
        <w:t>S</w:t>
      </w:r>
      <w:r w:rsidRPr="00275A59">
        <w:rPr>
          <w:rFonts w:asciiTheme="minorHAnsi" w:hAnsiTheme="minorHAnsi" w:cstheme="minorHAnsi"/>
        </w:rPr>
        <w:t xml:space="preserve">ustainable </w:t>
      </w:r>
      <w:r w:rsidRPr="00275A59">
        <w:rPr>
          <w:rFonts w:asciiTheme="minorHAnsi" w:hAnsiTheme="minorHAnsi" w:cstheme="minorHAnsi"/>
        </w:rPr>
        <w:t xml:space="preserve">WUS monitoring time should be </w:t>
      </w:r>
      <w:r w:rsidR="00912E5B" w:rsidRPr="00275A59">
        <w:rPr>
          <w:rFonts w:asciiTheme="minorHAnsi" w:hAnsiTheme="minorHAnsi" w:cstheme="minorHAnsi"/>
        </w:rPr>
        <w:t xml:space="preserve">long enough to cover multiple wake ups (or rounds) w/ duty cycled operations during </w:t>
      </w:r>
      <w:proofErr w:type="gramStart"/>
      <w:r w:rsidR="00912E5B" w:rsidRPr="00275A59">
        <w:rPr>
          <w:rFonts w:asciiTheme="minorHAnsi" w:hAnsiTheme="minorHAnsi" w:cstheme="minorHAnsi"/>
        </w:rPr>
        <w:t>a</w:t>
      </w:r>
      <w:proofErr w:type="gramEnd"/>
      <w:r w:rsidR="00912E5B" w:rsidRPr="00275A59">
        <w:rPr>
          <w:rFonts w:asciiTheme="minorHAnsi" w:hAnsiTheme="minorHAnsi" w:cstheme="minorHAnsi"/>
        </w:rPr>
        <w:t xml:space="preserve"> inventory process.</w:t>
      </w:r>
    </w:p>
    <w:p w14:paraId="4A6165B1" w14:textId="06E6D07C" w:rsidR="00912E5B" w:rsidRPr="00275A59" w:rsidRDefault="00234723" w:rsidP="0059209A">
      <w:pPr>
        <w:pStyle w:val="ListParagraph"/>
        <w:numPr>
          <w:ilvl w:val="0"/>
          <w:numId w:val="43"/>
        </w:numPr>
        <w:ind w:leftChars="0"/>
        <w:rPr>
          <w:rFonts w:asciiTheme="minorHAnsi" w:hAnsiTheme="minorHAnsi" w:cstheme="minorHAnsi"/>
        </w:rPr>
      </w:pPr>
      <w:r w:rsidRPr="00275A59">
        <w:rPr>
          <w:rFonts w:asciiTheme="minorHAnsi" w:hAnsiTheme="minorHAnsi" w:cstheme="minorHAnsi"/>
        </w:rPr>
        <w:t xml:space="preserve">Sustainable </w:t>
      </w:r>
      <w:r w:rsidR="007F4DD9" w:rsidRPr="00275A59">
        <w:rPr>
          <w:rFonts w:asciiTheme="minorHAnsi" w:hAnsiTheme="minorHAnsi" w:cstheme="minorHAnsi"/>
        </w:rPr>
        <w:t>Tx/Rx operation</w:t>
      </w:r>
      <w:r w:rsidR="003D2011" w:rsidRPr="00275A59">
        <w:rPr>
          <w:rFonts w:asciiTheme="minorHAnsi" w:hAnsiTheme="minorHAnsi" w:cstheme="minorHAnsi"/>
        </w:rPr>
        <w:t xml:space="preserve"> of a device should be long enough to </w:t>
      </w:r>
      <w:r w:rsidR="008F2CC1" w:rsidRPr="00275A59">
        <w:rPr>
          <w:rFonts w:asciiTheme="minorHAnsi" w:hAnsiTheme="minorHAnsi" w:cstheme="minorHAnsi"/>
        </w:rPr>
        <w:t xml:space="preserve">successfully </w:t>
      </w:r>
      <w:r w:rsidR="003D2011" w:rsidRPr="00275A59">
        <w:rPr>
          <w:rFonts w:asciiTheme="minorHAnsi" w:hAnsiTheme="minorHAnsi" w:cstheme="minorHAnsi"/>
        </w:rPr>
        <w:t>send its data (e.g., product ID) considering contention</w:t>
      </w:r>
      <w:r w:rsidR="008F2CC1" w:rsidRPr="00275A59">
        <w:rPr>
          <w:rFonts w:asciiTheme="minorHAnsi" w:hAnsiTheme="minorHAnsi" w:cstheme="minorHAnsi"/>
        </w:rPr>
        <w:t xml:space="preserve">, </w:t>
      </w:r>
      <w:r w:rsidR="008F2CC1" w:rsidRPr="00275A59">
        <w:rPr>
          <w:rFonts w:asciiTheme="minorHAnsi" w:hAnsiTheme="minorHAnsi" w:cstheme="minorHAnsi"/>
        </w:rPr>
        <w:t xml:space="preserve">multiple </w:t>
      </w:r>
      <w:r w:rsidR="003D2011" w:rsidRPr="00275A59">
        <w:rPr>
          <w:rFonts w:asciiTheme="minorHAnsi" w:hAnsiTheme="minorHAnsi" w:cstheme="minorHAnsi"/>
        </w:rPr>
        <w:t>collisions</w:t>
      </w:r>
      <w:r w:rsidR="008F2CC1" w:rsidRPr="00275A59">
        <w:rPr>
          <w:rFonts w:asciiTheme="minorHAnsi" w:hAnsiTheme="minorHAnsi" w:cstheme="minorHAnsi"/>
        </w:rPr>
        <w:t xml:space="preserve">, and </w:t>
      </w:r>
      <w:r w:rsidR="00801E3E" w:rsidRPr="00275A59">
        <w:rPr>
          <w:rFonts w:asciiTheme="minorHAnsi" w:hAnsiTheme="minorHAnsi" w:cstheme="minorHAnsi"/>
        </w:rPr>
        <w:t>retries</w:t>
      </w:r>
      <w:r w:rsidR="0007278B" w:rsidRPr="00275A59">
        <w:rPr>
          <w:rFonts w:asciiTheme="minorHAnsi" w:hAnsiTheme="minorHAnsi" w:cstheme="minorHAnsi"/>
        </w:rPr>
        <w:t>.</w:t>
      </w:r>
      <w:r w:rsidR="00801E3E" w:rsidRPr="00275A59">
        <w:rPr>
          <w:rFonts w:asciiTheme="minorHAnsi" w:hAnsiTheme="minorHAnsi" w:cstheme="minorHAnsi"/>
        </w:rPr>
        <w:t xml:space="preserve"> </w:t>
      </w:r>
      <w:r w:rsidR="00901768" w:rsidRPr="00275A59">
        <w:rPr>
          <w:rFonts w:asciiTheme="minorHAnsi" w:hAnsiTheme="minorHAnsi" w:cstheme="minorHAnsi"/>
        </w:rPr>
        <w:t>The s</w:t>
      </w:r>
      <w:r w:rsidR="00901768" w:rsidRPr="00275A59">
        <w:rPr>
          <w:rFonts w:asciiTheme="minorHAnsi" w:hAnsiTheme="minorHAnsi" w:cstheme="minorHAnsi"/>
        </w:rPr>
        <w:t xml:space="preserve">ustainable </w:t>
      </w:r>
      <w:r w:rsidR="00901768" w:rsidRPr="00275A59">
        <w:rPr>
          <w:rFonts w:asciiTheme="minorHAnsi" w:hAnsiTheme="minorHAnsi" w:cstheme="minorHAnsi"/>
        </w:rPr>
        <w:t xml:space="preserve">time highly depends on power consumption. If we assume average power of tx and rx are in the range of 100~400, then, we expect 5 to </w:t>
      </w:r>
      <w:r w:rsidR="00B463A6" w:rsidRPr="00275A59">
        <w:rPr>
          <w:rFonts w:asciiTheme="minorHAnsi" w:hAnsiTheme="minorHAnsi" w:cstheme="minorHAnsi"/>
        </w:rPr>
        <w:t>25ms of operation time with capacitor size 8-10uF.</w:t>
      </w:r>
    </w:p>
    <w:p w14:paraId="1DA3D698" w14:textId="0F507202" w:rsidR="00B156A3" w:rsidRPr="00275A59" w:rsidRDefault="00B156A3" w:rsidP="0059209A">
      <w:pPr>
        <w:pStyle w:val="ListParagraph"/>
        <w:numPr>
          <w:ilvl w:val="0"/>
          <w:numId w:val="43"/>
        </w:numPr>
        <w:ind w:leftChars="0"/>
        <w:rPr>
          <w:rFonts w:asciiTheme="minorHAnsi" w:hAnsiTheme="minorHAnsi" w:cstheme="minorHAnsi"/>
        </w:rPr>
      </w:pPr>
      <w:r w:rsidRPr="00275A59">
        <w:rPr>
          <w:rFonts w:asciiTheme="minorHAnsi" w:hAnsiTheme="minorHAnsi" w:cstheme="minorHAnsi"/>
        </w:rPr>
        <w:lastRenderedPageBreak/>
        <w:t>We can consider using larger capacitor</w:t>
      </w:r>
      <w:r w:rsidR="00F61F77" w:rsidRPr="00275A59">
        <w:rPr>
          <w:rFonts w:asciiTheme="minorHAnsi" w:hAnsiTheme="minorHAnsi" w:cstheme="minorHAnsi"/>
        </w:rPr>
        <w:t>, but there is cost constraint. For example, 20uF ceramic capacitor could be around $0.1</w:t>
      </w:r>
      <w:r w:rsidR="00DA4044" w:rsidRPr="00275A59">
        <w:rPr>
          <w:rFonts w:asciiTheme="minorHAnsi" w:hAnsiTheme="minorHAnsi" w:cstheme="minorHAnsi"/>
        </w:rPr>
        <w:t>.</w:t>
      </w:r>
    </w:p>
    <w:p w14:paraId="68D69478" w14:textId="77777777" w:rsidR="00027242" w:rsidRPr="00275A59" w:rsidRDefault="00027242" w:rsidP="002820ED">
      <w:pPr>
        <w:rPr>
          <w:rFonts w:asciiTheme="minorHAnsi" w:hAnsiTheme="minorHAnsi" w:cstheme="minorHAnsi"/>
        </w:rPr>
      </w:pPr>
    </w:p>
    <w:p w14:paraId="5F337777" w14:textId="0E0C172A" w:rsidR="003F0C29" w:rsidRPr="00275A59" w:rsidRDefault="00CD39D5" w:rsidP="002820ED">
      <w:pPr>
        <w:rPr>
          <w:rFonts w:asciiTheme="minorHAnsi" w:hAnsiTheme="minorHAnsi" w:cstheme="minorHAnsi"/>
        </w:rPr>
      </w:pPr>
      <w:r w:rsidRPr="00275A59">
        <w:rPr>
          <w:rFonts w:asciiTheme="minorHAnsi" w:hAnsiTheme="minorHAnsi" w:cstheme="minorHAnsi"/>
        </w:rPr>
        <w:t xml:space="preserve">Note that </w:t>
      </w:r>
      <w:r w:rsidR="00F4648E">
        <w:rPr>
          <w:rFonts w:asciiTheme="minorHAnsi" w:hAnsiTheme="minorHAnsi" w:cstheme="minorHAnsi"/>
        </w:rPr>
        <w:t xml:space="preserve">an </w:t>
      </w:r>
      <w:r w:rsidR="0000227B" w:rsidRPr="00275A59">
        <w:rPr>
          <w:rFonts w:asciiTheme="minorHAnsi" w:hAnsiTheme="minorHAnsi" w:cstheme="minorHAnsi"/>
        </w:rPr>
        <w:t xml:space="preserve">inventory procedure requires multiple rounds of random access across many devices located in different locations. Their </w:t>
      </w:r>
      <w:r w:rsidR="00D7347C" w:rsidRPr="00275A59">
        <w:rPr>
          <w:rFonts w:asciiTheme="minorHAnsi" w:hAnsiTheme="minorHAnsi" w:cstheme="minorHAnsi"/>
        </w:rPr>
        <w:t xml:space="preserve">energy harvesting rates are different, thus, their sustainable time could be also different. There could be </w:t>
      </w:r>
      <w:r w:rsidR="005F762C" w:rsidRPr="00275A59">
        <w:rPr>
          <w:rFonts w:asciiTheme="minorHAnsi" w:hAnsiTheme="minorHAnsi" w:cstheme="minorHAnsi"/>
        </w:rPr>
        <w:t xml:space="preserve">collisions and retries over multiple rounds of </w:t>
      </w:r>
      <w:r w:rsidR="00045453" w:rsidRPr="00275A59">
        <w:rPr>
          <w:rFonts w:asciiTheme="minorHAnsi" w:hAnsiTheme="minorHAnsi" w:cstheme="minorHAnsi"/>
        </w:rPr>
        <w:t xml:space="preserve">random </w:t>
      </w:r>
      <w:r w:rsidR="005F762C" w:rsidRPr="00275A59">
        <w:rPr>
          <w:rFonts w:asciiTheme="minorHAnsi" w:hAnsiTheme="minorHAnsi" w:cstheme="minorHAnsi"/>
        </w:rPr>
        <w:t xml:space="preserve">access. </w:t>
      </w:r>
      <w:r w:rsidR="00045453" w:rsidRPr="00275A59">
        <w:rPr>
          <w:rFonts w:asciiTheme="minorHAnsi" w:hAnsiTheme="minorHAnsi" w:cstheme="minorHAnsi"/>
        </w:rPr>
        <w:t xml:space="preserve">Inventory procedure should be designed </w:t>
      </w:r>
      <w:r w:rsidR="003844A4" w:rsidRPr="00275A59">
        <w:rPr>
          <w:rFonts w:asciiTheme="minorHAnsi" w:hAnsiTheme="minorHAnsi" w:cstheme="minorHAnsi"/>
        </w:rPr>
        <w:t xml:space="preserve">accounting these aspects </w:t>
      </w:r>
      <w:r w:rsidR="00AA6143" w:rsidRPr="00275A59">
        <w:rPr>
          <w:rFonts w:asciiTheme="minorHAnsi" w:hAnsiTheme="minorHAnsi" w:cstheme="minorHAnsi"/>
        </w:rPr>
        <w:t>while minimizing inventory latency and maximizing inventory rates.</w:t>
      </w:r>
    </w:p>
    <w:p w14:paraId="0ECE949E" w14:textId="77777777" w:rsidR="00CD39D5" w:rsidRPr="00275A59" w:rsidRDefault="00CD39D5" w:rsidP="002820ED">
      <w:pPr>
        <w:rPr>
          <w:rFonts w:asciiTheme="minorHAnsi" w:hAnsiTheme="minorHAnsi" w:cstheme="minorHAnsi"/>
        </w:rPr>
      </w:pPr>
    </w:p>
    <w:p w14:paraId="39412490" w14:textId="59C4D037" w:rsidR="00012F33" w:rsidRPr="00275A59" w:rsidRDefault="00012F33" w:rsidP="002820ED">
      <w:pPr>
        <w:rPr>
          <w:rFonts w:asciiTheme="minorHAnsi" w:hAnsiTheme="minorHAnsi" w:cstheme="minorHAnsi"/>
          <w:b/>
          <w:bCs/>
          <w:i/>
          <w:iCs/>
        </w:rPr>
      </w:pPr>
      <w:r w:rsidRPr="00275A59">
        <w:rPr>
          <w:rFonts w:asciiTheme="minorHAnsi" w:hAnsiTheme="minorHAnsi" w:cstheme="minorHAnsi"/>
          <w:b/>
          <w:bCs/>
          <w:i/>
          <w:iCs/>
        </w:rPr>
        <w:t>Proposal</w:t>
      </w:r>
      <w:r w:rsidR="004A7FBB" w:rsidRPr="00275A59">
        <w:rPr>
          <w:rFonts w:asciiTheme="minorHAnsi" w:hAnsiTheme="minorHAnsi" w:cstheme="minorHAnsi"/>
          <w:b/>
          <w:bCs/>
          <w:i/>
          <w:iCs/>
        </w:rPr>
        <w:t xml:space="preserve"> </w:t>
      </w:r>
      <w:r w:rsidR="00AE253C" w:rsidRPr="00275A59">
        <w:rPr>
          <w:rFonts w:asciiTheme="minorHAnsi" w:hAnsiTheme="minorHAnsi" w:cstheme="minorHAnsi"/>
          <w:b/>
          <w:bCs/>
          <w:i/>
          <w:iCs/>
        </w:rPr>
        <w:t>14</w:t>
      </w:r>
      <w:r w:rsidRPr="00275A59">
        <w:rPr>
          <w:rFonts w:asciiTheme="minorHAnsi" w:hAnsiTheme="minorHAnsi" w:cstheme="minorHAnsi"/>
          <w:b/>
          <w:bCs/>
          <w:i/>
          <w:iCs/>
        </w:rPr>
        <w:t xml:space="preserve">: RAN1 designs </w:t>
      </w:r>
      <w:r w:rsidR="000001EC" w:rsidRPr="00275A59">
        <w:rPr>
          <w:rFonts w:asciiTheme="minorHAnsi" w:hAnsiTheme="minorHAnsi" w:cstheme="minorHAnsi"/>
          <w:b/>
          <w:bCs/>
          <w:i/>
          <w:iCs/>
        </w:rPr>
        <w:t xml:space="preserve">A-IoT </w:t>
      </w:r>
      <w:r w:rsidR="00C92A33" w:rsidRPr="00275A59">
        <w:rPr>
          <w:rFonts w:asciiTheme="minorHAnsi" w:hAnsiTheme="minorHAnsi" w:cstheme="minorHAnsi"/>
          <w:b/>
          <w:bCs/>
          <w:i/>
          <w:iCs/>
        </w:rPr>
        <w:t xml:space="preserve">inventory procedure </w:t>
      </w:r>
      <w:r w:rsidR="000001EC" w:rsidRPr="00275A59">
        <w:rPr>
          <w:rFonts w:asciiTheme="minorHAnsi" w:hAnsiTheme="minorHAnsi" w:cstheme="minorHAnsi"/>
          <w:b/>
          <w:bCs/>
          <w:i/>
          <w:iCs/>
        </w:rPr>
        <w:t xml:space="preserve">for large number of devices </w:t>
      </w:r>
      <w:r w:rsidR="00C92A33" w:rsidRPr="00275A59">
        <w:rPr>
          <w:rFonts w:asciiTheme="minorHAnsi" w:hAnsiTheme="minorHAnsi" w:cstheme="minorHAnsi"/>
          <w:b/>
          <w:bCs/>
          <w:i/>
          <w:iCs/>
        </w:rPr>
        <w:t xml:space="preserve">considering following aspects: </w:t>
      </w:r>
      <w:r w:rsidR="00F3678D" w:rsidRPr="00275A59">
        <w:rPr>
          <w:rFonts w:asciiTheme="minorHAnsi" w:hAnsiTheme="minorHAnsi" w:cstheme="minorHAnsi"/>
          <w:b/>
          <w:bCs/>
          <w:i/>
          <w:iCs/>
        </w:rPr>
        <w:t xml:space="preserve">device energy storage size, </w:t>
      </w:r>
      <w:r w:rsidR="00C92A33" w:rsidRPr="00275A59">
        <w:rPr>
          <w:rFonts w:asciiTheme="minorHAnsi" w:hAnsiTheme="minorHAnsi" w:cstheme="minorHAnsi"/>
          <w:b/>
          <w:bCs/>
          <w:i/>
          <w:iCs/>
        </w:rPr>
        <w:t xml:space="preserve">device power consumption, different energy harvesting rates, multi rounds of </w:t>
      </w:r>
      <w:r w:rsidR="00F3678D" w:rsidRPr="00275A59">
        <w:rPr>
          <w:rFonts w:asciiTheme="minorHAnsi" w:hAnsiTheme="minorHAnsi" w:cstheme="minorHAnsi"/>
          <w:b/>
          <w:bCs/>
          <w:i/>
          <w:iCs/>
        </w:rPr>
        <w:t xml:space="preserve">random access, </w:t>
      </w:r>
      <w:r w:rsidR="000001EC" w:rsidRPr="00275A59">
        <w:rPr>
          <w:rFonts w:asciiTheme="minorHAnsi" w:hAnsiTheme="minorHAnsi" w:cstheme="minorHAnsi"/>
          <w:b/>
          <w:bCs/>
          <w:i/>
          <w:iCs/>
        </w:rPr>
        <w:t>etc.</w:t>
      </w:r>
    </w:p>
    <w:p w14:paraId="7B59DB8F" w14:textId="77777777" w:rsidR="00012F33" w:rsidRPr="00275A59" w:rsidRDefault="00012F33" w:rsidP="002820ED">
      <w:pPr>
        <w:rPr>
          <w:rFonts w:asciiTheme="minorHAnsi" w:hAnsiTheme="minorHAnsi" w:cstheme="minorHAnsi"/>
        </w:rPr>
      </w:pPr>
    </w:p>
    <w:p w14:paraId="35C8DC3B" w14:textId="77777777" w:rsidR="004A323D" w:rsidRPr="00275A59" w:rsidRDefault="004A323D" w:rsidP="002820ED">
      <w:pPr>
        <w:rPr>
          <w:rFonts w:asciiTheme="minorHAnsi" w:hAnsiTheme="minorHAnsi" w:cstheme="minorHAnsi"/>
        </w:rPr>
      </w:pPr>
    </w:p>
    <w:p w14:paraId="25FA0E16" w14:textId="28584026" w:rsidR="00A46943" w:rsidRPr="00275A59" w:rsidRDefault="00A46943" w:rsidP="002820ED">
      <w:pPr>
        <w:pStyle w:val="Caption"/>
        <w:rPr>
          <w:rFonts w:asciiTheme="minorHAnsi" w:hAnsiTheme="minorHAnsi" w:cstheme="minorHAnsi"/>
        </w:rPr>
      </w:pPr>
      <w:bookmarkStart w:id="18" w:name="_Ref158898089"/>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7</w:t>
      </w:r>
      <w:r w:rsidRPr="00275A59">
        <w:rPr>
          <w:rFonts w:asciiTheme="minorHAnsi" w:hAnsiTheme="minorHAnsi" w:cstheme="minorHAnsi"/>
        </w:rPr>
        <w:fldChar w:fldCharType="end"/>
      </w:r>
      <w:bookmarkEnd w:id="18"/>
      <w:r w:rsidR="005303AE" w:rsidRPr="00275A59">
        <w:rPr>
          <w:rFonts w:asciiTheme="minorHAnsi" w:hAnsiTheme="minorHAnsi" w:cstheme="minorHAnsi"/>
        </w:rPr>
        <w:t xml:space="preserve"> </w:t>
      </w:r>
      <w:r w:rsidR="002B3EF7" w:rsidRPr="00275A59">
        <w:rPr>
          <w:rFonts w:asciiTheme="minorHAnsi" w:hAnsiTheme="minorHAnsi" w:cstheme="minorHAnsi"/>
        </w:rPr>
        <w:t xml:space="preserve"> Device sustainable operation time calculation for different capacitor size and </w:t>
      </w:r>
      <w:r w:rsidR="00952F79" w:rsidRPr="00275A59">
        <w:rPr>
          <w:rFonts w:asciiTheme="minorHAnsi" w:hAnsiTheme="minorHAnsi" w:cstheme="minorHAnsi"/>
        </w:rPr>
        <w:t>average power consumption (depending on different operation state)</w:t>
      </w:r>
    </w:p>
    <w:p w14:paraId="2AEA6DFE" w14:textId="59B3CC2C" w:rsidR="00D728B7" w:rsidRPr="00275A59" w:rsidRDefault="003D5109" w:rsidP="002820ED">
      <w:pPr>
        <w:rPr>
          <w:rFonts w:asciiTheme="minorHAnsi" w:hAnsiTheme="minorHAnsi" w:cstheme="minorHAnsi"/>
        </w:rPr>
      </w:pPr>
      <w:r w:rsidRPr="00275A59">
        <w:rPr>
          <w:rFonts w:asciiTheme="minorHAnsi" w:hAnsiTheme="minorHAnsi" w:cstheme="minorHAnsi"/>
        </w:rPr>
        <w:drawing>
          <wp:inline distT="0" distB="0" distL="0" distR="0" wp14:anchorId="50D88780" wp14:editId="6BCDED54">
            <wp:extent cx="5943600" cy="1750695"/>
            <wp:effectExtent l="0" t="0" r="0" b="1905"/>
            <wp:docPr id="1637755044" name="Picture 1637755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43600" cy="1750695"/>
                    </a:xfrm>
                    <a:prstGeom prst="rect">
                      <a:avLst/>
                    </a:prstGeom>
                    <a:noFill/>
                    <a:ln>
                      <a:noFill/>
                    </a:ln>
                  </pic:spPr>
                </pic:pic>
              </a:graphicData>
            </a:graphic>
          </wp:inline>
        </w:drawing>
      </w:r>
    </w:p>
    <w:p w14:paraId="5B97C4F9" w14:textId="77777777" w:rsidR="00B8315E" w:rsidRPr="00275A59" w:rsidRDefault="00B8315E" w:rsidP="002820ED">
      <w:pPr>
        <w:rPr>
          <w:rFonts w:asciiTheme="minorHAnsi" w:hAnsiTheme="minorHAnsi" w:cstheme="minorHAnsi"/>
        </w:rPr>
      </w:pPr>
    </w:p>
    <w:p w14:paraId="24610DA2" w14:textId="1B098486" w:rsidR="00B8315E" w:rsidRPr="00275A59" w:rsidRDefault="005F4415" w:rsidP="002820ED">
      <w:pPr>
        <w:pStyle w:val="Heading2"/>
        <w:rPr>
          <w:rFonts w:asciiTheme="minorHAnsi" w:hAnsiTheme="minorHAnsi" w:cstheme="minorHAnsi"/>
        </w:rPr>
      </w:pPr>
      <w:r w:rsidRPr="00275A59">
        <w:rPr>
          <w:rFonts w:asciiTheme="minorHAnsi" w:hAnsiTheme="minorHAnsi" w:cstheme="minorHAnsi"/>
        </w:rPr>
        <w:t xml:space="preserve">Device </w:t>
      </w:r>
      <w:r w:rsidR="00B8085C" w:rsidRPr="00275A59">
        <w:rPr>
          <w:rFonts w:asciiTheme="minorHAnsi" w:hAnsiTheme="minorHAnsi" w:cstheme="minorHAnsi"/>
        </w:rPr>
        <w:t>C</w:t>
      </w:r>
      <w:r w:rsidRPr="00275A59">
        <w:rPr>
          <w:rFonts w:asciiTheme="minorHAnsi" w:hAnsiTheme="minorHAnsi" w:cstheme="minorHAnsi"/>
        </w:rPr>
        <w:t xml:space="preserve">harging </w:t>
      </w:r>
      <w:r w:rsidR="00B8085C" w:rsidRPr="00275A59">
        <w:rPr>
          <w:rFonts w:asciiTheme="minorHAnsi" w:hAnsiTheme="minorHAnsi" w:cstheme="minorHAnsi"/>
        </w:rPr>
        <w:t>T</w:t>
      </w:r>
      <w:r w:rsidRPr="00275A59">
        <w:rPr>
          <w:rFonts w:asciiTheme="minorHAnsi" w:hAnsiTheme="minorHAnsi" w:cstheme="minorHAnsi"/>
        </w:rPr>
        <w:t>ime</w:t>
      </w:r>
      <w:r w:rsidR="00DA7C3E" w:rsidRPr="00275A59">
        <w:rPr>
          <w:rFonts w:asciiTheme="minorHAnsi" w:hAnsiTheme="minorHAnsi" w:cstheme="minorHAnsi"/>
        </w:rPr>
        <w:t xml:space="preserve"> for </w:t>
      </w:r>
      <w:r w:rsidR="005C5B0B" w:rsidRPr="00275A59">
        <w:rPr>
          <w:rFonts w:asciiTheme="minorHAnsi" w:hAnsiTheme="minorHAnsi" w:cstheme="minorHAnsi"/>
        </w:rPr>
        <w:t>I</w:t>
      </w:r>
      <w:r w:rsidR="00DA7C3E" w:rsidRPr="00275A59">
        <w:rPr>
          <w:rFonts w:asciiTheme="minorHAnsi" w:hAnsiTheme="minorHAnsi" w:cstheme="minorHAnsi"/>
        </w:rPr>
        <w:t xml:space="preserve">nventory </w:t>
      </w:r>
      <w:r w:rsidR="005C5B0B" w:rsidRPr="00275A59">
        <w:rPr>
          <w:rFonts w:asciiTheme="minorHAnsi" w:hAnsiTheme="minorHAnsi" w:cstheme="minorHAnsi"/>
        </w:rPr>
        <w:t>P</w:t>
      </w:r>
      <w:r w:rsidR="00DA7C3E" w:rsidRPr="00275A59">
        <w:rPr>
          <w:rFonts w:asciiTheme="minorHAnsi" w:hAnsiTheme="minorHAnsi" w:cstheme="minorHAnsi"/>
        </w:rPr>
        <w:t>rocess</w:t>
      </w:r>
    </w:p>
    <w:p w14:paraId="643B198A" w14:textId="21674268" w:rsidR="007C5933" w:rsidRPr="00275A59" w:rsidRDefault="000159E7" w:rsidP="002820ED">
      <w:pPr>
        <w:rPr>
          <w:rFonts w:asciiTheme="minorHAnsi" w:hAnsiTheme="minorHAnsi" w:cstheme="minorHAnsi"/>
        </w:rPr>
      </w:pPr>
      <w:r w:rsidRPr="00275A59">
        <w:rPr>
          <w:rFonts w:asciiTheme="minorHAnsi" w:hAnsiTheme="minorHAnsi" w:cstheme="minorHAnsi"/>
        </w:rPr>
        <w:t>In this section, we provide device</w:t>
      </w:r>
      <w:r w:rsidR="00D009EC" w:rsidRPr="00275A59">
        <w:rPr>
          <w:rFonts w:asciiTheme="minorHAnsi" w:hAnsiTheme="minorHAnsi" w:cstheme="minorHAnsi"/>
        </w:rPr>
        <w:t xml:space="preserve"> 2</w:t>
      </w:r>
      <w:r w:rsidRPr="00275A59">
        <w:rPr>
          <w:rFonts w:asciiTheme="minorHAnsi" w:hAnsiTheme="minorHAnsi" w:cstheme="minorHAnsi"/>
        </w:rPr>
        <w:t xml:space="preserve"> charging time and required capacitor size starting from </w:t>
      </w:r>
      <w:r w:rsidR="00B27684" w:rsidRPr="00275A59">
        <w:rPr>
          <w:rFonts w:asciiTheme="minorHAnsi" w:hAnsiTheme="minorHAnsi" w:cstheme="minorHAnsi"/>
        </w:rPr>
        <w:t>power energy requi</w:t>
      </w:r>
      <w:r w:rsidR="00884D81" w:rsidRPr="00275A59">
        <w:rPr>
          <w:rFonts w:asciiTheme="minorHAnsi" w:hAnsiTheme="minorHAnsi" w:cstheme="minorHAnsi"/>
        </w:rPr>
        <w:t>rement to support following atomic set of operation</w:t>
      </w:r>
      <w:r w:rsidR="003E3C80" w:rsidRPr="00275A59">
        <w:rPr>
          <w:rFonts w:asciiTheme="minorHAnsi" w:hAnsiTheme="minorHAnsi" w:cstheme="minorHAnsi"/>
        </w:rPr>
        <w:t xml:space="preserve"> sequence</w:t>
      </w:r>
      <w:r w:rsidR="00884D81" w:rsidRPr="00275A59">
        <w:rPr>
          <w:rFonts w:asciiTheme="minorHAnsi" w:hAnsiTheme="minorHAnsi" w:cstheme="minorHAnsi"/>
        </w:rPr>
        <w:t xml:space="preserve"> </w:t>
      </w:r>
      <w:r w:rsidR="005D068A" w:rsidRPr="00275A59">
        <w:rPr>
          <w:rFonts w:asciiTheme="minorHAnsi" w:hAnsiTheme="minorHAnsi" w:cstheme="minorHAnsi"/>
        </w:rPr>
        <w:t xml:space="preserve">= </w:t>
      </w:r>
      <w:r w:rsidR="00884D81" w:rsidRPr="00275A59">
        <w:rPr>
          <w:rFonts w:asciiTheme="minorHAnsi" w:hAnsiTheme="minorHAnsi" w:cstheme="minorHAnsi"/>
        </w:rPr>
        <w:t xml:space="preserve">{Sleep with charging, </w:t>
      </w:r>
      <w:r w:rsidR="00A92007" w:rsidRPr="00275A59">
        <w:rPr>
          <w:rFonts w:asciiTheme="minorHAnsi" w:hAnsiTheme="minorHAnsi" w:cstheme="minorHAnsi"/>
        </w:rPr>
        <w:t>sync signal</w:t>
      </w:r>
      <w:r w:rsidR="00884D81" w:rsidRPr="00275A59">
        <w:rPr>
          <w:rFonts w:asciiTheme="minorHAnsi" w:hAnsiTheme="minorHAnsi" w:cstheme="minorHAnsi"/>
        </w:rPr>
        <w:t xml:space="preserve"> monitoring, </w:t>
      </w:r>
      <w:r w:rsidR="00FC39DF" w:rsidRPr="00275A59">
        <w:rPr>
          <w:rFonts w:asciiTheme="minorHAnsi" w:hAnsiTheme="minorHAnsi" w:cstheme="minorHAnsi"/>
        </w:rPr>
        <w:t>Rx, Tx</w:t>
      </w:r>
      <w:r w:rsidR="00884D81" w:rsidRPr="00275A59">
        <w:rPr>
          <w:rFonts w:asciiTheme="minorHAnsi" w:hAnsiTheme="minorHAnsi" w:cstheme="minorHAnsi"/>
        </w:rPr>
        <w:t>}</w:t>
      </w:r>
      <w:r w:rsidR="00AE60B7" w:rsidRPr="00275A59">
        <w:rPr>
          <w:rFonts w:asciiTheme="minorHAnsi" w:hAnsiTheme="minorHAnsi" w:cstheme="minorHAnsi"/>
        </w:rPr>
        <w:t xml:space="preserve">. </w:t>
      </w:r>
      <w:r w:rsidR="00165696" w:rsidRPr="00275A59">
        <w:rPr>
          <w:rFonts w:asciiTheme="minorHAnsi" w:hAnsiTheme="minorHAnsi" w:cstheme="minorHAnsi"/>
        </w:rPr>
        <w:t xml:space="preserve">This sequence of operations may correspond to </w:t>
      </w:r>
      <w:r w:rsidR="008E0148" w:rsidRPr="00275A59">
        <w:rPr>
          <w:rFonts w:asciiTheme="minorHAnsi" w:hAnsiTheme="minorHAnsi" w:cstheme="minorHAnsi"/>
        </w:rPr>
        <w:t>one round or access in a</w:t>
      </w:r>
      <w:r w:rsidR="00442392" w:rsidRPr="00275A59">
        <w:rPr>
          <w:rFonts w:asciiTheme="minorHAnsi" w:hAnsiTheme="minorHAnsi" w:cstheme="minorHAnsi"/>
        </w:rPr>
        <w:t>n</w:t>
      </w:r>
      <w:r w:rsidR="008E0148" w:rsidRPr="00275A59">
        <w:rPr>
          <w:rFonts w:asciiTheme="minorHAnsi" w:hAnsiTheme="minorHAnsi" w:cstheme="minorHAnsi"/>
        </w:rPr>
        <w:t xml:space="preserve"> inventory process which is potentially composed of multiple rounds. U</w:t>
      </w:r>
      <w:r w:rsidR="00165696" w:rsidRPr="00275A59">
        <w:rPr>
          <w:rFonts w:asciiTheme="minorHAnsi" w:hAnsiTheme="minorHAnsi" w:cstheme="minorHAnsi"/>
        </w:rPr>
        <w:t xml:space="preserve">sing this model, we can compute </w:t>
      </w:r>
      <w:r w:rsidR="00DE6FE9" w:rsidRPr="00275A59">
        <w:rPr>
          <w:rFonts w:asciiTheme="minorHAnsi" w:hAnsiTheme="minorHAnsi" w:cstheme="minorHAnsi"/>
        </w:rPr>
        <w:t>the required capacitor size and charging time required to sustain N such rounds in a</w:t>
      </w:r>
      <w:r w:rsidR="00442392" w:rsidRPr="00275A59">
        <w:rPr>
          <w:rFonts w:asciiTheme="minorHAnsi" w:hAnsiTheme="minorHAnsi" w:cstheme="minorHAnsi"/>
        </w:rPr>
        <w:t>n</w:t>
      </w:r>
      <w:r w:rsidR="00DE6FE9" w:rsidRPr="00275A59">
        <w:rPr>
          <w:rFonts w:asciiTheme="minorHAnsi" w:hAnsiTheme="minorHAnsi" w:cstheme="minorHAnsi"/>
        </w:rPr>
        <w:t xml:space="preserve"> inventory process.</w:t>
      </w:r>
    </w:p>
    <w:p w14:paraId="709E1091" w14:textId="77777777" w:rsidR="007C5933" w:rsidRPr="00275A59" w:rsidRDefault="007C5933" w:rsidP="002820ED">
      <w:pPr>
        <w:rPr>
          <w:rFonts w:asciiTheme="minorHAnsi" w:hAnsiTheme="minorHAnsi" w:cstheme="minorHAnsi"/>
        </w:rPr>
      </w:pPr>
    </w:p>
    <w:p w14:paraId="5556FD4A" w14:textId="208F728E" w:rsidR="007C5933" w:rsidRPr="00275A59" w:rsidRDefault="002C672A" w:rsidP="007C5933">
      <w:pPr>
        <w:keepNext/>
        <w:jc w:val="center"/>
        <w:rPr>
          <w:rFonts w:asciiTheme="minorHAnsi" w:hAnsiTheme="minorHAnsi" w:cstheme="minorHAnsi"/>
        </w:rPr>
      </w:pPr>
      <w:r w:rsidRPr="00275A59">
        <w:rPr>
          <w:rFonts w:asciiTheme="minorHAnsi" w:hAnsiTheme="minorHAnsi" w:cstheme="minorHAnsi"/>
          <w:noProof/>
        </w:rPr>
        <w:lastRenderedPageBreak/>
        <w:drawing>
          <wp:inline distT="0" distB="0" distL="0" distR="0" wp14:anchorId="2584952E" wp14:editId="6BB1D6EF">
            <wp:extent cx="5170170" cy="1390015"/>
            <wp:effectExtent l="0" t="0" r="0" b="635"/>
            <wp:docPr id="568429977" name="Picture 568429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70170" cy="1390015"/>
                    </a:xfrm>
                    <a:prstGeom prst="rect">
                      <a:avLst/>
                    </a:prstGeom>
                    <a:noFill/>
                  </pic:spPr>
                </pic:pic>
              </a:graphicData>
            </a:graphic>
          </wp:inline>
        </w:drawing>
      </w:r>
    </w:p>
    <w:p w14:paraId="031DD3B4" w14:textId="3DD3C69E" w:rsidR="00800773" w:rsidRPr="00275A59" w:rsidRDefault="007C5933" w:rsidP="007C5933">
      <w:pPr>
        <w:pStyle w:val="Caption"/>
        <w:rPr>
          <w:rFonts w:asciiTheme="minorHAnsi" w:hAnsiTheme="minorHAnsi" w:cstheme="minorHAnsi"/>
        </w:rPr>
      </w:pPr>
      <w:r w:rsidRPr="00275A59">
        <w:rPr>
          <w:rFonts w:asciiTheme="minorHAnsi" w:hAnsiTheme="minorHAnsi" w:cstheme="minorHAnsi"/>
        </w:rPr>
        <w:t xml:space="preserve">Figure </w:t>
      </w:r>
      <w:r w:rsidRPr="00275A59">
        <w:rPr>
          <w:rFonts w:asciiTheme="minorHAnsi" w:hAnsiTheme="minorHAnsi" w:cstheme="minorHAnsi"/>
        </w:rPr>
        <w:fldChar w:fldCharType="begin"/>
      </w:r>
      <w:r w:rsidRPr="00275A59">
        <w:rPr>
          <w:rFonts w:asciiTheme="minorHAnsi" w:hAnsiTheme="minorHAnsi" w:cstheme="minorHAnsi"/>
        </w:rPr>
        <w:instrText xml:space="preserve"> SEQ Figure \* ARABIC </w:instrText>
      </w:r>
      <w:r w:rsidRPr="00275A59">
        <w:rPr>
          <w:rFonts w:asciiTheme="minorHAnsi" w:hAnsiTheme="minorHAnsi" w:cstheme="minorHAnsi"/>
        </w:rPr>
        <w:fldChar w:fldCharType="separate"/>
      </w:r>
      <w:r w:rsidR="00E23103">
        <w:rPr>
          <w:rFonts w:asciiTheme="minorHAnsi" w:hAnsiTheme="minorHAnsi" w:cstheme="minorHAnsi"/>
          <w:noProof/>
        </w:rPr>
        <w:t>11</w:t>
      </w:r>
      <w:r w:rsidRPr="00275A59">
        <w:rPr>
          <w:rFonts w:asciiTheme="minorHAnsi" w:hAnsiTheme="minorHAnsi" w:cstheme="minorHAnsi"/>
        </w:rPr>
        <w:fldChar w:fldCharType="end"/>
      </w:r>
      <w:r w:rsidRPr="00275A59">
        <w:rPr>
          <w:rFonts w:asciiTheme="minorHAnsi" w:hAnsiTheme="minorHAnsi" w:cstheme="minorHAnsi"/>
        </w:rPr>
        <w:t xml:space="preserve"> </w:t>
      </w:r>
      <w:r w:rsidR="003E3C80" w:rsidRPr="00275A59">
        <w:rPr>
          <w:rFonts w:asciiTheme="minorHAnsi" w:hAnsiTheme="minorHAnsi" w:cstheme="minorHAnsi"/>
        </w:rPr>
        <w:t xml:space="preserve">Atomic operation sequence </w:t>
      </w:r>
      <w:r w:rsidR="005D068A" w:rsidRPr="00275A59">
        <w:rPr>
          <w:rFonts w:asciiTheme="minorHAnsi" w:hAnsiTheme="minorHAnsi" w:cstheme="minorHAnsi"/>
        </w:rPr>
        <w:t xml:space="preserve">= </w:t>
      </w:r>
      <w:r w:rsidR="00FC39DF" w:rsidRPr="00275A59">
        <w:rPr>
          <w:rFonts w:asciiTheme="minorHAnsi" w:hAnsiTheme="minorHAnsi" w:cstheme="minorHAnsi"/>
        </w:rPr>
        <w:t xml:space="preserve">{Sleep with charging, </w:t>
      </w:r>
      <w:r w:rsidR="002C672A" w:rsidRPr="00275A59">
        <w:rPr>
          <w:rFonts w:asciiTheme="minorHAnsi" w:hAnsiTheme="minorHAnsi" w:cstheme="minorHAnsi"/>
        </w:rPr>
        <w:t>sync</w:t>
      </w:r>
      <w:r w:rsidR="00FC39DF" w:rsidRPr="00275A59">
        <w:rPr>
          <w:rFonts w:asciiTheme="minorHAnsi" w:hAnsiTheme="minorHAnsi" w:cstheme="minorHAnsi"/>
        </w:rPr>
        <w:t xml:space="preserve"> </w:t>
      </w:r>
      <w:r w:rsidR="003B26AE" w:rsidRPr="00275A59">
        <w:rPr>
          <w:rFonts w:asciiTheme="minorHAnsi" w:hAnsiTheme="minorHAnsi" w:cstheme="minorHAnsi"/>
        </w:rPr>
        <w:t xml:space="preserve">signal </w:t>
      </w:r>
      <w:r w:rsidR="00FC39DF" w:rsidRPr="00275A59">
        <w:rPr>
          <w:rFonts w:asciiTheme="minorHAnsi" w:hAnsiTheme="minorHAnsi" w:cstheme="minorHAnsi"/>
        </w:rPr>
        <w:t>monitoring, Rx, Tx}</w:t>
      </w:r>
      <w:r w:rsidR="000343FB" w:rsidRPr="00275A59">
        <w:rPr>
          <w:rFonts w:asciiTheme="minorHAnsi" w:hAnsiTheme="minorHAnsi" w:cstheme="minorHAnsi"/>
        </w:rPr>
        <w:t xml:space="preserve"> for modeling UE power state change</w:t>
      </w:r>
      <w:r w:rsidR="002D1092" w:rsidRPr="00275A59">
        <w:rPr>
          <w:rFonts w:asciiTheme="minorHAnsi" w:hAnsiTheme="minorHAnsi" w:cstheme="minorHAnsi"/>
        </w:rPr>
        <w:t xml:space="preserve"> during one round</w:t>
      </w:r>
      <w:r w:rsidR="00EA7DF5" w:rsidRPr="00275A59">
        <w:rPr>
          <w:rFonts w:asciiTheme="minorHAnsi" w:hAnsiTheme="minorHAnsi" w:cstheme="minorHAnsi"/>
        </w:rPr>
        <w:t xml:space="preserve"> in inventory process</w:t>
      </w:r>
    </w:p>
    <w:p w14:paraId="2B7DF50F" w14:textId="77777777" w:rsidR="007C5933" w:rsidRPr="00275A59" w:rsidRDefault="007C5933" w:rsidP="00B74B74">
      <w:pPr>
        <w:rPr>
          <w:rFonts w:asciiTheme="minorHAnsi" w:hAnsiTheme="minorHAnsi" w:cstheme="minorHAnsi"/>
        </w:rPr>
      </w:pPr>
    </w:p>
    <w:p w14:paraId="1FB0FEF5" w14:textId="72BE6E43" w:rsidR="0026402A" w:rsidRPr="00275A59" w:rsidRDefault="00A93D07" w:rsidP="002820ED">
      <w:pPr>
        <w:rPr>
          <w:rFonts w:asciiTheme="minorHAnsi" w:hAnsiTheme="minorHAnsi" w:cstheme="minorHAnsi"/>
        </w:rPr>
      </w:pPr>
      <w:r w:rsidRPr="00275A59">
        <w:rPr>
          <w:rFonts w:asciiTheme="minorHAnsi" w:hAnsiTheme="minorHAnsi" w:cstheme="minorHAnsi"/>
        </w:rPr>
        <w:fldChar w:fldCharType="begin"/>
      </w:r>
      <w:r w:rsidRPr="00275A59">
        <w:rPr>
          <w:rFonts w:asciiTheme="minorHAnsi" w:hAnsiTheme="minorHAnsi" w:cstheme="minorHAnsi"/>
        </w:rPr>
        <w:instrText xml:space="preserve"> REF _Ref158907868 \h </w:instrText>
      </w:r>
      <w:r w:rsidRPr="00275A59">
        <w:rPr>
          <w:rFonts w:asciiTheme="minorHAnsi" w:hAnsiTheme="minorHAnsi" w:cstheme="minorHAnsi"/>
        </w:rPr>
      </w:r>
      <w:r w:rsidR="00275A59">
        <w:rPr>
          <w:rFonts w:asciiTheme="minorHAnsi" w:hAnsiTheme="minorHAnsi" w:cstheme="minorHAnsi"/>
        </w:rPr>
        <w:instrText xml:space="preserve"> \* MERGEFORMAT </w:instrText>
      </w:r>
      <w:r w:rsidRPr="00275A59">
        <w:rPr>
          <w:rFonts w:asciiTheme="minorHAnsi" w:hAnsiTheme="minorHAnsi" w:cstheme="minorHAnsi"/>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8</w:t>
      </w:r>
      <w:r w:rsidRPr="00275A59">
        <w:rPr>
          <w:rFonts w:asciiTheme="minorHAnsi" w:hAnsiTheme="minorHAnsi" w:cstheme="minorHAnsi"/>
        </w:rPr>
        <w:fldChar w:fldCharType="end"/>
      </w:r>
      <w:r w:rsidRPr="00275A59">
        <w:rPr>
          <w:rFonts w:asciiTheme="minorHAnsi" w:hAnsiTheme="minorHAnsi" w:cstheme="minorHAnsi"/>
        </w:rPr>
        <w:t xml:space="preserve"> shows the assumption on power numbers for each power state and their target operation duration. Total time duration is assumed to be 100ms</w:t>
      </w:r>
      <w:r w:rsidR="00177895" w:rsidRPr="00275A59">
        <w:rPr>
          <w:rFonts w:asciiTheme="minorHAnsi" w:hAnsiTheme="minorHAnsi" w:cstheme="minorHAnsi"/>
        </w:rPr>
        <w:t>.</w:t>
      </w:r>
      <w:r w:rsidR="004A35D0" w:rsidRPr="00275A59">
        <w:rPr>
          <w:rFonts w:asciiTheme="minorHAnsi" w:hAnsiTheme="minorHAnsi" w:cstheme="minorHAnsi"/>
        </w:rPr>
        <w:t xml:space="preserve"> Rx power is assumed as -30dBm</w:t>
      </w:r>
      <w:r w:rsidR="00FC7B00" w:rsidRPr="00275A59">
        <w:rPr>
          <w:rFonts w:asciiTheme="minorHAnsi" w:hAnsiTheme="minorHAnsi" w:cstheme="minorHAnsi"/>
        </w:rPr>
        <w:t xml:space="preserve"> and tx power is chosen as 200.</w:t>
      </w:r>
      <w:r w:rsidR="000B777B" w:rsidRPr="00275A59">
        <w:rPr>
          <w:rFonts w:asciiTheme="minorHAnsi" w:hAnsiTheme="minorHAnsi" w:cstheme="minorHAnsi"/>
        </w:rPr>
        <w:t xml:space="preserve"> Tx duration is assumed to be shorter (0.5ms = 1 slot in 30kHz) than Rx duration (3ms = 6 slots)</w:t>
      </w:r>
      <w:r w:rsidR="00294BE4" w:rsidRPr="00275A59">
        <w:rPr>
          <w:rFonts w:asciiTheme="minorHAnsi" w:hAnsiTheme="minorHAnsi" w:cstheme="minorHAnsi"/>
        </w:rPr>
        <w:t>.</w:t>
      </w:r>
      <w:r w:rsidR="00B34CCA" w:rsidRPr="00275A59">
        <w:rPr>
          <w:rFonts w:asciiTheme="minorHAnsi" w:hAnsiTheme="minorHAnsi" w:cstheme="minorHAnsi"/>
        </w:rPr>
        <w:t xml:space="preserve"> After every sleep duration, device </w:t>
      </w:r>
      <w:r w:rsidR="002B1482" w:rsidRPr="00275A59">
        <w:rPr>
          <w:rFonts w:asciiTheme="minorHAnsi" w:hAnsiTheme="minorHAnsi" w:cstheme="minorHAnsi"/>
        </w:rPr>
        <w:t>must</w:t>
      </w:r>
      <w:r w:rsidR="00B34CCA" w:rsidRPr="00275A59">
        <w:rPr>
          <w:rFonts w:asciiTheme="minorHAnsi" w:hAnsiTheme="minorHAnsi" w:cstheme="minorHAnsi"/>
        </w:rPr>
        <w:t xml:space="preserve"> wake up little bit early and start monitoring sync signal (i.e., WUS monitoring) in the beginning </w:t>
      </w:r>
      <w:r w:rsidR="002B1482" w:rsidRPr="00275A59">
        <w:rPr>
          <w:rFonts w:asciiTheme="minorHAnsi" w:hAnsiTheme="minorHAnsi" w:cstheme="minorHAnsi"/>
        </w:rPr>
        <w:t>to</w:t>
      </w:r>
      <w:r w:rsidR="00E22C65" w:rsidRPr="00275A59">
        <w:rPr>
          <w:rFonts w:asciiTheme="minorHAnsi" w:hAnsiTheme="minorHAnsi" w:cstheme="minorHAnsi"/>
        </w:rPr>
        <w:t xml:space="preserve"> synchronize with system’s timing. If device finds right timing (e.g., by detecting periodic time sync signal), then, </w:t>
      </w:r>
      <w:r w:rsidR="006525F2" w:rsidRPr="00275A59">
        <w:rPr>
          <w:rFonts w:asciiTheme="minorHAnsi" w:hAnsiTheme="minorHAnsi" w:cstheme="minorHAnsi"/>
        </w:rPr>
        <w:t>it can turn on BB logics for rx and tx.</w:t>
      </w:r>
    </w:p>
    <w:p w14:paraId="0FFB94F6" w14:textId="2BD6EB5E" w:rsidR="00A46943" w:rsidRPr="00275A59" w:rsidRDefault="00A46943" w:rsidP="002820ED">
      <w:pPr>
        <w:pStyle w:val="Caption"/>
        <w:rPr>
          <w:rFonts w:asciiTheme="minorHAnsi" w:hAnsiTheme="minorHAnsi" w:cstheme="minorHAnsi"/>
        </w:rPr>
      </w:pPr>
      <w:bookmarkStart w:id="19" w:name="_Ref158907868"/>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8</w:t>
      </w:r>
      <w:r w:rsidRPr="00275A59">
        <w:rPr>
          <w:rFonts w:asciiTheme="minorHAnsi" w:hAnsiTheme="minorHAnsi" w:cstheme="minorHAnsi"/>
        </w:rPr>
        <w:fldChar w:fldCharType="end"/>
      </w:r>
      <w:bookmarkEnd w:id="19"/>
      <w:r w:rsidR="000343FB" w:rsidRPr="00275A59">
        <w:rPr>
          <w:rFonts w:asciiTheme="minorHAnsi" w:hAnsiTheme="minorHAnsi" w:cstheme="minorHAnsi"/>
        </w:rPr>
        <w:t xml:space="preserve"> Assumptions on </w:t>
      </w:r>
      <w:r w:rsidR="00B74B74" w:rsidRPr="00275A59">
        <w:rPr>
          <w:rFonts w:asciiTheme="minorHAnsi" w:hAnsiTheme="minorHAnsi" w:cstheme="minorHAnsi"/>
        </w:rPr>
        <w:t xml:space="preserve">device </w:t>
      </w:r>
      <w:r w:rsidR="000343FB" w:rsidRPr="00275A59">
        <w:rPr>
          <w:rFonts w:asciiTheme="minorHAnsi" w:hAnsiTheme="minorHAnsi" w:cstheme="minorHAnsi"/>
        </w:rPr>
        <w:t>power consumption</w:t>
      </w:r>
      <w:r w:rsidR="00B74B74" w:rsidRPr="00275A59">
        <w:rPr>
          <w:rFonts w:asciiTheme="minorHAnsi" w:hAnsiTheme="minorHAnsi" w:cstheme="minorHAnsi"/>
        </w:rPr>
        <w:t xml:space="preserve"> (</w:t>
      </w:r>
      <w:r w:rsidR="00B74B74" w:rsidRPr="00275A59">
        <w:rPr>
          <w:rFonts w:asciiTheme="minorHAnsi" w:hAnsiTheme="minorHAnsi" w:cstheme="minorHAnsi"/>
        </w:rPr>
        <w:t>P</w:t>
      </w:r>
      <w:r w:rsidR="00B74B74" w:rsidRPr="00275A59">
        <w:rPr>
          <w:rFonts w:asciiTheme="minorHAnsi" w:hAnsiTheme="minorHAnsi" w:cstheme="minorHAnsi"/>
          <w:vertAlign w:val="subscript"/>
        </w:rPr>
        <w:t>RF</w:t>
      </w:r>
      <w:r w:rsidR="00B74B74" w:rsidRPr="00275A59">
        <w:rPr>
          <w:rFonts w:asciiTheme="minorHAnsi" w:hAnsiTheme="minorHAnsi" w:cstheme="minorHAnsi"/>
        </w:rPr>
        <w:t xml:space="preserve"> = -30dBm</w:t>
      </w:r>
      <w:r w:rsidR="00B74B74" w:rsidRPr="00275A59">
        <w:rPr>
          <w:rFonts w:asciiTheme="minorHAnsi" w:hAnsiTheme="minorHAnsi" w:cstheme="minorHAnsi"/>
        </w:rPr>
        <w:t>)</w:t>
      </w:r>
    </w:p>
    <w:p w14:paraId="102FB66E" w14:textId="467935B0" w:rsidR="005F4415" w:rsidRPr="00275A59" w:rsidRDefault="00142F0E" w:rsidP="00094F2B">
      <w:pPr>
        <w:jc w:val="center"/>
        <w:rPr>
          <w:rFonts w:asciiTheme="minorHAnsi" w:hAnsiTheme="minorHAnsi" w:cstheme="minorHAnsi"/>
        </w:rPr>
      </w:pPr>
      <w:r w:rsidRPr="00275A59">
        <w:rPr>
          <w:rFonts w:asciiTheme="minorHAnsi" w:hAnsiTheme="minorHAnsi" w:cstheme="minorHAnsi"/>
        </w:rPr>
        <w:drawing>
          <wp:inline distT="0" distB="0" distL="0" distR="0" wp14:anchorId="3B550093" wp14:editId="59AF65F3">
            <wp:extent cx="2601685" cy="2141615"/>
            <wp:effectExtent l="0" t="0" r="8255" b="0"/>
            <wp:docPr id="1136898187" name="Picture 1136898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607076" cy="2146052"/>
                    </a:xfrm>
                    <a:prstGeom prst="rect">
                      <a:avLst/>
                    </a:prstGeom>
                    <a:noFill/>
                    <a:ln>
                      <a:noFill/>
                    </a:ln>
                  </pic:spPr>
                </pic:pic>
              </a:graphicData>
            </a:graphic>
          </wp:inline>
        </w:drawing>
      </w:r>
    </w:p>
    <w:p w14:paraId="2F379476" w14:textId="77777777" w:rsidR="00A26425" w:rsidRPr="00275A59" w:rsidRDefault="00A26425" w:rsidP="002820ED">
      <w:pPr>
        <w:rPr>
          <w:rFonts w:asciiTheme="minorHAnsi" w:hAnsiTheme="minorHAnsi" w:cstheme="minorHAnsi"/>
        </w:rPr>
      </w:pPr>
    </w:p>
    <w:p w14:paraId="5FF0663B" w14:textId="77777777" w:rsidR="00A26425" w:rsidRPr="00275A59" w:rsidRDefault="00A26425" w:rsidP="002820ED">
      <w:pPr>
        <w:rPr>
          <w:rFonts w:asciiTheme="minorHAnsi" w:hAnsiTheme="minorHAnsi" w:cstheme="minorHAnsi"/>
        </w:rPr>
      </w:pPr>
    </w:p>
    <w:p w14:paraId="7E61E5F9" w14:textId="1F403603" w:rsidR="00A46943" w:rsidRPr="00275A59" w:rsidRDefault="00A46943" w:rsidP="002820ED">
      <w:pPr>
        <w:pStyle w:val="Caption"/>
        <w:rPr>
          <w:rFonts w:asciiTheme="minorHAnsi" w:hAnsiTheme="minorHAnsi" w:cstheme="minorHAnsi"/>
        </w:rPr>
      </w:pPr>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9</w:t>
      </w:r>
      <w:r w:rsidRPr="00275A59">
        <w:rPr>
          <w:rFonts w:asciiTheme="minorHAnsi" w:hAnsiTheme="minorHAnsi" w:cstheme="minorHAnsi"/>
        </w:rPr>
        <w:fldChar w:fldCharType="end"/>
      </w:r>
      <w:r w:rsidR="003C7484" w:rsidRPr="00275A59">
        <w:rPr>
          <w:rFonts w:asciiTheme="minorHAnsi" w:hAnsiTheme="minorHAnsi" w:cstheme="minorHAnsi"/>
        </w:rPr>
        <w:t xml:space="preserve"> Charging time and required capacitor size calculation for different number of </w:t>
      </w:r>
      <w:proofErr w:type="gramStart"/>
      <w:r w:rsidR="003C7484" w:rsidRPr="00275A59">
        <w:rPr>
          <w:rFonts w:asciiTheme="minorHAnsi" w:hAnsiTheme="minorHAnsi" w:cstheme="minorHAnsi"/>
        </w:rPr>
        <w:t>inventory</w:t>
      </w:r>
      <w:proofErr w:type="gramEnd"/>
      <w:r w:rsidR="003C7484" w:rsidRPr="00275A59">
        <w:rPr>
          <w:rFonts w:asciiTheme="minorHAnsi" w:hAnsiTheme="minorHAnsi" w:cstheme="minorHAnsi"/>
        </w:rPr>
        <w:t xml:space="preserve"> rounds</w:t>
      </w:r>
    </w:p>
    <w:p w14:paraId="0396A714" w14:textId="7F0A3EAE" w:rsidR="005F4415" w:rsidRPr="00275A59" w:rsidRDefault="002148AD" w:rsidP="00094F2B">
      <w:pPr>
        <w:jc w:val="center"/>
        <w:rPr>
          <w:rFonts w:asciiTheme="minorHAnsi" w:hAnsiTheme="minorHAnsi" w:cstheme="minorHAnsi"/>
        </w:rPr>
      </w:pPr>
      <w:r w:rsidRPr="00275A59">
        <w:rPr>
          <w:rFonts w:asciiTheme="minorHAnsi" w:hAnsiTheme="minorHAnsi" w:cstheme="minorHAnsi"/>
        </w:rPr>
        <w:drawing>
          <wp:inline distT="0" distB="0" distL="0" distR="0" wp14:anchorId="049311B8" wp14:editId="6F1F5172">
            <wp:extent cx="5083629" cy="1559305"/>
            <wp:effectExtent l="0" t="0" r="3175" b="3175"/>
            <wp:docPr id="1490793446" name="Picture 1490793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88673" cy="1560852"/>
                    </a:xfrm>
                    <a:prstGeom prst="rect">
                      <a:avLst/>
                    </a:prstGeom>
                    <a:noFill/>
                    <a:ln>
                      <a:noFill/>
                    </a:ln>
                  </pic:spPr>
                </pic:pic>
              </a:graphicData>
            </a:graphic>
          </wp:inline>
        </w:drawing>
      </w:r>
    </w:p>
    <w:p w14:paraId="669E020C" w14:textId="77777777" w:rsidR="005F4415" w:rsidRPr="00275A59" w:rsidRDefault="005F4415" w:rsidP="002820ED">
      <w:pPr>
        <w:rPr>
          <w:rFonts w:asciiTheme="minorHAnsi" w:hAnsiTheme="minorHAnsi" w:cstheme="minorHAnsi"/>
        </w:rPr>
      </w:pPr>
    </w:p>
    <w:p w14:paraId="58D2B9CE" w14:textId="77777777" w:rsidR="005F4415" w:rsidRPr="00275A59" w:rsidRDefault="005F4415" w:rsidP="00DD07FB">
      <w:pPr>
        <w:pBdr>
          <w:bottom w:val="single" w:sz="12" w:space="1" w:color="000000"/>
        </w:pBdr>
        <w:rPr>
          <w:rFonts w:asciiTheme="minorHAnsi" w:hAnsiTheme="minorHAnsi" w:cstheme="minorHAnsi"/>
        </w:rPr>
      </w:pPr>
    </w:p>
    <w:p w14:paraId="0E5EFE59" w14:textId="06C1E679" w:rsidR="006837D0" w:rsidRPr="00275A59" w:rsidRDefault="00A73A06" w:rsidP="00DD07FB">
      <w:pPr>
        <w:pBdr>
          <w:bottom w:val="single" w:sz="12" w:space="1" w:color="000000"/>
        </w:pBdr>
        <w:rPr>
          <w:rFonts w:asciiTheme="minorHAnsi" w:hAnsiTheme="minorHAnsi" w:cstheme="minorHAnsi"/>
          <w:b/>
          <w:bCs/>
          <w:i/>
          <w:iCs/>
        </w:rPr>
      </w:pPr>
      <w:r w:rsidRPr="00275A59">
        <w:rPr>
          <w:rFonts w:asciiTheme="minorHAnsi" w:hAnsiTheme="minorHAnsi" w:cstheme="minorHAnsi"/>
          <w:b/>
          <w:bCs/>
          <w:i/>
          <w:iCs/>
        </w:rPr>
        <w:t>Observation</w:t>
      </w:r>
      <w:r w:rsidR="00CA3E0C" w:rsidRPr="00275A59">
        <w:rPr>
          <w:rFonts w:asciiTheme="minorHAnsi" w:hAnsiTheme="minorHAnsi" w:cstheme="minorHAnsi"/>
          <w:b/>
          <w:bCs/>
          <w:i/>
          <w:iCs/>
        </w:rPr>
        <w:t xml:space="preserve"> 3</w:t>
      </w:r>
      <w:r w:rsidRPr="00275A59">
        <w:rPr>
          <w:rFonts w:asciiTheme="minorHAnsi" w:hAnsiTheme="minorHAnsi" w:cstheme="minorHAnsi"/>
          <w:b/>
          <w:bCs/>
          <w:i/>
          <w:iCs/>
        </w:rPr>
        <w:t xml:space="preserve">: </w:t>
      </w:r>
      <w:r w:rsidR="004D4ABC" w:rsidRPr="00275A59">
        <w:rPr>
          <w:rFonts w:asciiTheme="minorHAnsi" w:hAnsiTheme="minorHAnsi" w:cstheme="minorHAnsi"/>
          <w:b/>
          <w:bCs/>
          <w:i/>
          <w:iCs/>
        </w:rPr>
        <w:t>Roughly speaking, d</w:t>
      </w:r>
      <w:r w:rsidR="00FB48D1" w:rsidRPr="00275A59">
        <w:rPr>
          <w:rFonts w:asciiTheme="minorHAnsi" w:hAnsiTheme="minorHAnsi" w:cstheme="minorHAnsi"/>
          <w:b/>
          <w:bCs/>
          <w:i/>
          <w:iCs/>
        </w:rPr>
        <w:t xml:space="preserve">evice </w:t>
      </w:r>
      <w:r w:rsidR="007A7251" w:rsidRPr="00275A59">
        <w:rPr>
          <w:rFonts w:asciiTheme="minorHAnsi" w:hAnsiTheme="minorHAnsi" w:cstheme="minorHAnsi"/>
          <w:b/>
          <w:bCs/>
          <w:i/>
          <w:iCs/>
        </w:rPr>
        <w:t xml:space="preserve">2 </w:t>
      </w:r>
      <w:r w:rsidR="00FB48D1" w:rsidRPr="00275A59">
        <w:rPr>
          <w:rFonts w:asciiTheme="minorHAnsi" w:hAnsiTheme="minorHAnsi" w:cstheme="minorHAnsi"/>
          <w:b/>
          <w:bCs/>
          <w:i/>
          <w:iCs/>
        </w:rPr>
        <w:t xml:space="preserve">requires </w:t>
      </w:r>
      <w:r w:rsidR="00F1371B" w:rsidRPr="00275A59">
        <w:rPr>
          <w:rFonts w:asciiTheme="minorHAnsi" w:hAnsiTheme="minorHAnsi" w:cstheme="minorHAnsi"/>
          <w:b/>
          <w:bCs/>
          <w:i/>
          <w:iCs/>
        </w:rPr>
        <w:t>additional</w:t>
      </w:r>
      <w:r w:rsidR="00FB48D1" w:rsidRPr="00275A59">
        <w:rPr>
          <w:rFonts w:asciiTheme="minorHAnsi" w:hAnsiTheme="minorHAnsi" w:cstheme="minorHAnsi"/>
          <w:b/>
          <w:bCs/>
          <w:i/>
          <w:iCs/>
        </w:rPr>
        <w:t xml:space="preserve"> 1uF of </w:t>
      </w:r>
      <w:r w:rsidR="00F1371B" w:rsidRPr="00275A59">
        <w:rPr>
          <w:rFonts w:asciiTheme="minorHAnsi" w:hAnsiTheme="minorHAnsi" w:cstheme="minorHAnsi"/>
          <w:b/>
          <w:bCs/>
          <w:i/>
          <w:iCs/>
        </w:rPr>
        <w:t>capacitance</w:t>
      </w:r>
      <w:r w:rsidR="00FB48D1" w:rsidRPr="00275A59">
        <w:rPr>
          <w:rFonts w:asciiTheme="minorHAnsi" w:hAnsiTheme="minorHAnsi" w:cstheme="minorHAnsi"/>
          <w:b/>
          <w:bCs/>
          <w:i/>
          <w:iCs/>
        </w:rPr>
        <w:t xml:space="preserve"> to sustain one</w:t>
      </w:r>
      <w:r w:rsidR="00F1371B" w:rsidRPr="00275A59">
        <w:rPr>
          <w:rFonts w:asciiTheme="minorHAnsi" w:hAnsiTheme="minorHAnsi" w:cstheme="minorHAnsi"/>
          <w:b/>
          <w:bCs/>
          <w:i/>
          <w:iCs/>
        </w:rPr>
        <w:t xml:space="preserve"> more</w:t>
      </w:r>
      <w:r w:rsidR="00FB48D1" w:rsidRPr="00275A59">
        <w:rPr>
          <w:rFonts w:asciiTheme="minorHAnsi" w:hAnsiTheme="minorHAnsi" w:cstheme="minorHAnsi"/>
          <w:b/>
          <w:bCs/>
          <w:i/>
          <w:iCs/>
        </w:rPr>
        <w:t xml:space="preserve"> round </w:t>
      </w:r>
      <w:r w:rsidR="00F24139" w:rsidRPr="00275A59">
        <w:rPr>
          <w:rFonts w:asciiTheme="minorHAnsi" w:hAnsiTheme="minorHAnsi" w:cstheme="minorHAnsi"/>
          <w:b/>
          <w:bCs/>
          <w:i/>
          <w:iCs/>
        </w:rPr>
        <w:t>in an</w:t>
      </w:r>
      <w:r w:rsidR="00FB48D1" w:rsidRPr="00275A59">
        <w:rPr>
          <w:rFonts w:asciiTheme="minorHAnsi" w:hAnsiTheme="minorHAnsi" w:cstheme="minorHAnsi"/>
          <w:b/>
          <w:bCs/>
          <w:i/>
          <w:iCs/>
        </w:rPr>
        <w:t xml:space="preserve"> inventory</w:t>
      </w:r>
      <w:r w:rsidR="00F24139" w:rsidRPr="00275A59">
        <w:rPr>
          <w:rFonts w:asciiTheme="minorHAnsi" w:hAnsiTheme="minorHAnsi" w:cstheme="minorHAnsi"/>
          <w:b/>
          <w:bCs/>
          <w:i/>
          <w:iCs/>
        </w:rPr>
        <w:t xml:space="preserve"> process</w:t>
      </w:r>
      <w:r w:rsidR="004A2D2D" w:rsidRPr="00275A59">
        <w:rPr>
          <w:rFonts w:asciiTheme="minorHAnsi" w:hAnsiTheme="minorHAnsi" w:cstheme="minorHAnsi"/>
          <w:b/>
          <w:bCs/>
          <w:i/>
          <w:iCs/>
        </w:rPr>
        <w:t xml:space="preserve"> (when Tx power </w:t>
      </w:r>
      <w:r w:rsidR="004D5481" w:rsidRPr="00275A59">
        <w:rPr>
          <w:rFonts w:asciiTheme="minorHAnsi" w:hAnsiTheme="minorHAnsi" w:cstheme="minorHAnsi"/>
          <w:b/>
          <w:bCs/>
          <w:i/>
          <w:iCs/>
        </w:rPr>
        <w:t xml:space="preserve">is assumed to be </w:t>
      </w:r>
      <w:r w:rsidR="004A2D2D" w:rsidRPr="00275A59">
        <w:rPr>
          <w:rFonts w:asciiTheme="minorHAnsi" w:hAnsiTheme="minorHAnsi" w:cstheme="minorHAnsi"/>
          <w:b/>
          <w:bCs/>
          <w:i/>
          <w:iCs/>
        </w:rPr>
        <w:t>200uW)</w:t>
      </w:r>
      <w:r w:rsidR="00FB48D1" w:rsidRPr="00275A59">
        <w:rPr>
          <w:rFonts w:asciiTheme="minorHAnsi" w:hAnsiTheme="minorHAnsi" w:cstheme="minorHAnsi"/>
          <w:b/>
          <w:bCs/>
          <w:i/>
          <w:iCs/>
        </w:rPr>
        <w:t>.</w:t>
      </w:r>
    </w:p>
    <w:p w14:paraId="68E8A330" w14:textId="77777777" w:rsidR="00182514" w:rsidRPr="00275A59" w:rsidRDefault="00182514" w:rsidP="00DD07FB">
      <w:pPr>
        <w:pBdr>
          <w:bottom w:val="single" w:sz="12" w:space="1" w:color="000000"/>
        </w:pBdr>
        <w:rPr>
          <w:rFonts w:asciiTheme="minorHAnsi" w:hAnsiTheme="minorHAnsi" w:cstheme="minorHAnsi"/>
        </w:rPr>
      </w:pPr>
    </w:p>
    <w:p w14:paraId="7DE2A38E" w14:textId="4A3170AD" w:rsidR="0080769E" w:rsidRPr="00275A59" w:rsidRDefault="0080769E" w:rsidP="002820ED">
      <w:pPr>
        <w:pStyle w:val="Heading1"/>
        <w:rPr>
          <w:rFonts w:asciiTheme="minorHAnsi" w:hAnsiTheme="minorHAnsi" w:cstheme="minorHAnsi"/>
        </w:rPr>
      </w:pPr>
      <w:r w:rsidRPr="00275A59">
        <w:rPr>
          <w:rFonts w:asciiTheme="minorHAnsi" w:hAnsiTheme="minorHAnsi" w:cstheme="minorHAnsi"/>
        </w:rPr>
        <w:t>Clocks</w:t>
      </w:r>
    </w:p>
    <w:p w14:paraId="36D34F09" w14:textId="3E11DEED" w:rsidR="00D728B7" w:rsidRPr="00275A59" w:rsidRDefault="0041443B" w:rsidP="002820ED">
      <w:pPr>
        <w:rPr>
          <w:rFonts w:asciiTheme="minorHAnsi" w:hAnsiTheme="minorHAnsi" w:cstheme="minorHAnsi"/>
        </w:rPr>
      </w:pPr>
      <w:r w:rsidRPr="00275A59">
        <w:rPr>
          <w:rFonts w:asciiTheme="minorHAnsi" w:hAnsiTheme="minorHAnsi" w:cstheme="minorHAnsi"/>
        </w:rPr>
        <w:t>In this section, we provide</w:t>
      </w:r>
      <w:r w:rsidR="00B05046">
        <w:rPr>
          <w:rFonts w:asciiTheme="minorHAnsi" w:hAnsiTheme="minorHAnsi" w:cstheme="minorHAnsi"/>
        </w:rPr>
        <w:t xml:space="preserve"> a</w:t>
      </w:r>
      <w:r w:rsidRPr="00275A59">
        <w:rPr>
          <w:rFonts w:asciiTheme="minorHAnsi" w:hAnsiTheme="minorHAnsi" w:cstheme="minorHAnsi"/>
        </w:rPr>
        <w:t xml:space="preserve"> </w:t>
      </w:r>
      <w:r w:rsidR="00CB4A6C" w:rsidRPr="00275A59">
        <w:rPr>
          <w:rFonts w:asciiTheme="minorHAnsi" w:hAnsiTheme="minorHAnsi" w:cstheme="minorHAnsi"/>
        </w:rPr>
        <w:t xml:space="preserve">list of clocks </w:t>
      </w:r>
      <w:r w:rsidR="000814BC" w:rsidRPr="00275A59">
        <w:rPr>
          <w:rFonts w:asciiTheme="minorHAnsi" w:hAnsiTheme="minorHAnsi" w:cstheme="minorHAnsi"/>
        </w:rPr>
        <w:t>for A-IoT devices</w:t>
      </w:r>
      <w:r w:rsidR="00BF5CE8" w:rsidRPr="00275A59">
        <w:rPr>
          <w:rFonts w:asciiTheme="minorHAnsi" w:hAnsiTheme="minorHAnsi" w:cstheme="minorHAnsi"/>
        </w:rPr>
        <w:t xml:space="preserve"> for evaluation</w:t>
      </w:r>
      <w:r w:rsidR="005425C5" w:rsidRPr="00275A59">
        <w:rPr>
          <w:rFonts w:asciiTheme="minorHAnsi" w:hAnsiTheme="minorHAnsi" w:cstheme="minorHAnsi"/>
        </w:rPr>
        <w:t xml:space="preserve"> in</w:t>
      </w:r>
      <w:r w:rsidR="00520820" w:rsidRPr="00275A59">
        <w:rPr>
          <w:rFonts w:asciiTheme="minorHAnsi" w:hAnsiTheme="minorHAnsi" w:cstheme="minorHAnsi"/>
        </w:rPr>
        <w:t xml:space="preserve"> </w:t>
      </w:r>
      <w:r w:rsidR="00520820" w:rsidRPr="00275A59">
        <w:rPr>
          <w:rFonts w:asciiTheme="minorHAnsi" w:hAnsiTheme="minorHAnsi" w:cstheme="minorHAnsi"/>
        </w:rPr>
        <w:fldChar w:fldCharType="begin"/>
      </w:r>
      <w:r w:rsidR="00520820" w:rsidRPr="00275A59">
        <w:rPr>
          <w:rFonts w:asciiTheme="minorHAnsi" w:hAnsiTheme="minorHAnsi" w:cstheme="minorHAnsi"/>
        </w:rPr>
        <w:instrText xml:space="preserve"> REF _Ref158905587 \h </w:instrText>
      </w:r>
      <w:r w:rsidR="00520820" w:rsidRPr="00275A59">
        <w:rPr>
          <w:rFonts w:asciiTheme="minorHAnsi" w:hAnsiTheme="minorHAnsi" w:cstheme="minorHAnsi"/>
        </w:rPr>
      </w:r>
      <w:r w:rsidR="00275A59">
        <w:rPr>
          <w:rFonts w:asciiTheme="minorHAnsi" w:hAnsiTheme="minorHAnsi" w:cstheme="minorHAnsi"/>
        </w:rPr>
        <w:instrText xml:space="preserve"> \* MERGEFORMAT </w:instrText>
      </w:r>
      <w:r w:rsidR="00520820" w:rsidRPr="00275A59">
        <w:rPr>
          <w:rFonts w:asciiTheme="minorHAnsi" w:hAnsiTheme="minorHAnsi" w:cstheme="minorHAnsi"/>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10</w:t>
      </w:r>
      <w:r w:rsidR="00520820" w:rsidRPr="00275A59">
        <w:rPr>
          <w:rFonts w:asciiTheme="minorHAnsi" w:hAnsiTheme="minorHAnsi" w:cstheme="minorHAnsi"/>
        </w:rPr>
        <w:fldChar w:fldCharType="end"/>
      </w:r>
      <w:r w:rsidR="005425C5" w:rsidRPr="00275A59">
        <w:rPr>
          <w:rFonts w:asciiTheme="minorHAnsi" w:hAnsiTheme="minorHAnsi" w:cstheme="minorHAnsi"/>
        </w:rPr>
        <w:t>.</w:t>
      </w:r>
    </w:p>
    <w:p w14:paraId="030E7CD7" w14:textId="77777777" w:rsidR="00866A67" w:rsidRPr="00275A59" w:rsidRDefault="00866A67" w:rsidP="002820ED">
      <w:pPr>
        <w:rPr>
          <w:rFonts w:asciiTheme="minorHAnsi" w:hAnsiTheme="minorHAnsi" w:cstheme="minorHAnsi"/>
        </w:rPr>
      </w:pPr>
    </w:p>
    <w:p w14:paraId="7362E7D1" w14:textId="57EDA92D" w:rsidR="005425C5" w:rsidRPr="00275A59" w:rsidRDefault="000800FA" w:rsidP="00866A67">
      <w:pPr>
        <w:pStyle w:val="ListParagraph"/>
        <w:numPr>
          <w:ilvl w:val="0"/>
          <w:numId w:val="46"/>
        </w:numPr>
        <w:ind w:leftChars="0"/>
        <w:rPr>
          <w:rFonts w:asciiTheme="minorHAnsi" w:hAnsiTheme="minorHAnsi" w:cstheme="minorHAnsi"/>
        </w:rPr>
      </w:pPr>
      <w:r w:rsidRPr="00275A59">
        <w:rPr>
          <w:rFonts w:asciiTheme="minorHAnsi" w:hAnsiTheme="minorHAnsi" w:cstheme="minorHAnsi"/>
        </w:rPr>
        <w:t>The first clock</w:t>
      </w:r>
      <w:r w:rsidRPr="00275A59">
        <w:rPr>
          <w:rFonts w:asciiTheme="minorHAnsi" w:hAnsiTheme="minorHAnsi" w:cstheme="minorHAnsi"/>
          <w:b/>
          <w:bCs/>
        </w:rPr>
        <w:t xml:space="preserve"> (</w:t>
      </w:r>
      <w:r w:rsidR="005425C5" w:rsidRPr="00275A59">
        <w:rPr>
          <w:rFonts w:asciiTheme="minorHAnsi" w:hAnsiTheme="minorHAnsi" w:cstheme="minorHAnsi"/>
          <w:b/>
          <w:bCs/>
        </w:rPr>
        <w:t>Clock</w:t>
      </w:r>
      <w:r w:rsidRPr="00275A59">
        <w:rPr>
          <w:rFonts w:asciiTheme="minorHAnsi" w:hAnsiTheme="minorHAnsi" w:cstheme="minorHAnsi"/>
          <w:b/>
          <w:bCs/>
        </w:rPr>
        <w:t xml:space="preserve"> </w:t>
      </w:r>
      <w:r w:rsidR="005425C5" w:rsidRPr="00275A59">
        <w:rPr>
          <w:rFonts w:asciiTheme="minorHAnsi" w:hAnsiTheme="minorHAnsi" w:cstheme="minorHAnsi"/>
          <w:b/>
          <w:bCs/>
        </w:rPr>
        <w:t>1</w:t>
      </w:r>
      <w:r w:rsidRPr="00275A59">
        <w:rPr>
          <w:rFonts w:asciiTheme="minorHAnsi" w:hAnsiTheme="minorHAnsi" w:cstheme="minorHAnsi"/>
          <w:b/>
          <w:bCs/>
        </w:rPr>
        <w:t>)</w:t>
      </w:r>
      <w:r w:rsidR="00866A67" w:rsidRPr="00275A59">
        <w:rPr>
          <w:rFonts w:asciiTheme="minorHAnsi" w:hAnsiTheme="minorHAnsi" w:cstheme="minorHAnsi"/>
        </w:rPr>
        <w:t xml:space="preserve"> is for sampling and </w:t>
      </w:r>
      <w:r w:rsidR="00604372">
        <w:rPr>
          <w:rFonts w:asciiTheme="minorHAnsi" w:hAnsiTheme="minorHAnsi" w:cstheme="minorHAnsi"/>
        </w:rPr>
        <w:t>L</w:t>
      </w:r>
      <w:r w:rsidR="00866A67" w:rsidRPr="00275A59">
        <w:rPr>
          <w:rFonts w:asciiTheme="minorHAnsi" w:hAnsiTheme="minorHAnsi" w:cstheme="minorHAnsi"/>
        </w:rPr>
        <w:t xml:space="preserve">ight </w:t>
      </w:r>
      <w:r w:rsidR="00604372">
        <w:rPr>
          <w:rFonts w:asciiTheme="minorHAnsi" w:hAnsiTheme="minorHAnsi" w:cstheme="minorHAnsi"/>
        </w:rPr>
        <w:t>S</w:t>
      </w:r>
      <w:r w:rsidR="00866A67" w:rsidRPr="00275A59">
        <w:rPr>
          <w:rFonts w:asciiTheme="minorHAnsi" w:hAnsiTheme="minorHAnsi" w:cstheme="minorHAnsi"/>
        </w:rPr>
        <w:t xml:space="preserve">leep. When device is monitoring </w:t>
      </w:r>
      <w:r w:rsidR="00E14A0A" w:rsidRPr="00275A59">
        <w:rPr>
          <w:rFonts w:asciiTheme="minorHAnsi" w:hAnsiTheme="minorHAnsi" w:cstheme="minorHAnsi"/>
        </w:rPr>
        <w:t xml:space="preserve">sync signal in search window, it could use </w:t>
      </w:r>
      <w:proofErr w:type="gramStart"/>
      <w:r w:rsidR="00E14A0A" w:rsidRPr="00275A59">
        <w:rPr>
          <w:rFonts w:asciiTheme="minorHAnsi" w:hAnsiTheme="minorHAnsi" w:cstheme="minorHAnsi"/>
        </w:rPr>
        <w:t>its</w:t>
      </w:r>
      <w:proofErr w:type="gramEnd"/>
      <w:r w:rsidR="00E14A0A" w:rsidRPr="00275A59">
        <w:rPr>
          <w:rFonts w:asciiTheme="minorHAnsi" w:hAnsiTheme="minorHAnsi" w:cstheme="minorHAnsi"/>
        </w:rPr>
        <w:t xml:space="preserve"> envelop detector followed</w:t>
      </w:r>
      <w:r w:rsidR="00170A42" w:rsidRPr="00275A59">
        <w:rPr>
          <w:rFonts w:asciiTheme="minorHAnsi" w:hAnsiTheme="minorHAnsi" w:cstheme="minorHAnsi"/>
        </w:rPr>
        <w:t xml:space="preserve"> by </w:t>
      </w:r>
      <w:r w:rsidR="003E0260" w:rsidRPr="00275A59">
        <w:rPr>
          <w:rFonts w:asciiTheme="minorHAnsi" w:hAnsiTheme="minorHAnsi" w:cstheme="minorHAnsi"/>
        </w:rPr>
        <w:t>s</w:t>
      </w:r>
      <w:r w:rsidR="00545D09" w:rsidRPr="00275A59">
        <w:rPr>
          <w:rFonts w:asciiTheme="minorHAnsi" w:hAnsiTheme="minorHAnsi" w:cstheme="minorHAnsi"/>
        </w:rPr>
        <w:t>ampl</w:t>
      </w:r>
      <w:r w:rsidR="00170A42" w:rsidRPr="00275A59">
        <w:rPr>
          <w:rFonts w:asciiTheme="minorHAnsi" w:hAnsiTheme="minorHAnsi" w:cstheme="minorHAnsi"/>
        </w:rPr>
        <w:t xml:space="preserve">ing block. The samples could be processed by comparator or ADC. </w:t>
      </w:r>
      <w:r w:rsidR="000102BC" w:rsidRPr="00275A59">
        <w:rPr>
          <w:rFonts w:asciiTheme="minorHAnsi" w:hAnsiTheme="minorHAnsi" w:cstheme="minorHAnsi"/>
        </w:rPr>
        <w:t xml:space="preserve">During </w:t>
      </w:r>
      <w:r w:rsidR="00A201E7">
        <w:rPr>
          <w:rFonts w:asciiTheme="minorHAnsi" w:hAnsiTheme="minorHAnsi" w:cstheme="minorHAnsi"/>
        </w:rPr>
        <w:t>L</w:t>
      </w:r>
      <w:r w:rsidR="000102BC" w:rsidRPr="00275A59">
        <w:rPr>
          <w:rFonts w:asciiTheme="minorHAnsi" w:hAnsiTheme="minorHAnsi" w:cstheme="minorHAnsi"/>
        </w:rPr>
        <w:t xml:space="preserve">ight </w:t>
      </w:r>
      <w:r w:rsidR="00A201E7">
        <w:rPr>
          <w:rFonts w:asciiTheme="minorHAnsi" w:hAnsiTheme="minorHAnsi" w:cstheme="minorHAnsi"/>
        </w:rPr>
        <w:t>S</w:t>
      </w:r>
      <w:r w:rsidR="000102BC" w:rsidRPr="00275A59">
        <w:rPr>
          <w:rFonts w:asciiTheme="minorHAnsi" w:hAnsiTheme="minorHAnsi" w:cstheme="minorHAnsi"/>
        </w:rPr>
        <w:t xml:space="preserve">leep with memory maintained, device may also need </w:t>
      </w:r>
      <w:r w:rsidR="00A201E7">
        <w:rPr>
          <w:rFonts w:asciiTheme="minorHAnsi" w:hAnsiTheme="minorHAnsi" w:cstheme="minorHAnsi"/>
        </w:rPr>
        <w:t xml:space="preserve">a </w:t>
      </w:r>
      <w:r w:rsidR="000102BC" w:rsidRPr="00275A59">
        <w:rPr>
          <w:rFonts w:asciiTheme="minorHAnsi" w:hAnsiTheme="minorHAnsi" w:cstheme="minorHAnsi"/>
        </w:rPr>
        <w:t xml:space="preserve">clock to determine next wake up timing. </w:t>
      </w:r>
      <w:r w:rsidR="00A77735" w:rsidRPr="00275A59">
        <w:rPr>
          <w:rFonts w:asciiTheme="minorHAnsi" w:hAnsiTheme="minorHAnsi" w:cstheme="minorHAnsi"/>
        </w:rPr>
        <w:t xml:space="preserve">For </w:t>
      </w:r>
      <w:proofErr w:type="gramStart"/>
      <w:r w:rsidR="00A77735" w:rsidRPr="00275A59">
        <w:rPr>
          <w:rFonts w:asciiTheme="minorHAnsi" w:hAnsiTheme="minorHAnsi" w:cstheme="minorHAnsi"/>
        </w:rPr>
        <w:t>these purpose</w:t>
      </w:r>
      <w:proofErr w:type="gramEnd"/>
      <w:r w:rsidR="00A77735" w:rsidRPr="00275A59">
        <w:rPr>
          <w:rFonts w:asciiTheme="minorHAnsi" w:hAnsiTheme="minorHAnsi" w:cstheme="minorHAnsi"/>
        </w:rPr>
        <w:t>, the clock speed could be just large enough to meet sampling rate</w:t>
      </w:r>
      <w:r w:rsidR="00BE59DE" w:rsidRPr="00275A59">
        <w:rPr>
          <w:rFonts w:asciiTheme="minorHAnsi" w:hAnsiTheme="minorHAnsi" w:cstheme="minorHAnsi"/>
        </w:rPr>
        <w:t>. One or a few percent of accuracy could be reasonable for these purposes</w:t>
      </w:r>
      <w:r w:rsidR="00BA3D39" w:rsidRPr="00275A59">
        <w:rPr>
          <w:rFonts w:asciiTheme="minorHAnsi" w:hAnsiTheme="minorHAnsi" w:cstheme="minorHAnsi"/>
        </w:rPr>
        <w:fldChar w:fldCharType="begin"/>
      </w:r>
      <w:r w:rsidR="00BA3D39" w:rsidRPr="00275A59">
        <w:rPr>
          <w:rFonts w:asciiTheme="minorHAnsi" w:hAnsiTheme="minorHAnsi" w:cstheme="minorHAnsi"/>
        </w:rPr>
        <w:instrText xml:space="preserve"> REF _Ref158906846 \r \h </w:instrText>
      </w:r>
      <w:r w:rsidR="00BA3D39" w:rsidRPr="00275A59">
        <w:rPr>
          <w:rFonts w:asciiTheme="minorHAnsi" w:hAnsiTheme="minorHAnsi" w:cstheme="minorHAnsi"/>
        </w:rPr>
      </w:r>
      <w:r w:rsidR="00275A59">
        <w:rPr>
          <w:rFonts w:asciiTheme="minorHAnsi" w:hAnsiTheme="minorHAnsi" w:cstheme="minorHAnsi"/>
        </w:rPr>
        <w:instrText xml:space="preserve"> \* MERGEFORMAT </w:instrText>
      </w:r>
      <w:r w:rsidR="00BA3D39" w:rsidRPr="00275A59">
        <w:rPr>
          <w:rFonts w:asciiTheme="minorHAnsi" w:hAnsiTheme="minorHAnsi" w:cstheme="minorHAnsi"/>
        </w:rPr>
        <w:fldChar w:fldCharType="separate"/>
      </w:r>
      <w:r w:rsidR="00E23103">
        <w:rPr>
          <w:rFonts w:asciiTheme="minorHAnsi" w:hAnsiTheme="minorHAnsi" w:cstheme="minorHAnsi"/>
        </w:rPr>
        <w:t>[36]</w:t>
      </w:r>
      <w:r w:rsidR="00BA3D39" w:rsidRPr="00275A59">
        <w:rPr>
          <w:rFonts w:asciiTheme="minorHAnsi" w:hAnsiTheme="minorHAnsi" w:cstheme="minorHAnsi"/>
        </w:rPr>
        <w:fldChar w:fldCharType="end"/>
      </w:r>
      <w:r w:rsidR="00BA3D39" w:rsidRPr="00275A59">
        <w:rPr>
          <w:rFonts w:asciiTheme="minorHAnsi" w:hAnsiTheme="minorHAnsi" w:cstheme="minorHAnsi"/>
        </w:rPr>
        <w:fldChar w:fldCharType="begin"/>
      </w:r>
      <w:r w:rsidR="00BA3D39" w:rsidRPr="00275A59">
        <w:rPr>
          <w:rFonts w:asciiTheme="minorHAnsi" w:hAnsiTheme="minorHAnsi" w:cstheme="minorHAnsi"/>
        </w:rPr>
        <w:instrText xml:space="preserve"> REF _Ref158906864 \r \h </w:instrText>
      </w:r>
      <w:r w:rsidR="00BA3D39" w:rsidRPr="00275A59">
        <w:rPr>
          <w:rFonts w:asciiTheme="minorHAnsi" w:hAnsiTheme="minorHAnsi" w:cstheme="minorHAnsi"/>
        </w:rPr>
      </w:r>
      <w:r w:rsidR="00275A59">
        <w:rPr>
          <w:rFonts w:asciiTheme="minorHAnsi" w:hAnsiTheme="minorHAnsi" w:cstheme="minorHAnsi"/>
        </w:rPr>
        <w:instrText xml:space="preserve"> \* MERGEFORMAT </w:instrText>
      </w:r>
      <w:r w:rsidR="00BA3D39" w:rsidRPr="00275A59">
        <w:rPr>
          <w:rFonts w:asciiTheme="minorHAnsi" w:hAnsiTheme="minorHAnsi" w:cstheme="minorHAnsi"/>
        </w:rPr>
        <w:fldChar w:fldCharType="separate"/>
      </w:r>
      <w:r w:rsidR="00E23103">
        <w:rPr>
          <w:rFonts w:asciiTheme="minorHAnsi" w:hAnsiTheme="minorHAnsi" w:cstheme="minorHAnsi"/>
        </w:rPr>
        <w:t>[38]</w:t>
      </w:r>
      <w:r w:rsidR="00BA3D39" w:rsidRPr="00275A59">
        <w:rPr>
          <w:rFonts w:asciiTheme="minorHAnsi" w:hAnsiTheme="minorHAnsi" w:cstheme="minorHAnsi"/>
        </w:rPr>
        <w:fldChar w:fldCharType="end"/>
      </w:r>
      <w:r w:rsidR="00BA3D39" w:rsidRPr="00275A59">
        <w:rPr>
          <w:rFonts w:asciiTheme="minorHAnsi" w:hAnsiTheme="minorHAnsi" w:cstheme="minorHAnsi"/>
        </w:rPr>
        <w:fldChar w:fldCharType="begin"/>
      </w:r>
      <w:r w:rsidR="00BA3D39" w:rsidRPr="00275A59">
        <w:rPr>
          <w:rFonts w:asciiTheme="minorHAnsi" w:hAnsiTheme="minorHAnsi" w:cstheme="minorHAnsi"/>
        </w:rPr>
        <w:instrText xml:space="preserve"> REF _Ref158906667 \r \h </w:instrText>
      </w:r>
      <w:r w:rsidR="00BA3D39" w:rsidRPr="00275A59">
        <w:rPr>
          <w:rFonts w:asciiTheme="minorHAnsi" w:hAnsiTheme="minorHAnsi" w:cstheme="minorHAnsi"/>
        </w:rPr>
      </w:r>
      <w:r w:rsidR="00275A59">
        <w:rPr>
          <w:rFonts w:asciiTheme="minorHAnsi" w:hAnsiTheme="minorHAnsi" w:cstheme="minorHAnsi"/>
        </w:rPr>
        <w:instrText xml:space="preserve"> \* MERGEFORMAT </w:instrText>
      </w:r>
      <w:r w:rsidR="00BA3D39" w:rsidRPr="00275A59">
        <w:rPr>
          <w:rFonts w:asciiTheme="minorHAnsi" w:hAnsiTheme="minorHAnsi" w:cstheme="minorHAnsi"/>
        </w:rPr>
        <w:fldChar w:fldCharType="separate"/>
      </w:r>
      <w:r w:rsidR="00E23103">
        <w:rPr>
          <w:rFonts w:asciiTheme="minorHAnsi" w:hAnsiTheme="minorHAnsi" w:cstheme="minorHAnsi"/>
        </w:rPr>
        <w:t>[39]</w:t>
      </w:r>
      <w:r w:rsidR="00BA3D39" w:rsidRPr="00275A59">
        <w:rPr>
          <w:rFonts w:asciiTheme="minorHAnsi" w:hAnsiTheme="minorHAnsi" w:cstheme="minorHAnsi"/>
        </w:rPr>
        <w:fldChar w:fldCharType="end"/>
      </w:r>
      <w:r w:rsidR="00BE59DE" w:rsidRPr="00275A59">
        <w:rPr>
          <w:rFonts w:asciiTheme="minorHAnsi" w:hAnsiTheme="minorHAnsi" w:cstheme="minorHAnsi"/>
        </w:rPr>
        <w:t>.</w:t>
      </w:r>
    </w:p>
    <w:p w14:paraId="7CEDAFA4" w14:textId="5D87FAC8" w:rsidR="005D1761" w:rsidRPr="00275A59" w:rsidRDefault="000800FA" w:rsidP="00866A67">
      <w:pPr>
        <w:pStyle w:val="ListParagraph"/>
        <w:numPr>
          <w:ilvl w:val="0"/>
          <w:numId w:val="46"/>
        </w:numPr>
        <w:ind w:leftChars="0"/>
        <w:rPr>
          <w:rFonts w:asciiTheme="minorHAnsi" w:hAnsiTheme="minorHAnsi" w:cstheme="minorHAnsi"/>
        </w:rPr>
      </w:pPr>
      <w:r w:rsidRPr="00275A59">
        <w:rPr>
          <w:rFonts w:asciiTheme="minorHAnsi" w:hAnsiTheme="minorHAnsi" w:cstheme="minorHAnsi"/>
        </w:rPr>
        <w:t>The second clock (</w:t>
      </w:r>
      <w:r w:rsidRPr="00275A59">
        <w:rPr>
          <w:rFonts w:asciiTheme="minorHAnsi" w:hAnsiTheme="minorHAnsi" w:cstheme="minorHAnsi"/>
          <w:b/>
          <w:bCs/>
        </w:rPr>
        <w:t>Clock 2</w:t>
      </w:r>
      <w:r w:rsidRPr="00275A59">
        <w:rPr>
          <w:rFonts w:asciiTheme="minorHAnsi" w:hAnsiTheme="minorHAnsi" w:cstheme="minorHAnsi"/>
        </w:rPr>
        <w:t xml:space="preserve">) is for frequency shifting </w:t>
      </w:r>
      <w:r w:rsidR="00BC34FA" w:rsidRPr="00275A59">
        <w:rPr>
          <w:rFonts w:asciiTheme="minorHAnsi" w:hAnsiTheme="minorHAnsi" w:cstheme="minorHAnsi"/>
        </w:rPr>
        <w:t xml:space="preserve">for backscattering. RFID tag and device 1 and 2a support this frequency shift. </w:t>
      </w:r>
      <w:r w:rsidR="0042185B" w:rsidRPr="00275A59">
        <w:rPr>
          <w:rFonts w:asciiTheme="minorHAnsi" w:hAnsiTheme="minorHAnsi" w:cstheme="minorHAnsi"/>
        </w:rPr>
        <w:t xml:space="preserve">The required speed and frequency error tolerance may depend on amount of frequency shift in Hz and </w:t>
      </w:r>
      <w:r w:rsidR="000B76AD" w:rsidRPr="00275A59">
        <w:rPr>
          <w:rFonts w:asciiTheme="minorHAnsi" w:hAnsiTheme="minorHAnsi" w:cstheme="minorHAnsi"/>
        </w:rPr>
        <w:t>guard band, channel allocation, etc.</w:t>
      </w:r>
      <w:r w:rsidR="00AF036A" w:rsidRPr="00275A59">
        <w:rPr>
          <w:rFonts w:asciiTheme="minorHAnsi" w:hAnsiTheme="minorHAnsi" w:cstheme="minorHAnsi"/>
        </w:rPr>
        <w:t xml:space="preserve"> For RFID case, tag can support 250kHz of frequency shift with </w:t>
      </w:r>
      <w:r w:rsidR="001C4DAA" w:rsidRPr="00275A59">
        <w:rPr>
          <w:rFonts w:asciiTheme="minorHAnsi" w:hAnsiTheme="minorHAnsi" w:cstheme="minorHAnsi"/>
        </w:rPr>
        <w:t>tolerance of 5% ~ 22%</w:t>
      </w:r>
      <w:r w:rsidR="002F52B6" w:rsidRPr="00275A59">
        <w:rPr>
          <w:rFonts w:asciiTheme="minorHAnsi" w:hAnsiTheme="minorHAnsi" w:cstheme="minorHAnsi"/>
        </w:rPr>
        <w:t xml:space="preserve"> with 1uW total power budget.</w:t>
      </w:r>
      <w:r w:rsidR="00284343" w:rsidRPr="00275A59">
        <w:rPr>
          <w:rFonts w:asciiTheme="minorHAnsi" w:hAnsiTheme="minorHAnsi" w:cstheme="minorHAnsi"/>
        </w:rPr>
        <w:t xml:space="preserve"> We could also assume similar requirement and even better requirement to support features like larger frequency shift and </w:t>
      </w:r>
      <w:r w:rsidR="00920BAA" w:rsidRPr="00275A59">
        <w:rPr>
          <w:rFonts w:asciiTheme="minorHAnsi" w:hAnsiTheme="minorHAnsi" w:cstheme="minorHAnsi"/>
        </w:rPr>
        <w:t xml:space="preserve">BL </w:t>
      </w:r>
      <w:r w:rsidR="00284343" w:rsidRPr="00275A59">
        <w:rPr>
          <w:rFonts w:asciiTheme="minorHAnsi" w:hAnsiTheme="minorHAnsi" w:cstheme="minorHAnsi"/>
        </w:rPr>
        <w:t>FD</w:t>
      </w:r>
      <w:r w:rsidR="00C07A19">
        <w:rPr>
          <w:rFonts w:asciiTheme="minorHAnsi" w:hAnsiTheme="minorHAnsi" w:cstheme="minorHAnsi"/>
        </w:rPr>
        <w:t>M, if feasible</w:t>
      </w:r>
      <w:r w:rsidR="00920BAA" w:rsidRPr="00275A59">
        <w:rPr>
          <w:rFonts w:asciiTheme="minorHAnsi" w:hAnsiTheme="minorHAnsi" w:cstheme="minorHAnsi"/>
        </w:rPr>
        <w:t>.</w:t>
      </w:r>
      <w:r w:rsidR="000E01A3" w:rsidRPr="00275A59">
        <w:rPr>
          <w:rFonts w:asciiTheme="minorHAnsi" w:hAnsiTheme="minorHAnsi" w:cstheme="minorHAnsi"/>
        </w:rPr>
        <w:t xml:space="preserve"> For this purpose,</w:t>
      </w:r>
      <w:r w:rsidR="00A735F1" w:rsidRPr="00275A59">
        <w:rPr>
          <w:rFonts w:asciiTheme="minorHAnsi" w:hAnsiTheme="minorHAnsi" w:cstheme="minorHAnsi"/>
        </w:rPr>
        <w:t xml:space="preserve"> different clocks</w:t>
      </w:r>
      <w:r w:rsidR="003656FA">
        <w:rPr>
          <w:rFonts w:asciiTheme="minorHAnsi" w:hAnsiTheme="minorHAnsi" w:cstheme="minorHAnsi"/>
        </w:rPr>
        <w:t>,</w:t>
      </w:r>
      <w:r w:rsidR="00A735F1" w:rsidRPr="00275A59">
        <w:rPr>
          <w:rFonts w:asciiTheme="minorHAnsi" w:hAnsiTheme="minorHAnsi" w:cstheme="minorHAnsi"/>
        </w:rPr>
        <w:t xml:space="preserve"> </w:t>
      </w:r>
      <w:r w:rsidR="003656FA">
        <w:rPr>
          <w:rFonts w:asciiTheme="minorHAnsi" w:hAnsiTheme="minorHAnsi" w:cstheme="minorHAnsi"/>
        </w:rPr>
        <w:t xml:space="preserve">as </w:t>
      </w:r>
      <w:r w:rsidR="00A735F1" w:rsidRPr="00275A59">
        <w:rPr>
          <w:rFonts w:asciiTheme="minorHAnsi" w:hAnsiTheme="minorHAnsi" w:cstheme="minorHAnsi"/>
        </w:rPr>
        <w:t xml:space="preserve">in </w:t>
      </w:r>
      <w:r w:rsidR="00A735F1" w:rsidRPr="00275A59">
        <w:rPr>
          <w:rFonts w:asciiTheme="minorHAnsi" w:hAnsiTheme="minorHAnsi" w:cstheme="minorHAnsi"/>
        </w:rPr>
        <w:fldChar w:fldCharType="begin"/>
      </w:r>
      <w:r w:rsidR="00A735F1" w:rsidRPr="00275A59">
        <w:rPr>
          <w:rFonts w:asciiTheme="minorHAnsi" w:hAnsiTheme="minorHAnsi" w:cstheme="minorHAnsi"/>
        </w:rPr>
        <w:instrText xml:space="preserve"> REF _Ref158906846 \r \h </w:instrText>
      </w:r>
      <w:r w:rsidR="00A735F1" w:rsidRPr="00275A59">
        <w:rPr>
          <w:rFonts w:asciiTheme="minorHAnsi" w:hAnsiTheme="minorHAnsi" w:cstheme="minorHAnsi"/>
        </w:rPr>
      </w:r>
      <w:r w:rsidR="00275A59">
        <w:rPr>
          <w:rFonts w:asciiTheme="minorHAnsi" w:hAnsiTheme="minorHAnsi" w:cstheme="minorHAnsi"/>
        </w:rPr>
        <w:instrText xml:space="preserve"> \* MERGEFORMAT </w:instrText>
      </w:r>
      <w:r w:rsidR="00A735F1" w:rsidRPr="00275A59">
        <w:rPr>
          <w:rFonts w:asciiTheme="minorHAnsi" w:hAnsiTheme="minorHAnsi" w:cstheme="minorHAnsi"/>
        </w:rPr>
        <w:fldChar w:fldCharType="separate"/>
      </w:r>
      <w:r w:rsidR="00E23103">
        <w:rPr>
          <w:rFonts w:asciiTheme="minorHAnsi" w:hAnsiTheme="minorHAnsi" w:cstheme="minorHAnsi"/>
        </w:rPr>
        <w:t>[36]</w:t>
      </w:r>
      <w:r w:rsidR="00A735F1" w:rsidRPr="00275A59">
        <w:rPr>
          <w:rFonts w:asciiTheme="minorHAnsi" w:hAnsiTheme="minorHAnsi" w:cstheme="minorHAnsi"/>
        </w:rPr>
        <w:fldChar w:fldCharType="end"/>
      </w:r>
      <w:r w:rsidR="00A735F1" w:rsidRPr="00275A59">
        <w:rPr>
          <w:rFonts w:asciiTheme="minorHAnsi" w:hAnsiTheme="minorHAnsi" w:cstheme="minorHAnsi"/>
        </w:rPr>
        <w:t xml:space="preserve">- </w:t>
      </w:r>
      <w:r w:rsidR="00A735F1" w:rsidRPr="00275A59">
        <w:rPr>
          <w:rFonts w:asciiTheme="minorHAnsi" w:hAnsiTheme="minorHAnsi" w:cstheme="minorHAnsi"/>
        </w:rPr>
        <w:fldChar w:fldCharType="begin"/>
      </w:r>
      <w:r w:rsidR="00A735F1" w:rsidRPr="00275A59">
        <w:rPr>
          <w:rFonts w:asciiTheme="minorHAnsi" w:hAnsiTheme="minorHAnsi" w:cstheme="minorHAnsi"/>
        </w:rPr>
        <w:instrText xml:space="preserve"> REF _Ref158907310 \r \h </w:instrText>
      </w:r>
      <w:r w:rsidR="00A735F1" w:rsidRPr="00275A59">
        <w:rPr>
          <w:rFonts w:asciiTheme="minorHAnsi" w:hAnsiTheme="minorHAnsi" w:cstheme="minorHAnsi"/>
        </w:rPr>
      </w:r>
      <w:r w:rsidR="00275A59">
        <w:rPr>
          <w:rFonts w:asciiTheme="minorHAnsi" w:hAnsiTheme="minorHAnsi" w:cstheme="minorHAnsi"/>
        </w:rPr>
        <w:instrText xml:space="preserve"> \* MERGEFORMAT </w:instrText>
      </w:r>
      <w:r w:rsidR="00A735F1" w:rsidRPr="00275A59">
        <w:rPr>
          <w:rFonts w:asciiTheme="minorHAnsi" w:hAnsiTheme="minorHAnsi" w:cstheme="minorHAnsi"/>
        </w:rPr>
        <w:fldChar w:fldCharType="separate"/>
      </w:r>
      <w:r w:rsidR="00E23103">
        <w:rPr>
          <w:rFonts w:asciiTheme="minorHAnsi" w:hAnsiTheme="minorHAnsi" w:cstheme="minorHAnsi"/>
        </w:rPr>
        <w:t>[41]</w:t>
      </w:r>
      <w:r w:rsidR="00A735F1" w:rsidRPr="00275A59">
        <w:rPr>
          <w:rFonts w:asciiTheme="minorHAnsi" w:hAnsiTheme="minorHAnsi" w:cstheme="minorHAnsi"/>
        </w:rPr>
        <w:fldChar w:fldCharType="end"/>
      </w:r>
      <w:r w:rsidR="003656FA">
        <w:rPr>
          <w:rFonts w:asciiTheme="minorHAnsi" w:hAnsiTheme="minorHAnsi" w:cstheme="minorHAnsi"/>
        </w:rPr>
        <w:t>,</w:t>
      </w:r>
      <w:r w:rsidR="00A735F1" w:rsidRPr="00275A59">
        <w:rPr>
          <w:rFonts w:asciiTheme="minorHAnsi" w:hAnsiTheme="minorHAnsi" w:cstheme="minorHAnsi"/>
        </w:rPr>
        <w:t xml:space="preserve"> could be considered for different device type</w:t>
      </w:r>
      <w:r w:rsidR="0053337F" w:rsidRPr="00275A59">
        <w:rPr>
          <w:rFonts w:asciiTheme="minorHAnsi" w:hAnsiTheme="minorHAnsi" w:cstheme="minorHAnsi"/>
        </w:rPr>
        <w:t>s depending on required features</w:t>
      </w:r>
      <w:r w:rsidR="00813ACA" w:rsidRPr="00275A59">
        <w:rPr>
          <w:rFonts w:asciiTheme="minorHAnsi" w:hAnsiTheme="minorHAnsi" w:cstheme="minorHAnsi"/>
        </w:rPr>
        <w:t>.</w:t>
      </w:r>
    </w:p>
    <w:p w14:paraId="04B5D7C9" w14:textId="7684B067" w:rsidR="00A106C3" w:rsidRPr="00275A59" w:rsidRDefault="00161A30" w:rsidP="00161A30">
      <w:pPr>
        <w:pStyle w:val="ListParagraph"/>
        <w:numPr>
          <w:ilvl w:val="0"/>
          <w:numId w:val="46"/>
        </w:numPr>
        <w:ind w:leftChars="0"/>
        <w:rPr>
          <w:rFonts w:asciiTheme="minorHAnsi" w:hAnsiTheme="minorHAnsi" w:cstheme="minorHAnsi"/>
        </w:rPr>
      </w:pPr>
      <w:r w:rsidRPr="00275A59">
        <w:rPr>
          <w:rFonts w:asciiTheme="minorHAnsi" w:hAnsiTheme="minorHAnsi" w:cstheme="minorHAnsi"/>
        </w:rPr>
        <w:t>The third clock (</w:t>
      </w:r>
      <w:r w:rsidRPr="00275A59">
        <w:rPr>
          <w:rFonts w:asciiTheme="minorHAnsi" w:hAnsiTheme="minorHAnsi" w:cstheme="minorHAnsi"/>
          <w:b/>
          <w:bCs/>
        </w:rPr>
        <w:t>Clock 3</w:t>
      </w:r>
      <w:r w:rsidRPr="00275A59">
        <w:rPr>
          <w:rFonts w:asciiTheme="minorHAnsi" w:hAnsiTheme="minorHAnsi" w:cstheme="minorHAnsi"/>
        </w:rPr>
        <w:t xml:space="preserve">) is </w:t>
      </w:r>
      <w:r w:rsidR="00902020" w:rsidRPr="00275A59">
        <w:rPr>
          <w:rFonts w:asciiTheme="minorHAnsi" w:hAnsiTheme="minorHAnsi" w:cstheme="minorHAnsi"/>
        </w:rPr>
        <w:t xml:space="preserve">for </w:t>
      </w:r>
      <w:r w:rsidR="00FD44AB" w:rsidRPr="00275A59">
        <w:rPr>
          <w:rFonts w:asciiTheme="minorHAnsi" w:hAnsiTheme="minorHAnsi" w:cstheme="minorHAnsi"/>
        </w:rPr>
        <w:t xml:space="preserve">carrier frequency generation. If device 2b use mixer </w:t>
      </w:r>
      <w:r w:rsidR="00C475E6">
        <w:rPr>
          <w:rFonts w:asciiTheme="minorHAnsi" w:hAnsiTheme="minorHAnsi" w:cstheme="minorHAnsi"/>
        </w:rPr>
        <w:t>for receiver</w:t>
      </w:r>
      <w:r w:rsidR="00FD44AB" w:rsidRPr="00275A59">
        <w:rPr>
          <w:rFonts w:asciiTheme="minorHAnsi" w:hAnsiTheme="minorHAnsi" w:cstheme="minorHAnsi"/>
        </w:rPr>
        <w:t xml:space="preserve"> or for transmission signal generation, </w:t>
      </w:r>
      <w:r w:rsidR="00AA1F80" w:rsidRPr="00275A59">
        <w:rPr>
          <w:rFonts w:asciiTheme="minorHAnsi" w:hAnsiTheme="minorHAnsi" w:cstheme="minorHAnsi"/>
        </w:rPr>
        <w:t xml:space="preserve">accurate carrier frequency should be generated. This could be </w:t>
      </w:r>
      <w:proofErr w:type="gramStart"/>
      <w:r w:rsidR="00AA1F80" w:rsidRPr="00275A59">
        <w:rPr>
          <w:rFonts w:asciiTheme="minorHAnsi" w:hAnsiTheme="minorHAnsi" w:cstheme="minorHAnsi"/>
        </w:rPr>
        <w:t>reference</w:t>
      </w:r>
      <w:proofErr w:type="gramEnd"/>
      <w:r w:rsidR="00AA1F80" w:rsidRPr="00275A59">
        <w:rPr>
          <w:rFonts w:asciiTheme="minorHAnsi" w:hAnsiTheme="minorHAnsi" w:cstheme="minorHAnsi"/>
        </w:rPr>
        <w:t xml:space="preserve"> clock </w:t>
      </w:r>
      <w:r w:rsidR="003A21D2" w:rsidRPr="00275A59">
        <w:rPr>
          <w:rFonts w:asciiTheme="minorHAnsi" w:hAnsiTheme="minorHAnsi" w:cstheme="minorHAnsi"/>
        </w:rPr>
        <w:t xml:space="preserve">used as input to PLL to generate actual carrier frequency. </w:t>
      </w:r>
      <w:r w:rsidR="00CB63F7" w:rsidRPr="00275A59">
        <w:rPr>
          <w:rFonts w:asciiTheme="minorHAnsi" w:hAnsiTheme="minorHAnsi" w:cstheme="minorHAnsi"/>
        </w:rPr>
        <w:t xml:space="preserve">This clock could be potentially calibrated based on </w:t>
      </w:r>
      <w:r w:rsidR="00D137FA">
        <w:rPr>
          <w:rFonts w:asciiTheme="minorHAnsi" w:hAnsiTheme="minorHAnsi" w:cstheme="minorHAnsi"/>
        </w:rPr>
        <w:t xml:space="preserve">e.g., </w:t>
      </w:r>
      <w:r w:rsidR="00CB63F7" w:rsidRPr="00275A59">
        <w:rPr>
          <w:rFonts w:asciiTheme="minorHAnsi" w:hAnsiTheme="minorHAnsi" w:cstheme="minorHAnsi"/>
        </w:rPr>
        <w:t>frequency sync signal to reduce error.</w:t>
      </w:r>
      <w:r w:rsidR="00843C62" w:rsidRPr="00275A59">
        <w:rPr>
          <w:rFonts w:asciiTheme="minorHAnsi" w:hAnsiTheme="minorHAnsi" w:cstheme="minorHAnsi"/>
        </w:rPr>
        <w:t xml:space="preserve"> Clocks like </w:t>
      </w:r>
      <w:r w:rsidR="00843C62" w:rsidRPr="00275A59">
        <w:rPr>
          <w:rFonts w:asciiTheme="minorHAnsi" w:hAnsiTheme="minorHAnsi" w:cstheme="minorHAnsi"/>
        </w:rPr>
        <w:fldChar w:fldCharType="begin"/>
      </w:r>
      <w:r w:rsidR="00843C62" w:rsidRPr="00275A59">
        <w:rPr>
          <w:rFonts w:asciiTheme="minorHAnsi" w:hAnsiTheme="minorHAnsi" w:cstheme="minorHAnsi"/>
        </w:rPr>
        <w:instrText xml:space="preserve"> REF _Ref158906667 \r \h </w:instrText>
      </w:r>
      <w:r w:rsidR="00843C62" w:rsidRPr="00275A59">
        <w:rPr>
          <w:rFonts w:asciiTheme="minorHAnsi" w:hAnsiTheme="minorHAnsi" w:cstheme="minorHAnsi"/>
        </w:rPr>
      </w:r>
      <w:r w:rsidR="00275A59">
        <w:rPr>
          <w:rFonts w:asciiTheme="minorHAnsi" w:hAnsiTheme="minorHAnsi" w:cstheme="minorHAnsi"/>
        </w:rPr>
        <w:instrText xml:space="preserve"> \* MERGEFORMAT </w:instrText>
      </w:r>
      <w:r w:rsidR="00843C62" w:rsidRPr="00275A59">
        <w:rPr>
          <w:rFonts w:asciiTheme="minorHAnsi" w:hAnsiTheme="minorHAnsi" w:cstheme="minorHAnsi"/>
        </w:rPr>
        <w:fldChar w:fldCharType="separate"/>
      </w:r>
      <w:r w:rsidR="00E23103">
        <w:rPr>
          <w:rFonts w:asciiTheme="minorHAnsi" w:hAnsiTheme="minorHAnsi" w:cstheme="minorHAnsi"/>
        </w:rPr>
        <w:t>[39]</w:t>
      </w:r>
      <w:r w:rsidR="00843C62" w:rsidRPr="00275A59">
        <w:rPr>
          <w:rFonts w:asciiTheme="minorHAnsi" w:hAnsiTheme="minorHAnsi" w:cstheme="minorHAnsi"/>
        </w:rPr>
        <w:fldChar w:fldCharType="end"/>
      </w:r>
      <w:r w:rsidR="00843C62" w:rsidRPr="00275A59">
        <w:rPr>
          <w:rFonts w:asciiTheme="minorHAnsi" w:hAnsiTheme="minorHAnsi" w:cstheme="minorHAnsi"/>
        </w:rPr>
        <w:fldChar w:fldCharType="begin"/>
      </w:r>
      <w:r w:rsidR="00843C62" w:rsidRPr="00275A59">
        <w:rPr>
          <w:rFonts w:asciiTheme="minorHAnsi" w:hAnsiTheme="minorHAnsi" w:cstheme="minorHAnsi"/>
        </w:rPr>
        <w:instrText xml:space="preserve"> REF _Ref158907305 \r \h </w:instrText>
      </w:r>
      <w:r w:rsidR="00843C62" w:rsidRPr="00275A59">
        <w:rPr>
          <w:rFonts w:asciiTheme="minorHAnsi" w:hAnsiTheme="minorHAnsi" w:cstheme="minorHAnsi"/>
        </w:rPr>
      </w:r>
      <w:r w:rsidR="00275A59">
        <w:rPr>
          <w:rFonts w:asciiTheme="minorHAnsi" w:hAnsiTheme="minorHAnsi" w:cstheme="minorHAnsi"/>
        </w:rPr>
        <w:instrText xml:space="preserve"> \* MERGEFORMAT </w:instrText>
      </w:r>
      <w:r w:rsidR="00843C62" w:rsidRPr="00275A59">
        <w:rPr>
          <w:rFonts w:asciiTheme="minorHAnsi" w:hAnsiTheme="minorHAnsi" w:cstheme="minorHAnsi"/>
        </w:rPr>
        <w:fldChar w:fldCharType="separate"/>
      </w:r>
      <w:r w:rsidR="00E23103">
        <w:rPr>
          <w:rFonts w:asciiTheme="minorHAnsi" w:hAnsiTheme="minorHAnsi" w:cstheme="minorHAnsi"/>
        </w:rPr>
        <w:t>[40]</w:t>
      </w:r>
      <w:r w:rsidR="00843C62" w:rsidRPr="00275A59">
        <w:rPr>
          <w:rFonts w:asciiTheme="minorHAnsi" w:hAnsiTheme="minorHAnsi" w:cstheme="minorHAnsi"/>
        </w:rPr>
        <w:fldChar w:fldCharType="end"/>
      </w:r>
      <w:r w:rsidR="00843C62" w:rsidRPr="00275A59">
        <w:rPr>
          <w:rFonts w:asciiTheme="minorHAnsi" w:hAnsiTheme="minorHAnsi" w:cstheme="minorHAnsi"/>
        </w:rPr>
        <w:fldChar w:fldCharType="begin"/>
      </w:r>
      <w:r w:rsidR="00843C62" w:rsidRPr="00275A59">
        <w:rPr>
          <w:rFonts w:asciiTheme="minorHAnsi" w:hAnsiTheme="minorHAnsi" w:cstheme="minorHAnsi"/>
        </w:rPr>
        <w:instrText xml:space="preserve"> REF _Ref158907310 \r \h </w:instrText>
      </w:r>
      <w:r w:rsidR="00843C62" w:rsidRPr="00275A59">
        <w:rPr>
          <w:rFonts w:asciiTheme="minorHAnsi" w:hAnsiTheme="minorHAnsi" w:cstheme="minorHAnsi"/>
        </w:rPr>
      </w:r>
      <w:r w:rsidR="00275A59">
        <w:rPr>
          <w:rFonts w:asciiTheme="minorHAnsi" w:hAnsiTheme="minorHAnsi" w:cstheme="minorHAnsi"/>
        </w:rPr>
        <w:instrText xml:space="preserve"> \* MERGEFORMAT </w:instrText>
      </w:r>
      <w:r w:rsidR="00843C62" w:rsidRPr="00275A59">
        <w:rPr>
          <w:rFonts w:asciiTheme="minorHAnsi" w:hAnsiTheme="minorHAnsi" w:cstheme="minorHAnsi"/>
        </w:rPr>
        <w:fldChar w:fldCharType="separate"/>
      </w:r>
      <w:r w:rsidR="00E23103">
        <w:rPr>
          <w:rFonts w:asciiTheme="minorHAnsi" w:hAnsiTheme="minorHAnsi" w:cstheme="minorHAnsi"/>
        </w:rPr>
        <w:t>[41]</w:t>
      </w:r>
      <w:r w:rsidR="00843C62" w:rsidRPr="00275A59">
        <w:rPr>
          <w:rFonts w:asciiTheme="minorHAnsi" w:hAnsiTheme="minorHAnsi" w:cstheme="minorHAnsi"/>
        </w:rPr>
        <w:fldChar w:fldCharType="end"/>
      </w:r>
      <w:r w:rsidR="00843C62" w:rsidRPr="00275A59">
        <w:rPr>
          <w:rFonts w:asciiTheme="minorHAnsi" w:hAnsiTheme="minorHAnsi" w:cstheme="minorHAnsi"/>
        </w:rPr>
        <w:t xml:space="preserve"> could be considered for this purpose.</w:t>
      </w:r>
    </w:p>
    <w:p w14:paraId="49A922D6" w14:textId="77777777" w:rsidR="00CB4A6C" w:rsidRPr="00275A59" w:rsidRDefault="00CB4A6C" w:rsidP="002820ED">
      <w:pPr>
        <w:rPr>
          <w:rFonts w:asciiTheme="minorHAnsi" w:hAnsiTheme="minorHAnsi" w:cstheme="minorHAnsi"/>
        </w:rPr>
      </w:pPr>
    </w:p>
    <w:p w14:paraId="149B4965" w14:textId="23BBC56C" w:rsidR="006F14F4" w:rsidRPr="00275A59" w:rsidRDefault="00F96185" w:rsidP="002820ED">
      <w:pPr>
        <w:rPr>
          <w:rFonts w:asciiTheme="minorHAnsi" w:hAnsiTheme="minorHAnsi" w:cstheme="minorHAnsi"/>
          <w:b/>
          <w:bCs/>
          <w:i/>
          <w:iCs/>
        </w:rPr>
      </w:pPr>
      <w:r w:rsidRPr="00275A59">
        <w:rPr>
          <w:rFonts w:asciiTheme="minorHAnsi" w:hAnsiTheme="minorHAnsi" w:cstheme="minorHAnsi"/>
          <w:b/>
          <w:bCs/>
          <w:i/>
          <w:iCs/>
        </w:rPr>
        <w:t>Proposal</w:t>
      </w:r>
      <w:r w:rsidR="006F14F4" w:rsidRPr="00275A59">
        <w:rPr>
          <w:rFonts w:asciiTheme="minorHAnsi" w:hAnsiTheme="minorHAnsi" w:cstheme="minorHAnsi"/>
          <w:b/>
          <w:bCs/>
          <w:i/>
          <w:iCs/>
        </w:rPr>
        <w:t xml:space="preserve"> </w:t>
      </w:r>
      <w:r w:rsidR="00AE253C" w:rsidRPr="00275A59">
        <w:rPr>
          <w:rFonts w:asciiTheme="minorHAnsi" w:hAnsiTheme="minorHAnsi" w:cstheme="minorHAnsi"/>
          <w:b/>
          <w:bCs/>
          <w:i/>
          <w:iCs/>
        </w:rPr>
        <w:t>15</w:t>
      </w:r>
      <w:r w:rsidR="006F14F4" w:rsidRPr="00275A59">
        <w:rPr>
          <w:rFonts w:asciiTheme="minorHAnsi" w:hAnsiTheme="minorHAnsi" w:cstheme="minorHAnsi"/>
          <w:b/>
          <w:bCs/>
          <w:i/>
          <w:iCs/>
        </w:rPr>
        <w:t xml:space="preserve">: </w:t>
      </w:r>
      <w:r w:rsidR="00F92291" w:rsidRPr="00275A59">
        <w:rPr>
          <w:rFonts w:asciiTheme="minorHAnsi" w:hAnsiTheme="minorHAnsi" w:cstheme="minorHAnsi"/>
          <w:b/>
          <w:bCs/>
          <w:i/>
          <w:iCs/>
        </w:rPr>
        <w:t>For evaluation purpose, it is assumed that d</w:t>
      </w:r>
      <w:r w:rsidR="006F14F4" w:rsidRPr="00275A59">
        <w:rPr>
          <w:rFonts w:asciiTheme="minorHAnsi" w:hAnsiTheme="minorHAnsi" w:cstheme="minorHAnsi"/>
          <w:b/>
          <w:bCs/>
          <w:i/>
          <w:iCs/>
        </w:rPr>
        <w:t xml:space="preserve">evice 1/2a/2b </w:t>
      </w:r>
      <w:r w:rsidR="00AE4006" w:rsidRPr="00275A59">
        <w:rPr>
          <w:rFonts w:asciiTheme="minorHAnsi" w:hAnsiTheme="minorHAnsi" w:cstheme="minorHAnsi"/>
          <w:b/>
          <w:bCs/>
          <w:i/>
          <w:iCs/>
        </w:rPr>
        <w:t>can</w:t>
      </w:r>
      <w:r w:rsidR="006F14F4" w:rsidRPr="00275A59">
        <w:rPr>
          <w:rFonts w:asciiTheme="minorHAnsi" w:hAnsiTheme="minorHAnsi" w:cstheme="minorHAnsi"/>
          <w:b/>
          <w:bCs/>
          <w:i/>
          <w:iCs/>
        </w:rPr>
        <w:t xml:space="preserve"> support</w:t>
      </w:r>
      <w:r w:rsidR="000F699D" w:rsidRPr="00275A59">
        <w:rPr>
          <w:rFonts w:asciiTheme="minorHAnsi" w:hAnsiTheme="minorHAnsi" w:cstheme="minorHAnsi"/>
          <w:b/>
          <w:bCs/>
          <w:i/>
          <w:iCs/>
        </w:rPr>
        <w:t xml:space="preserve"> </w:t>
      </w:r>
      <w:r w:rsidR="00562EEA" w:rsidRPr="00275A59">
        <w:rPr>
          <w:rFonts w:asciiTheme="minorHAnsi" w:hAnsiTheme="minorHAnsi" w:cstheme="minorHAnsi"/>
          <w:b/>
          <w:bCs/>
          <w:i/>
          <w:iCs/>
        </w:rPr>
        <w:t>at least following three</w:t>
      </w:r>
      <w:r w:rsidR="00AE4006" w:rsidRPr="00275A59">
        <w:rPr>
          <w:rFonts w:asciiTheme="minorHAnsi" w:hAnsiTheme="minorHAnsi" w:cstheme="minorHAnsi"/>
          <w:b/>
          <w:bCs/>
          <w:i/>
          <w:iCs/>
        </w:rPr>
        <w:t xml:space="preserve"> clock</w:t>
      </w:r>
      <w:r w:rsidR="00C17FDC" w:rsidRPr="00275A59">
        <w:rPr>
          <w:rFonts w:asciiTheme="minorHAnsi" w:hAnsiTheme="minorHAnsi" w:cstheme="minorHAnsi"/>
          <w:b/>
          <w:bCs/>
          <w:i/>
          <w:iCs/>
        </w:rPr>
        <w:t>s</w:t>
      </w:r>
      <w:r w:rsidR="00AE4006" w:rsidRPr="00275A59">
        <w:rPr>
          <w:rFonts w:asciiTheme="minorHAnsi" w:hAnsiTheme="minorHAnsi" w:cstheme="minorHAnsi"/>
          <w:b/>
          <w:bCs/>
          <w:i/>
          <w:iCs/>
        </w:rPr>
        <w:t xml:space="preserve"> </w:t>
      </w:r>
      <w:r w:rsidR="00AB78C2" w:rsidRPr="00275A59">
        <w:rPr>
          <w:rFonts w:asciiTheme="minorHAnsi" w:hAnsiTheme="minorHAnsi" w:cstheme="minorHAnsi"/>
          <w:b/>
          <w:bCs/>
          <w:i/>
          <w:iCs/>
        </w:rPr>
        <w:t xml:space="preserve">in </w:t>
      </w:r>
      <w:r w:rsidR="00F20C30" w:rsidRPr="00275A59">
        <w:rPr>
          <w:rFonts w:asciiTheme="minorHAnsi" w:hAnsiTheme="minorHAnsi" w:cstheme="minorHAnsi"/>
          <w:b/>
          <w:bCs/>
          <w:i/>
          <w:iCs/>
        </w:rPr>
        <w:fldChar w:fldCharType="begin"/>
      </w:r>
      <w:r w:rsidR="00F20C30" w:rsidRPr="00275A59">
        <w:rPr>
          <w:rFonts w:asciiTheme="minorHAnsi" w:hAnsiTheme="minorHAnsi" w:cstheme="minorHAnsi"/>
          <w:b/>
          <w:bCs/>
          <w:i/>
          <w:iCs/>
        </w:rPr>
        <w:instrText xml:space="preserve"> REF _Ref158905587 \h </w:instrText>
      </w:r>
      <w:r w:rsidR="00F20C30" w:rsidRPr="00275A59">
        <w:rPr>
          <w:rFonts w:asciiTheme="minorHAnsi" w:hAnsiTheme="minorHAnsi" w:cstheme="minorHAnsi"/>
          <w:b/>
          <w:bCs/>
          <w:i/>
          <w:iCs/>
        </w:rPr>
      </w:r>
      <w:r w:rsidR="006525F2" w:rsidRPr="00275A59">
        <w:rPr>
          <w:rFonts w:asciiTheme="minorHAnsi" w:hAnsiTheme="minorHAnsi" w:cstheme="minorHAnsi"/>
          <w:b/>
          <w:bCs/>
          <w:i/>
          <w:iCs/>
        </w:rPr>
        <w:instrText xml:space="preserve"> \* MERGEFORMAT </w:instrText>
      </w:r>
      <w:r w:rsidR="00F20C30" w:rsidRPr="00275A59">
        <w:rPr>
          <w:rFonts w:asciiTheme="minorHAnsi" w:hAnsiTheme="minorHAnsi" w:cstheme="minorHAnsi"/>
          <w:b/>
          <w:bCs/>
          <w:i/>
          <w:iCs/>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10</w:t>
      </w:r>
      <w:r w:rsidR="00F20C30" w:rsidRPr="00275A59">
        <w:rPr>
          <w:rFonts w:asciiTheme="minorHAnsi" w:hAnsiTheme="minorHAnsi" w:cstheme="minorHAnsi"/>
          <w:b/>
          <w:bCs/>
          <w:i/>
          <w:iCs/>
        </w:rPr>
        <w:fldChar w:fldCharType="end"/>
      </w:r>
      <w:r w:rsidR="00F20C30" w:rsidRPr="00275A59">
        <w:rPr>
          <w:rFonts w:asciiTheme="minorHAnsi" w:hAnsiTheme="minorHAnsi" w:cstheme="minorHAnsi"/>
          <w:b/>
          <w:bCs/>
          <w:i/>
          <w:iCs/>
        </w:rPr>
        <w:t xml:space="preserve"> </w:t>
      </w:r>
      <w:r w:rsidR="00AE4006" w:rsidRPr="00275A59">
        <w:rPr>
          <w:rFonts w:asciiTheme="minorHAnsi" w:hAnsiTheme="minorHAnsi" w:cstheme="minorHAnsi"/>
          <w:b/>
          <w:bCs/>
          <w:i/>
          <w:iCs/>
        </w:rPr>
        <w:t>for samplin</w:t>
      </w:r>
      <w:r w:rsidR="00562EEA" w:rsidRPr="00275A59">
        <w:rPr>
          <w:rFonts w:asciiTheme="minorHAnsi" w:hAnsiTheme="minorHAnsi" w:cstheme="minorHAnsi"/>
          <w:b/>
          <w:bCs/>
          <w:i/>
          <w:iCs/>
        </w:rPr>
        <w:t>g/</w:t>
      </w:r>
      <w:r w:rsidR="00AE4006" w:rsidRPr="00275A59">
        <w:rPr>
          <w:rFonts w:asciiTheme="minorHAnsi" w:hAnsiTheme="minorHAnsi" w:cstheme="minorHAnsi"/>
          <w:b/>
          <w:bCs/>
          <w:i/>
          <w:iCs/>
        </w:rPr>
        <w:t>sleep, frequency shifting, carrier frequency generation within their power consumption budget.</w:t>
      </w:r>
    </w:p>
    <w:p w14:paraId="01A9B43E" w14:textId="77777777" w:rsidR="006F14F4" w:rsidRPr="00275A59" w:rsidRDefault="006F14F4" w:rsidP="002820ED">
      <w:pPr>
        <w:rPr>
          <w:rFonts w:asciiTheme="minorHAnsi" w:hAnsiTheme="minorHAnsi" w:cstheme="minorHAnsi"/>
        </w:rPr>
      </w:pPr>
    </w:p>
    <w:p w14:paraId="2124E54A" w14:textId="2B8F967D" w:rsidR="000928EB" w:rsidRPr="00275A59" w:rsidRDefault="000928EB" w:rsidP="002820ED">
      <w:pPr>
        <w:pStyle w:val="Caption"/>
        <w:rPr>
          <w:rFonts w:asciiTheme="minorHAnsi" w:hAnsiTheme="minorHAnsi" w:cstheme="minorHAnsi"/>
        </w:rPr>
      </w:pPr>
      <w:bookmarkStart w:id="20" w:name="_Ref158905585"/>
      <w:bookmarkStart w:id="21" w:name="_Ref158905587"/>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10</w:t>
      </w:r>
      <w:r w:rsidRPr="00275A59">
        <w:rPr>
          <w:rFonts w:asciiTheme="minorHAnsi" w:hAnsiTheme="minorHAnsi" w:cstheme="minorHAnsi"/>
        </w:rPr>
        <w:fldChar w:fldCharType="end"/>
      </w:r>
      <w:bookmarkEnd w:id="21"/>
      <w:r w:rsidR="00C36364" w:rsidRPr="00275A59">
        <w:rPr>
          <w:rFonts w:asciiTheme="minorHAnsi" w:hAnsiTheme="minorHAnsi" w:cstheme="minorHAnsi"/>
        </w:rPr>
        <w:t xml:space="preserve"> List of clocks to be considered for evaluation of A-IoT </w:t>
      </w:r>
      <w:proofErr w:type="gramStart"/>
      <w:r w:rsidR="00C36364" w:rsidRPr="00275A59">
        <w:rPr>
          <w:rFonts w:asciiTheme="minorHAnsi" w:hAnsiTheme="minorHAnsi" w:cstheme="minorHAnsi"/>
        </w:rPr>
        <w:t>devices</w:t>
      </w:r>
      <w:bookmarkEnd w:id="20"/>
      <w:proofErr w:type="gramEnd"/>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885"/>
        <w:gridCol w:w="2100"/>
        <w:gridCol w:w="1090"/>
        <w:gridCol w:w="1286"/>
        <w:gridCol w:w="1390"/>
        <w:gridCol w:w="2579"/>
      </w:tblGrid>
      <w:tr w:rsidR="000928EB" w:rsidRPr="00275A59" w14:paraId="5A491A06" w14:textId="77777777" w:rsidTr="00866A67">
        <w:trPr>
          <w:trHeight w:val="259"/>
        </w:trPr>
        <w:tc>
          <w:tcPr>
            <w:tcW w:w="474" w:type="pct"/>
            <w:shd w:val="clear" w:color="auto" w:fill="3253DC"/>
            <w:tcMar>
              <w:top w:w="72" w:type="dxa"/>
              <w:left w:w="144" w:type="dxa"/>
              <w:bottom w:w="72" w:type="dxa"/>
              <w:right w:w="144" w:type="dxa"/>
            </w:tcMar>
            <w:hideMark/>
          </w:tcPr>
          <w:p w14:paraId="2D0D67F0" w14:textId="77777777" w:rsidR="000928EB" w:rsidRPr="00275A59" w:rsidRDefault="000928EB" w:rsidP="002820ED">
            <w:pPr>
              <w:rPr>
                <w:rFonts w:asciiTheme="minorHAnsi" w:hAnsiTheme="minorHAnsi" w:cstheme="minorHAnsi"/>
                <w:color w:val="FFFFFF" w:themeColor="background1"/>
                <w:sz w:val="18"/>
                <w:szCs w:val="18"/>
              </w:rPr>
            </w:pPr>
            <w:r w:rsidRPr="00275A59">
              <w:rPr>
                <w:rFonts w:asciiTheme="minorHAnsi" w:hAnsiTheme="minorHAnsi" w:cstheme="minorHAnsi"/>
                <w:color w:val="FFFFFF" w:themeColor="background1"/>
                <w:sz w:val="18"/>
                <w:szCs w:val="18"/>
              </w:rPr>
              <w:t>Clock #</w:t>
            </w:r>
          </w:p>
        </w:tc>
        <w:tc>
          <w:tcPr>
            <w:tcW w:w="1125" w:type="pct"/>
            <w:shd w:val="clear" w:color="auto" w:fill="3253DC"/>
            <w:tcMar>
              <w:top w:w="72" w:type="dxa"/>
              <w:left w:w="144" w:type="dxa"/>
              <w:bottom w:w="72" w:type="dxa"/>
              <w:right w:w="144" w:type="dxa"/>
            </w:tcMar>
            <w:hideMark/>
          </w:tcPr>
          <w:p w14:paraId="76593EB9" w14:textId="77777777" w:rsidR="000928EB" w:rsidRPr="00275A59" w:rsidRDefault="000928EB" w:rsidP="002820ED">
            <w:pPr>
              <w:rPr>
                <w:rFonts w:asciiTheme="minorHAnsi" w:hAnsiTheme="minorHAnsi" w:cstheme="minorHAnsi"/>
                <w:color w:val="FFFFFF" w:themeColor="background1"/>
                <w:sz w:val="18"/>
                <w:szCs w:val="18"/>
              </w:rPr>
            </w:pPr>
            <w:r w:rsidRPr="00275A59">
              <w:rPr>
                <w:rFonts w:asciiTheme="minorHAnsi" w:hAnsiTheme="minorHAnsi" w:cstheme="minorHAnsi"/>
                <w:color w:val="FFFFFF" w:themeColor="background1"/>
                <w:sz w:val="18"/>
                <w:szCs w:val="18"/>
              </w:rPr>
              <w:t>Description</w:t>
            </w:r>
          </w:p>
        </w:tc>
        <w:tc>
          <w:tcPr>
            <w:tcW w:w="584" w:type="pct"/>
            <w:shd w:val="clear" w:color="auto" w:fill="3253DC"/>
          </w:tcPr>
          <w:p w14:paraId="58C8258F" w14:textId="77777777" w:rsidR="000928EB" w:rsidRPr="00275A59" w:rsidRDefault="000928EB" w:rsidP="00094F2B">
            <w:pPr>
              <w:ind w:left="53"/>
              <w:rPr>
                <w:rFonts w:asciiTheme="minorHAnsi" w:hAnsiTheme="minorHAnsi" w:cstheme="minorHAnsi"/>
                <w:color w:val="FFFFFF" w:themeColor="background1"/>
                <w:sz w:val="18"/>
                <w:szCs w:val="18"/>
              </w:rPr>
            </w:pPr>
            <w:r w:rsidRPr="00275A59">
              <w:rPr>
                <w:rFonts w:asciiTheme="minorHAnsi" w:hAnsiTheme="minorHAnsi" w:cstheme="minorHAnsi"/>
                <w:color w:val="FFFFFF" w:themeColor="background1"/>
                <w:sz w:val="18"/>
                <w:szCs w:val="18"/>
              </w:rPr>
              <w:t xml:space="preserve">Applicable </w:t>
            </w:r>
          </w:p>
          <w:p w14:paraId="1155BD96" w14:textId="77777777" w:rsidR="000928EB" w:rsidRPr="00275A59" w:rsidRDefault="000928EB" w:rsidP="00094F2B">
            <w:pPr>
              <w:ind w:left="53"/>
              <w:rPr>
                <w:rFonts w:asciiTheme="minorHAnsi" w:hAnsiTheme="minorHAnsi" w:cstheme="minorHAnsi"/>
                <w:color w:val="FFFFFF" w:themeColor="background1"/>
                <w:sz w:val="18"/>
                <w:szCs w:val="18"/>
              </w:rPr>
            </w:pPr>
            <w:r w:rsidRPr="00275A59">
              <w:rPr>
                <w:rFonts w:asciiTheme="minorHAnsi" w:hAnsiTheme="minorHAnsi" w:cstheme="minorHAnsi"/>
                <w:color w:val="FFFFFF" w:themeColor="background1"/>
                <w:sz w:val="18"/>
                <w:szCs w:val="18"/>
              </w:rPr>
              <w:t>device types</w:t>
            </w:r>
          </w:p>
        </w:tc>
        <w:tc>
          <w:tcPr>
            <w:tcW w:w="689" w:type="pct"/>
            <w:shd w:val="clear" w:color="auto" w:fill="3253DC"/>
          </w:tcPr>
          <w:p w14:paraId="2156E6C8" w14:textId="77777777" w:rsidR="000928EB" w:rsidRPr="00275A59" w:rsidRDefault="000928EB" w:rsidP="00094F2B">
            <w:pPr>
              <w:ind w:left="125"/>
              <w:rPr>
                <w:rFonts w:asciiTheme="minorHAnsi" w:hAnsiTheme="minorHAnsi" w:cstheme="minorHAnsi"/>
                <w:color w:val="FFFFFF" w:themeColor="background1"/>
                <w:sz w:val="18"/>
                <w:szCs w:val="18"/>
              </w:rPr>
            </w:pPr>
            <w:r w:rsidRPr="00275A59">
              <w:rPr>
                <w:rFonts w:asciiTheme="minorHAnsi" w:hAnsiTheme="minorHAnsi" w:cstheme="minorHAnsi"/>
                <w:color w:val="FFFFFF" w:themeColor="background1"/>
                <w:sz w:val="18"/>
                <w:szCs w:val="18"/>
              </w:rPr>
              <w:t>Clock speed</w:t>
            </w:r>
          </w:p>
        </w:tc>
        <w:tc>
          <w:tcPr>
            <w:tcW w:w="745" w:type="pct"/>
            <w:shd w:val="clear" w:color="auto" w:fill="3253DC"/>
            <w:tcMar>
              <w:top w:w="72" w:type="dxa"/>
              <w:left w:w="144" w:type="dxa"/>
              <w:bottom w:w="72" w:type="dxa"/>
              <w:right w:w="144" w:type="dxa"/>
            </w:tcMar>
            <w:hideMark/>
          </w:tcPr>
          <w:p w14:paraId="1DE03E7B" w14:textId="77777777" w:rsidR="000928EB" w:rsidRPr="00275A59" w:rsidRDefault="000928EB" w:rsidP="002820ED">
            <w:pPr>
              <w:rPr>
                <w:rFonts w:asciiTheme="minorHAnsi" w:hAnsiTheme="minorHAnsi" w:cstheme="minorHAnsi"/>
                <w:color w:val="FFFFFF" w:themeColor="background1"/>
                <w:sz w:val="18"/>
                <w:szCs w:val="18"/>
              </w:rPr>
            </w:pPr>
            <w:r w:rsidRPr="00275A59">
              <w:rPr>
                <w:rFonts w:asciiTheme="minorHAnsi" w:hAnsiTheme="minorHAnsi" w:cstheme="minorHAnsi"/>
                <w:color w:val="FFFFFF" w:themeColor="background1"/>
                <w:sz w:val="18"/>
                <w:szCs w:val="18"/>
              </w:rPr>
              <w:t xml:space="preserve">Power </w:t>
            </w:r>
            <w:r w:rsidRPr="00275A59">
              <w:rPr>
                <w:rFonts w:asciiTheme="minorHAnsi" w:hAnsiTheme="minorHAnsi" w:cstheme="minorHAnsi"/>
                <w:color w:val="FFFFFF" w:themeColor="background1"/>
                <w:sz w:val="18"/>
                <w:szCs w:val="18"/>
              </w:rPr>
              <w:br/>
              <w:t>consumption</w:t>
            </w:r>
          </w:p>
        </w:tc>
        <w:tc>
          <w:tcPr>
            <w:tcW w:w="1382" w:type="pct"/>
            <w:shd w:val="clear" w:color="auto" w:fill="3253DC"/>
            <w:tcMar>
              <w:top w:w="72" w:type="dxa"/>
              <w:left w:w="144" w:type="dxa"/>
              <w:bottom w:w="72" w:type="dxa"/>
              <w:right w:w="144" w:type="dxa"/>
            </w:tcMar>
            <w:hideMark/>
          </w:tcPr>
          <w:p w14:paraId="3EC9B486" w14:textId="77777777" w:rsidR="000928EB" w:rsidRPr="00275A59" w:rsidRDefault="000928EB" w:rsidP="002820ED">
            <w:pPr>
              <w:rPr>
                <w:rFonts w:asciiTheme="minorHAnsi" w:hAnsiTheme="minorHAnsi" w:cstheme="minorHAnsi"/>
                <w:color w:val="FFFFFF" w:themeColor="background1"/>
                <w:sz w:val="18"/>
                <w:szCs w:val="18"/>
              </w:rPr>
            </w:pPr>
            <w:r w:rsidRPr="00275A59">
              <w:rPr>
                <w:rFonts w:asciiTheme="minorHAnsi" w:hAnsiTheme="minorHAnsi" w:cstheme="minorHAnsi"/>
                <w:color w:val="FFFFFF" w:themeColor="background1"/>
                <w:sz w:val="18"/>
                <w:szCs w:val="18"/>
              </w:rPr>
              <w:t>Accuracy</w:t>
            </w:r>
          </w:p>
        </w:tc>
      </w:tr>
      <w:tr w:rsidR="000928EB" w:rsidRPr="00275A59" w14:paraId="1A2AF45E" w14:textId="77777777" w:rsidTr="00866A67">
        <w:trPr>
          <w:trHeight w:val="717"/>
        </w:trPr>
        <w:tc>
          <w:tcPr>
            <w:tcW w:w="474" w:type="pct"/>
            <w:shd w:val="clear" w:color="auto" w:fill="CDD1F2"/>
            <w:tcMar>
              <w:top w:w="72" w:type="dxa"/>
              <w:left w:w="144" w:type="dxa"/>
              <w:bottom w:w="72" w:type="dxa"/>
              <w:right w:w="144" w:type="dxa"/>
            </w:tcMar>
            <w:hideMark/>
          </w:tcPr>
          <w:p w14:paraId="41783DDC"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Clock 1</w:t>
            </w:r>
          </w:p>
        </w:tc>
        <w:tc>
          <w:tcPr>
            <w:tcW w:w="1125" w:type="pct"/>
            <w:shd w:val="clear" w:color="auto" w:fill="CDD1F2"/>
            <w:tcMar>
              <w:top w:w="72" w:type="dxa"/>
              <w:left w:w="144" w:type="dxa"/>
              <w:bottom w:w="72" w:type="dxa"/>
              <w:right w:w="144" w:type="dxa"/>
            </w:tcMar>
            <w:hideMark/>
          </w:tcPr>
          <w:p w14:paraId="3CE9E70E"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 xml:space="preserve">Sampling for sync signal detection. </w:t>
            </w:r>
          </w:p>
          <w:p w14:paraId="7451DE86"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Light sleep w/ memory retention</w:t>
            </w:r>
          </w:p>
        </w:tc>
        <w:tc>
          <w:tcPr>
            <w:tcW w:w="584" w:type="pct"/>
            <w:shd w:val="clear" w:color="auto" w:fill="CDD1F2"/>
          </w:tcPr>
          <w:p w14:paraId="03D29DBD" w14:textId="77777777" w:rsidR="000928EB" w:rsidRPr="00275A59" w:rsidRDefault="000928EB" w:rsidP="0041443B">
            <w:pPr>
              <w:ind w:left="53" w:right="120"/>
              <w:jc w:val="left"/>
              <w:rPr>
                <w:rFonts w:asciiTheme="minorHAnsi" w:hAnsiTheme="minorHAnsi" w:cstheme="minorHAnsi"/>
                <w:sz w:val="18"/>
                <w:szCs w:val="18"/>
              </w:rPr>
            </w:pPr>
            <w:r w:rsidRPr="00275A59">
              <w:rPr>
                <w:rFonts w:asciiTheme="minorHAnsi" w:hAnsiTheme="minorHAnsi" w:cstheme="minorHAnsi"/>
                <w:sz w:val="18"/>
                <w:szCs w:val="18"/>
              </w:rPr>
              <w:t>Device 1, 2a, 2b</w:t>
            </w:r>
          </w:p>
        </w:tc>
        <w:tc>
          <w:tcPr>
            <w:tcW w:w="689" w:type="pct"/>
            <w:shd w:val="clear" w:color="auto" w:fill="CDD1F2"/>
          </w:tcPr>
          <w:p w14:paraId="41FA143B" w14:textId="197CF874" w:rsidR="000928EB" w:rsidRPr="00275A59" w:rsidRDefault="000928EB" w:rsidP="0041443B">
            <w:pPr>
              <w:ind w:left="125" w:right="230"/>
              <w:jc w:val="left"/>
              <w:rPr>
                <w:rFonts w:asciiTheme="minorHAnsi" w:hAnsiTheme="minorHAnsi" w:cstheme="minorHAnsi"/>
                <w:sz w:val="18"/>
                <w:szCs w:val="18"/>
              </w:rPr>
            </w:pPr>
            <w:r w:rsidRPr="00275A59">
              <w:rPr>
                <w:rFonts w:asciiTheme="minorHAnsi" w:hAnsiTheme="minorHAnsi" w:cstheme="minorHAnsi"/>
                <w:sz w:val="18"/>
                <w:szCs w:val="18"/>
              </w:rPr>
              <w:t xml:space="preserve">[10s] kHz </w:t>
            </w:r>
            <w:r w:rsidR="003F7FAD" w:rsidRPr="00275A59">
              <w:rPr>
                <w:rFonts w:asciiTheme="minorHAnsi" w:hAnsiTheme="minorHAnsi" w:cstheme="minorHAnsi"/>
                <w:sz w:val="18"/>
                <w:szCs w:val="18"/>
              </w:rPr>
              <w:t xml:space="preserve">to </w:t>
            </w:r>
            <w:r w:rsidRPr="00275A59">
              <w:rPr>
                <w:rFonts w:asciiTheme="minorHAnsi" w:hAnsiTheme="minorHAnsi" w:cstheme="minorHAnsi"/>
                <w:sz w:val="18"/>
                <w:szCs w:val="18"/>
              </w:rPr>
              <w:t>[</w:t>
            </w:r>
            <w:proofErr w:type="gramStart"/>
            <w:r w:rsidRPr="00275A59">
              <w:rPr>
                <w:rFonts w:asciiTheme="minorHAnsi" w:hAnsiTheme="minorHAnsi" w:cstheme="minorHAnsi"/>
                <w:sz w:val="18"/>
                <w:szCs w:val="18"/>
              </w:rPr>
              <w:t>1]MHz</w:t>
            </w:r>
            <w:proofErr w:type="gramEnd"/>
          </w:p>
        </w:tc>
        <w:tc>
          <w:tcPr>
            <w:tcW w:w="745" w:type="pct"/>
            <w:shd w:val="clear" w:color="auto" w:fill="CDD1F2"/>
            <w:tcMar>
              <w:top w:w="72" w:type="dxa"/>
              <w:left w:w="144" w:type="dxa"/>
              <w:bottom w:w="72" w:type="dxa"/>
              <w:right w:w="144" w:type="dxa"/>
            </w:tcMar>
            <w:hideMark/>
          </w:tcPr>
          <w:p w14:paraId="31E6FA98"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&lt;&lt;1uW</w:t>
            </w:r>
          </w:p>
        </w:tc>
        <w:tc>
          <w:tcPr>
            <w:tcW w:w="1382" w:type="pct"/>
            <w:shd w:val="clear" w:color="auto" w:fill="CDD1F2"/>
            <w:tcMar>
              <w:top w:w="72" w:type="dxa"/>
              <w:left w:w="144" w:type="dxa"/>
              <w:bottom w:w="72" w:type="dxa"/>
              <w:right w:w="144" w:type="dxa"/>
            </w:tcMar>
            <w:hideMark/>
          </w:tcPr>
          <w:p w14:paraId="052866EC"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 xml:space="preserve">[1 ~ </w:t>
            </w:r>
            <w:proofErr w:type="gramStart"/>
            <w:r w:rsidRPr="00275A59">
              <w:rPr>
                <w:rFonts w:asciiTheme="minorHAnsi" w:hAnsiTheme="minorHAnsi" w:cstheme="minorHAnsi"/>
                <w:sz w:val="18"/>
                <w:szCs w:val="18"/>
              </w:rPr>
              <w:t>2]%</w:t>
            </w:r>
            <w:proofErr w:type="gramEnd"/>
            <w:r w:rsidRPr="00275A59">
              <w:rPr>
                <w:rFonts w:asciiTheme="minorHAnsi" w:hAnsiTheme="minorHAnsi" w:cstheme="minorHAnsi"/>
                <w:sz w:val="18"/>
                <w:szCs w:val="18"/>
              </w:rPr>
              <w:t xml:space="preserve"> error</w:t>
            </w:r>
          </w:p>
        </w:tc>
      </w:tr>
      <w:tr w:rsidR="000928EB" w:rsidRPr="00275A59" w14:paraId="46E9003A" w14:textId="77777777" w:rsidTr="00866A67">
        <w:trPr>
          <w:trHeight w:val="115"/>
        </w:trPr>
        <w:tc>
          <w:tcPr>
            <w:tcW w:w="474" w:type="pct"/>
            <w:shd w:val="clear" w:color="auto" w:fill="CDD1F2"/>
            <w:tcMar>
              <w:top w:w="72" w:type="dxa"/>
              <w:left w:w="144" w:type="dxa"/>
              <w:bottom w:w="72" w:type="dxa"/>
              <w:right w:w="144" w:type="dxa"/>
            </w:tcMar>
          </w:tcPr>
          <w:p w14:paraId="7CED721E"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Clock 2</w:t>
            </w:r>
          </w:p>
        </w:tc>
        <w:tc>
          <w:tcPr>
            <w:tcW w:w="1125" w:type="pct"/>
            <w:shd w:val="clear" w:color="auto" w:fill="CDD1F2"/>
            <w:tcMar>
              <w:top w:w="72" w:type="dxa"/>
              <w:left w:w="144" w:type="dxa"/>
              <w:bottom w:w="72" w:type="dxa"/>
              <w:right w:w="144" w:type="dxa"/>
            </w:tcMar>
          </w:tcPr>
          <w:p w14:paraId="3C3FDD0A"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Frequency shift for backscattering</w:t>
            </w:r>
          </w:p>
        </w:tc>
        <w:tc>
          <w:tcPr>
            <w:tcW w:w="584" w:type="pct"/>
            <w:shd w:val="clear" w:color="auto" w:fill="CDD1F2"/>
          </w:tcPr>
          <w:p w14:paraId="790F9116" w14:textId="77777777" w:rsidR="000928EB" w:rsidRPr="00275A59" w:rsidRDefault="000928EB" w:rsidP="0041443B">
            <w:pPr>
              <w:ind w:left="53" w:right="120"/>
              <w:jc w:val="left"/>
              <w:rPr>
                <w:rFonts w:asciiTheme="minorHAnsi" w:hAnsiTheme="minorHAnsi" w:cstheme="minorHAnsi"/>
                <w:sz w:val="18"/>
                <w:szCs w:val="18"/>
              </w:rPr>
            </w:pPr>
            <w:r w:rsidRPr="00275A59">
              <w:rPr>
                <w:rFonts w:asciiTheme="minorHAnsi" w:hAnsiTheme="minorHAnsi" w:cstheme="minorHAnsi"/>
                <w:sz w:val="18"/>
                <w:szCs w:val="18"/>
              </w:rPr>
              <w:t>Device 1, 2a</w:t>
            </w:r>
          </w:p>
        </w:tc>
        <w:tc>
          <w:tcPr>
            <w:tcW w:w="689" w:type="pct"/>
            <w:shd w:val="clear" w:color="auto" w:fill="CDD1F2"/>
          </w:tcPr>
          <w:p w14:paraId="653DEBA1" w14:textId="77777777" w:rsidR="000928EB" w:rsidRPr="00275A59" w:rsidRDefault="000928EB" w:rsidP="0041443B">
            <w:pPr>
              <w:ind w:left="125"/>
              <w:jc w:val="left"/>
              <w:rPr>
                <w:rFonts w:asciiTheme="minorHAnsi" w:hAnsiTheme="minorHAnsi" w:cstheme="minorHAnsi"/>
                <w:sz w:val="18"/>
                <w:szCs w:val="18"/>
              </w:rPr>
            </w:pPr>
            <w:r w:rsidRPr="00275A59">
              <w:rPr>
                <w:rFonts w:asciiTheme="minorHAnsi" w:hAnsiTheme="minorHAnsi" w:cstheme="minorHAnsi"/>
                <w:sz w:val="18"/>
                <w:szCs w:val="18"/>
              </w:rPr>
              <w:t>A few [1] MHz</w:t>
            </w:r>
          </w:p>
        </w:tc>
        <w:tc>
          <w:tcPr>
            <w:tcW w:w="745" w:type="pct"/>
            <w:shd w:val="clear" w:color="auto" w:fill="CDD1F2"/>
            <w:tcMar>
              <w:top w:w="72" w:type="dxa"/>
              <w:left w:w="144" w:type="dxa"/>
              <w:bottom w:w="72" w:type="dxa"/>
              <w:right w:w="144" w:type="dxa"/>
            </w:tcMar>
          </w:tcPr>
          <w:p w14:paraId="13857C66"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&lt;1uW</w:t>
            </w:r>
          </w:p>
          <w:p w14:paraId="030200AB"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 xml:space="preserve">&lt;10s </w:t>
            </w:r>
            <w:proofErr w:type="spellStart"/>
            <w:r w:rsidRPr="00275A59">
              <w:rPr>
                <w:rFonts w:asciiTheme="minorHAnsi" w:hAnsiTheme="minorHAnsi" w:cstheme="minorHAnsi"/>
                <w:sz w:val="18"/>
                <w:szCs w:val="18"/>
              </w:rPr>
              <w:t>uW</w:t>
            </w:r>
            <w:proofErr w:type="spellEnd"/>
          </w:p>
        </w:tc>
        <w:tc>
          <w:tcPr>
            <w:tcW w:w="1382" w:type="pct"/>
            <w:shd w:val="clear" w:color="auto" w:fill="CDD1F2"/>
            <w:tcMar>
              <w:top w:w="72" w:type="dxa"/>
              <w:left w:w="144" w:type="dxa"/>
              <w:bottom w:w="72" w:type="dxa"/>
              <w:right w:w="144" w:type="dxa"/>
            </w:tcMar>
          </w:tcPr>
          <w:p w14:paraId="7EE048A7"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[X]% error before calibration.</w:t>
            </w:r>
          </w:p>
          <w:p w14:paraId="7D503922"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 xml:space="preserve">[This could be calibrated based on </w:t>
            </w:r>
            <w:proofErr w:type="spellStart"/>
            <w:r w:rsidRPr="00275A59">
              <w:rPr>
                <w:rFonts w:asciiTheme="minorHAnsi" w:hAnsiTheme="minorHAnsi" w:cstheme="minorHAnsi"/>
                <w:sz w:val="18"/>
                <w:szCs w:val="18"/>
              </w:rPr>
              <w:t>freq</w:t>
            </w:r>
            <w:proofErr w:type="spellEnd"/>
            <w:r w:rsidRPr="00275A59">
              <w:rPr>
                <w:rFonts w:asciiTheme="minorHAnsi" w:hAnsiTheme="minorHAnsi" w:cstheme="minorHAnsi"/>
                <w:sz w:val="18"/>
                <w:szCs w:val="18"/>
              </w:rPr>
              <w:t xml:space="preserve"> sync signal.]</w:t>
            </w:r>
          </w:p>
        </w:tc>
      </w:tr>
      <w:tr w:rsidR="000928EB" w:rsidRPr="00275A59" w14:paraId="2EA051A1" w14:textId="77777777" w:rsidTr="00866A67">
        <w:trPr>
          <w:trHeight w:val="22"/>
        </w:trPr>
        <w:tc>
          <w:tcPr>
            <w:tcW w:w="474" w:type="pct"/>
            <w:shd w:val="clear" w:color="auto" w:fill="CDD1F2"/>
            <w:tcMar>
              <w:top w:w="72" w:type="dxa"/>
              <w:left w:w="144" w:type="dxa"/>
              <w:bottom w:w="72" w:type="dxa"/>
              <w:right w:w="144" w:type="dxa"/>
            </w:tcMar>
          </w:tcPr>
          <w:p w14:paraId="73BA8FED"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lastRenderedPageBreak/>
              <w:t>Clock 3</w:t>
            </w:r>
          </w:p>
          <w:p w14:paraId="573075A7" w14:textId="77777777" w:rsidR="000928EB" w:rsidRPr="00275A59" w:rsidRDefault="000928EB" w:rsidP="0041443B">
            <w:pPr>
              <w:jc w:val="left"/>
              <w:rPr>
                <w:rFonts w:asciiTheme="minorHAnsi" w:hAnsiTheme="minorHAnsi" w:cstheme="minorHAnsi"/>
                <w:sz w:val="18"/>
                <w:szCs w:val="18"/>
              </w:rPr>
            </w:pPr>
          </w:p>
        </w:tc>
        <w:tc>
          <w:tcPr>
            <w:tcW w:w="1125" w:type="pct"/>
            <w:shd w:val="clear" w:color="auto" w:fill="CDD1F2"/>
            <w:tcMar>
              <w:top w:w="72" w:type="dxa"/>
              <w:left w:w="144" w:type="dxa"/>
              <w:bottom w:w="72" w:type="dxa"/>
              <w:right w:w="144" w:type="dxa"/>
            </w:tcMar>
          </w:tcPr>
          <w:p w14:paraId="791E5990"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Reference clock for generating carrier frequency for active device.</w:t>
            </w:r>
          </w:p>
        </w:tc>
        <w:tc>
          <w:tcPr>
            <w:tcW w:w="584" w:type="pct"/>
            <w:shd w:val="clear" w:color="auto" w:fill="CDD1F2"/>
          </w:tcPr>
          <w:p w14:paraId="1C5ED79C" w14:textId="77777777" w:rsidR="000928EB" w:rsidRPr="00275A59" w:rsidRDefault="000928EB" w:rsidP="0041443B">
            <w:pPr>
              <w:ind w:left="53" w:right="120"/>
              <w:jc w:val="left"/>
              <w:rPr>
                <w:rFonts w:asciiTheme="minorHAnsi" w:hAnsiTheme="minorHAnsi" w:cstheme="minorHAnsi"/>
                <w:sz w:val="18"/>
                <w:szCs w:val="18"/>
              </w:rPr>
            </w:pPr>
            <w:r w:rsidRPr="00275A59">
              <w:rPr>
                <w:rFonts w:asciiTheme="minorHAnsi" w:hAnsiTheme="minorHAnsi" w:cstheme="minorHAnsi"/>
                <w:sz w:val="18"/>
                <w:szCs w:val="18"/>
              </w:rPr>
              <w:t>Device 2b</w:t>
            </w:r>
          </w:p>
        </w:tc>
        <w:tc>
          <w:tcPr>
            <w:tcW w:w="689" w:type="pct"/>
            <w:shd w:val="clear" w:color="auto" w:fill="CDD1F2"/>
          </w:tcPr>
          <w:p w14:paraId="7D823D88" w14:textId="77777777" w:rsidR="000928EB" w:rsidRPr="00275A59" w:rsidRDefault="000928EB" w:rsidP="0041443B">
            <w:pPr>
              <w:ind w:left="125"/>
              <w:jc w:val="left"/>
              <w:rPr>
                <w:rFonts w:asciiTheme="minorHAnsi" w:hAnsiTheme="minorHAnsi" w:cstheme="minorHAnsi"/>
                <w:sz w:val="18"/>
                <w:szCs w:val="18"/>
              </w:rPr>
            </w:pPr>
            <w:r w:rsidRPr="00275A59">
              <w:rPr>
                <w:rFonts w:asciiTheme="minorHAnsi" w:hAnsiTheme="minorHAnsi" w:cstheme="minorHAnsi"/>
                <w:sz w:val="18"/>
                <w:szCs w:val="18"/>
              </w:rPr>
              <w:t>A few [1] MHz</w:t>
            </w:r>
          </w:p>
        </w:tc>
        <w:tc>
          <w:tcPr>
            <w:tcW w:w="745" w:type="pct"/>
            <w:shd w:val="clear" w:color="auto" w:fill="CDD1F2"/>
            <w:tcMar>
              <w:top w:w="72" w:type="dxa"/>
              <w:left w:w="144" w:type="dxa"/>
              <w:bottom w:w="72" w:type="dxa"/>
              <w:right w:w="144" w:type="dxa"/>
            </w:tcMar>
          </w:tcPr>
          <w:p w14:paraId="087F7DA6"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 xml:space="preserve">10s ~ 100 </w:t>
            </w:r>
            <w:proofErr w:type="spellStart"/>
            <w:r w:rsidRPr="00275A59">
              <w:rPr>
                <w:rFonts w:asciiTheme="minorHAnsi" w:hAnsiTheme="minorHAnsi" w:cstheme="minorHAnsi"/>
                <w:sz w:val="18"/>
                <w:szCs w:val="18"/>
              </w:rPr>
              <w:t>uW</w:t>
            </w:r>
            <w:proofErr w:type="spellEnd"/>
          </w:p>
        </w:tc>
        <w:tc>
          <w:tcPr>
            <w:tcW w:w="1382" w:type="pct"/>
            <w:shd w:val="clear" w:color="auto" w:fill="CDD1F2"/>
            <w:tcMar>
              <w:top w:w="72" w:type="dxa"/>
              <w:left w:w="144" w:type="dxa"/>
              <w:bottom w:w="72" w:type="dxa"/>
              <w:right w:w="144" w:type="dxa"/>
            </w:tcMar>
          </w:tcPr>
          <w:p w14:paraId="1E040ADF"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A few % before calibration (by frequency sync signal)</w:t>
            </w:r>
          </w:p>
          <w:p w14:paraId="1C21BE04" w14:textId="77777777" w:rsidR="000928EB" w:rsidRPr="00275A59" w:rsidRDefault="000928EB" w:rsidP="0041443B">
            <w:pPr>
              <w:jc w:val="left"/>
              <w:rPr>
                <w:rFonts w:asciiTheme="minorHAnsi" w:hAnsiTheme="minorHAnsi" w:cstheme="minorHAnsi"/>
                <w:sz w:val="18"/>
                <w:szCs w:val="18"/>
              </w:rPr>
            </w:pPr>
            <w:r w:rsidRPr="00275A59">
              <w:rPr>
                <w:rFonts w:asciiTheme="minorHAnsi" w:hAnsiTheme="minorHAnsi" w:cstheme="minorHAnsi"/>
                <w:sz w:val="18"/>
                <w:szCs w:val="18"/>
              </w:rPr>
              <w:t>After calibration target: [</w:t>
            </w:r>
            <w:proofErr w:type="gramStart"/>
            <w:r w:rsidRPr="00275A59">
              <w:rPr>
                <w:rFonts w:asciiTheme="minorHAnsi" w:hAnsiTheme="minorHAnsi" w:cstheme="minorHAnsi"/>
                <w:sz w:val="18"/>
                <w:szCs w:val="18"/>
              </w:rPr>
              <w:t>50]ppm</w:t>
            </w:r>
            <w:proofErr w:type="gramEnd"/>
          </w:p>
        </w:tc>
      </w:tr>
    </w:tbl>
    <w:p w14:paraId="73090F71" w14:textId="77777777" w:rsidR="00150A83" w:rsidRPr="00275A59" w:rsidRDefault="00150A83" w:rsidP="002820ED">
      <w:pPr>
        <w:rPr>
          <w:rFonts w:asciiTheme="minorHAnsi" w:hAnsiTheme="minorHAnsi" w:cstheme="minorHAnsi"/>
        </w:rPr>
      </w:pPr>
    </w:p>
    <w:p w14:paraId="582F929E" w14:textId="77777777" w:rsidR="006B2F9E" w:rsidRPr="00275A59" w:rsidRDefault="006B2F9E" w:rsidP="002820ED">
      <w:pPr>
        <w:rPr>
          <w:rFonts w:asciiTheme="minorHAnsi" w:hAnsiTheme="minorHAnsi" w:cstheme="minorHAnsi"/>
        </w:rPr>
      </w:pPr>
    </w:p>
    <w:p w14:paraId="2D512731" w14:textId="3F37427E" w:rsidR="00A46943" w:rsidRPr="00275A59" w:rsidRDefault="00A46943" w:rsidP="002820ED">
      <w:pPr>
        <w:pStyle w:val="Caption"/>
        <w:rPr>
          <w:rFonts w:asciiTheme="minorHAnsi" w:hAnsiTheme="minorHAnsi" w:cstheme="minorHAnsi"/>
        </w:rPr>
      </w:pPr>
      <w:bookmarkStart w:id="22" w:name="_Ref158907802"/>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11</w:t>
      </w:r>
      <w:r w:rsidRPr="00275A59">
        <w:rPr>
          <w:rFonts w:asciiTheme="minorHAnsi" w:hAnsiTheme="minorHAnsi" w:cstheme="minorHAnsi"/>
        </w:rPr>
        <w:fldChar w:fldCharType="end"/>
      </w:r>
      <w:bookmarkEnd w:id="22"/>
      <w:r w:rsidR="008C3AFC" w:rsidRPr="00275A59">
        <w:rPr>
          <w:rFonts w:asciiTheme="minorHAnsi" w:hAnsiTheme="minorHAnsi" w:cstheme="minorHAnsi"/>
        </w:rPr>
        <w:t xml:space="preserve"> </w:t>
      </w:r>
      <w:r w:rsidR="00F44558" w:rsidRPr="00275A59">
        <w:rPr>
          <w:rFonts w:asciiTheme="minorHAnsi" w:hAnsiTheme="minorHAnsi" w:cstheme="minorHAnsi"/>
        </w:rPr>
        <w:t xml:space="preserve">References for </w:t>
      </w:r>
      <w:r w:rsidR="008C3AFC" w:rsidRPr="00275A59">
        <w:rPr>
          <w:rFonts w:asciiTheme="minorHAnsi" w:hAnsiTheme="minorHAnsi" w:cstheme="minorHAnsi"/>
        </w:rPr>
        <w:t>low power clocks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376"/>
        <w:gridCol w:w="3924"/>
        <w:gridCol w:w="784"/>
        <w:gridCol w:w="799"/>
        <w:gridCol w:w="1032"/>
        <w:gridCol w:w="914"/>
        <w:gridCol w:w="715"/>
        <w:gridCol w:w="786"/>
      </w:tblGrid>
      <w:tr w:rsidR="00D43200" w:rsidRPr="00275A59" w14:paraId="1355DB52" w14:textId="77777777" w:rsidTr="00D43200">
        <w:trPr>
          <w:trHeight w:val="584"/>
        </w:trPr>
        <w:tc>
          <w:tcPr>
            <w:tcW w:w="202" w:type="pct"/>
            <w:shd w:val="clear" w:color="auto" w:fill="3253DC"/>
          </w:tcPr>
          <w:p w14:paraId="67B6DDE8" w14:textId="5B620625" w:rsidR="00966EA1" w:rsidRPr="00275A59" w:rsidRDefault="00966EA1" w:rsidP="003F7FAD">
            <w:pPr>
              <w:tabs>
                <w:tab w:val="left" w:pos="244"/>
              </w:tabs>
              <w:rPr>
                <w:rFonts w:asciiTheme="minorHAnsi"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 xml:space="preserve"> Ref</w:t>
            </w:r>
          </w:p>
        </w:tc>
        <w:tc>
          <w:tcPr>
            <w:tcW w:w="2103" w:type="pct"/>
            <w:shd w:val="clear" w:color="auto" w:fill="3253DC"/>
            <w:tcMar>
              <w:top w:w="72" w:type="dxa"/>
              <w:left w:w="144" w:type="dxa"/>
              <w:bottom w:w="72" w:type="dxa"/>
              <w:right w:w="144" w:type="dxa"/>
            </w:tcMar>
            <w:hideMark/>
          </w:tcPr>
          <w:p w14:paraId="73061AAE" w14:textId="5476AC25" w:rsidR="00966EA1" w:rsidRPr="00275A59" w:rsidRDefault="00966EA1" w:rsidP="002820ED">
            <w:pPr>
              <w:rPr>
                <w:rFonts w:asciiTheme="minorHAnsi" w:eastAsia="Times New Roman"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Title</w:t>
            </w:r>
          </w:p>
        </w:tc>
        <w:tc>
          <w:tcPr>
            <w:tcW w:w="420" w:type="pct"/>
            <w:shd w:val="clear" w:color="auto" w:fill="3253DC"/>
            <w:tcMar>
              <w:top w:w="72" w:type="dxa"/>
              <w:left w:w="144" w:type="dxa"/>
              <w:bottom w:w="72" w:type="dxa"/>
              <w:right w:w="144" w:type="dxa"/>
            </w:tcMar>
            <w:hideMark/>
          </w:tcPr>
          <w:p w14:paraId="4C3A81E4" w14:textId="77777777" w:rsidR="00966EA1" w:rsidRPr="00275A59" w:rsidRDefault="00966EA1" w:rsidP="002820ED">
            <w:pPr>
              <w:rPr>
                <w:rFonts w:asciiTheme="minorHAnsi" w:eastAsia="Times New Roman"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Process node</w:t>
            </w:r>
          </w:p>
        </w:tc>
        <w:tc>
          <w:tcPr>
            <w:tcW w:w="428" w:type="pct"/>
            <w:shd w:val="clear" w:color="auto" w:fill="3253DC"/>
            <w:tcMar>
              <w:top w:w="72" w:type="dxa"/>
              <w:left w:w="144" w:type="dxa"/>
              <w:bottom w:w="72" w:type="dxa"/>
              <w:right w:w="144" w:type="dxa"/>
            </w:tcMar>
            <w:hideMark/>
          </w:tcPr>
          <w:p w14:paraId="7B95EB41" w14:textId="77777777" w:rsidR="00966EA1" w:rsidRPr="00275A59" w:rsidRDefault="00966EA1" w:rsidP="002820ED">
            <w:pPr>
              <w:rPr>
                <w:rFonts w:asciiTheme="minorHAnsi" w:eastAsia="Times New Roman"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 xml:space="preserve">Power </w:t>
            </w:r>
          </w:p>
        </w:tc>
        <w:tc>
          <w:tcPr>
            <w:tcW w:w="553" w:type="pct"/>
            <w:shd w:val="clear" w:color="auto" w:fill="3253DC"/>
            <w:tcMar>
              <w:top w:w="72" w:type="dxa"/>
              <w:left w:w="144" w:type="dxa"/>
              <w:bottom w:w="72" w:type="dxa"/>
              <w:right w:w="144" w:type="dxa"/>
            </w:tcMar>
            <w:hideMark/>
          </w:tcPr>
          <w:p w14:paraId="416F1E3D" w14:textId="77777777" w:rsidR="00966EA1" w:rsidRPr="00275A59" w:rsidRDefault="00966EA1" w:rsidP="002820ED">
            <w:pPr>
              <w:rPr>
                <w:rFonts w:asciiTheme="minorHAnsi" w:eastAsia="Times New Roman"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Clock speed</w:t>
            </w:r>
          </w:p>
        </w:tc>
        <w:tc>
          <w:tcPr>
            <w:tcW w:w="490" w:type="pct"/>
            <w:shd w:val="clear" w:color="auto" w:fill="3253DC"/>
            <w:tcMar>
              <w:top w:w="72" w:type="dxa"/>
              <w:left w:w="144" w:type="dxa"/>
              <w:bottom w:w="72" w:type="dxa"/>
              <w:right w:w="144" w:type="dxa"/>
            </w:tcMar>
            <w:hideMark/>
          </w:tcPr>
          <w:p w14:paraId="5EE7ED4A" w14:textId="0D698022" w:rsidR="00966EA1" w:rsidRPr="00275A59" w:rsidRDefault="00966EA1" w:rsidP="002820ED">
            <w:pPr>
              <w:rPr>
                <w:rFonts w:asciiTheme="minorHAnsi" w:eastAsia="Times New Roman"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Accuracy</w:t>
            </w:r>
          </w:p>
        </w:tc>
        <w:tc>
          <w:tcPr>
            <w:tcW w:w="383" w:type="pct"/>
            <w:shd w:val="clear" w:color="auto" w:fill="3253DC"/>
          </w:tcPr>
          <w:p w14:paraId="49FEFD95" w14:textId="77777777" w:rsidR="00966EA1" w:rsidRPr="00275A59" w:rsidRDefault="00966EA1" w:rsidP="002820ED">
            <w:pPr>
              <w:rPr>
                <w:rFonts w:asciiTheme="minorHAnsi" w:hAnsiTheme="minorHAnsi" w:cstheme="minorHAnsi"/>
                <w:color w:val="FFFFFF" w:themeColor="background1"/>
                <w:sz w:val="16"/>
                <w:szCs w:val="16"/>
                <w:lang w:eastAsia="ko-KR"/>
              </w:rPr>
            </w:pPr>
          </w:p>
        </w:tc>
        <w:tc>
          <w:tcPr>
            <w:tcW w:w="421" w:type="pct"/>
            <w:shd w:val="clear" w:color="auto" w:fill="3253DC"/>
            <w:tcMar>
              <w:top w:w="72" w:type="dxa"/>
              <w:left w:w="144" w:type="dxa"/>
              <w:bottom w:w="72" w:type="dxa"/>
              <w:right w:w="144" w:type="dxa"/>
            </w:tcMar>
            <w:hideMark/>
          </w:tcPr>
          <w:p w14:paraId="028715A4" w14:textId="15110BD1" w:rsidR="00966EA1" w:rsidRPr="00275A59" w:rsidRDefault="00966EA1" w:rsidP="002820ED">
            <w:pPr>
              <w:rPr>
                <w:rFonts w:asciiTheme="minorHAnsi" w:eastAsia="Times New Roman" w:hAnsiTheme="minorHAnsi" w:cstheme="minorHAnsi"/>
                <w:color w:val="FFFFFF" w:themeColor="background1"/>
                <w:sz w:val="16"/>
                <w:szCs w:val="16"/>
                <w:lang w:eastAsia="ko-KR"/>
              </w:rPr>
            </w:pPr>
            <w:r w:rsidRPr="00275A59">
              <w:rPr>
                <w:rFonts w:asciiTheme="minorHAnsi" w:hAnsiTheme="minorHAnsi" w:cstheme="minorHAnsi"/>
                <w:color w:val="FFFFFF" w:themeColor="background1"/>
                <w:sz w:val="16"/>
                <w:szCs w:val="16"/>
                <w:lang w:eastAsia="ko-KR"/>
              </w:rPr>
              <w:t>Voltage</w:t>
            </w:r>
          </w:p>
        </w:tc>
      </w:tr>
      <w:tr w:rsidR="00D43200" w:rsidRPr="00275A59" w14:paraId="5DED7205" w14:textId="77777777" w:rsidTr="00D43200">
        <w:trPr>
          <w:trHeight w:val="133"/>
        </w:trPr>
        <w:tc>
          <w:tcPr>
            <w:tcW w:w="202" w:type="pct"/>
            <w:shd w:val="clear" w:color="auto" w:fill="CDD1F2"/>
          </w:tcPr>
          <w:p w14:paraId="440056E0" w14:textId="089C046B" w:rsidR="00966EA1" w:rsidRPr="00275A59" w:rsidRDefault="00966EA1" w:rsidP="003F7FAD">
            <w:pPr>
              <w:tabs>
                <w:tab w:val="left" w:pos="244"/>
              </w:tabs>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 </w:t>
            </w: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_Ref158906846 \r \h </w:instrText>
            </w:r>
            <w:r w:rsidRPr="00275A59">
              <w:rPr>
                <w:rFonts w:asciiTheme="minorHAnsi" w:hAnsiTheme="minorHAnsi" w:cstheme="minorHAnsi"/>
                <w:sz w:val="16"/>
                <w:szCs w:val="16"/>
                <w:lang w:eastAsia="ko-KR"/>
              </w:rPr>
            </w:r>
            <w:r w:rsidRP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[36]</w:t>
            </w:r>
            <w:r w:rsidRPr="00275A59">
              <w:rPr>
                <w:rFonts w:asciiTheme="minorHAnsi" w:hAnsiTheme="minorHAnsi" w:cstheme="minorHAnsi"/>
                <w:sz w:val="16"/>
                <w:szCs w:val="16"/>
                <w:lang w:eastAsia="ko-KR"/>
              </w:rPr>
              <w:fldChar w:fldCharType="end"/>
            </w:r>
          </w:p>
        </w:tc>
        <w:tc>
          <w:tcPr>
            <w:tcW w:w="2103" w:type="pct"/>
            <w:shd w:val="clear" w:color="auto" w:fill="CDD1F2"/>
            <w:tcMar>
              <w:top w:w="72" w:type="dxa"/>
              <w:left w:w="144" w:type="dxa"/>
              <w:bottom w:w="72" w:type="dxa"/>
              <w:right w:w="144" w:type="dxa"/>
            </w:tcMar>
            <w:hideMark/>
          </w:tcPr>
          <w:p w14:paraId="1E49DB75" w14:textId="36ADC8E2"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Pouya, et al., An Ultra-Low-Power CMOS Voltage-Controlled Ring Oscillator for Passive RFID Tags</w:t>
            </w:r>
            <w:r w:rsidRPr="00275A59">
              <w:rPr>
                <w:rFonts w:asciiTheme="minorHAnsi" w:hAnsiTheme="minorHAnsi" w:cstheme="minorHAnsi"/>
                <w:sz w:val="16"/>
                <w:szCs w:val="16"/>
                <w:lang w:eastAsia="ko-KR"/>
              </w:rPr>
              <w:t>, 2014</w:t>
            </w:r>
          </w:p>
        </w:tc>
        <w:tc>
          <w:tcPr>
            <w:tcW w:w="420" w:type="pct"/>
            <w:shd w:val="clear" w:color="auto" w:fill="CDD1F2"/>
            <w:tcMar>
              <w:top w:w="72" w:type="dxa"/>
              <w:left w:w="144" w:type="dxa"/>
              <w:bottom w:w="72" w:type="dxa"/>
              <w:right w:w="144" w:type="dxa"/>
            </w:tcMar>
            <w:hideMark/>
          </w:tcPr>
          <w:p w14:paraId="1274E9B4"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130nm CMOS</w:t>
            </w:r>
          </w:p>
        </w:tc>
        <w:tc>
          <w:tcPr>
            <w:tcW w:w="428" w:type="pct"/>
            <w:shd w:val="clear" w:color="auto" w:fill="CDD1F2"/>
            <w:tcMar>
              <w:top w:w="72" w:type="dxa"/>
              <w:left w:w="144" w:type="dxa"/>
              <w:bottom w:w="72" w:type="dxa"/>
              <w:right w:w="144" w:type="dxa"/>
            </w:tcMar>
            <w:hideMark/>
          </w:tcPr>
          <w:p w14:paraId="2A365BD5"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3.6nW</w:t>
            </w:r>
          </w:p>
        </w:tc>
        <w:tc>
          <w:tcPr>
            <w:tcW w:w="553" w:type="pct"/>
            <w:shd w:val="clear" w:color="auto" w:fill="CDD1F2"/>
            <w:tcMar>
              <w:top w:w="72" w:type="dxa"/>
              <w:left w:w="144" w:type="dxa"/>
              <w:bottom w:w="72" w:type="dxa"/>
              <w:right w:w="144" w:type="dxa"/>
            </w:tcMar>
            <w:hideMark/>
          </w:tcPr>
          <w:p w14:paraId="026DD220"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4MHz</w:t>
            </w:r>
          </w:p>
        </w:tc>
        <w:tc>
          <w:tcPr>
            <w:tcW w:w="490" w:type="pct"/>
            <w:shd w:val="clear" w:color="auto" w:fill="CDD1F2"/>
            <w:tcMar>
              <w:top w:w="72" w:type="dxa"/>
              <w:left w:w="144" w:type="dxa"/>
              <w:bottom w:w="72" w:type="dxa"/>
              <w:right w:w="144" w:type="dxa"/>
            </w:tcMar>
            <w:hideMark/>
          </w:tcPr>
          <w:p w14:paraId="4A22BDA3" w14:textId="77777777" w:rsidR="00966EA1" w:rsidRPr="00275A59" w:rsidRDefault="00966EA1" w:rsidP="002820ED">
            <w:pPr>
              <w:rPr>
                <w:rFonts w:asciiTheme="minorHAnsi" w:hAnsiTheme="minorHAnsi" w:cstheme="minorHAnsi"/>
                <w:sz w:val="16"/>
                <w:szCs w:val="16"/>
                <w:lang w:eastAsia="ko-KR"/>
              </w:rPr>
            </w:pPr>
          </w:p>
        </w:tc>
        <w:tc>
          <w:tcPr>
            <w:tcW w:w="383" w:type="pct"/>
            <w:shd w:val="clear" w:color="auto" w:fill="CDD1F2"/>
          </w:tcPr>
          <w:p w14:paraId="317FC936" w14:textId="2A642455" w:rsidR="00966EA1" w:rsidRPr="00275A59" w:rsidRDefault="00966EA1" w:rsidP="002820ED">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Ring</w:t>
            </w:r>
          </w:p>
        </w:tc>
        <w:tc>
          <w:tcPr>
            <w:tcW w:w="421" w:type="pct"/>
            <w:shd w:val="clear" w:color="auto" w:fill="CDD1F2"/>
            <w:tcMar>
              <w:top w:w="72" w:type="dxa"/>
              <w:left w:w="144" w:type="dxa"/>
              <w:bottom w:w="72" w:type="dxa"/>
              <w:right w:w="144" w:type="dxa"/>
            </w:tcMar>
            <w:hideMark/>
          </w:tcPr>
          <w:p w14:paraId="31D1EFE8" w14:textId="4C5D4729"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140mV</w:t>
            </w:r>
          </w:p>
        </w:tc>
      </w:tr>
      <w:tr w:rsidR="00D43200" w:rsidRPr="00275A59" w14:paraId="59591966" w14:textId="77777777" w:rsidTr="00D43200">
        <w:trPr>
          <w:trHeight w:val="133"/>
        </w:trPr>
        <w:tc>
          <w:tcPr>
            <w:tcW w:w="202" w:type="pct"/>
            <w:shd w:val="clear" w:color="auto" w:fill="E8E9F9"/>
          </w:tcPr>
          <w:p w14:paraId="37D6CDCE" w14:textId="2763E6CE" w:rsidR="00966EA1" w:rsidRPr="00275A59" w:rsidRDefault="00966EA1" w:rsidP="003F7FAD">
            <w:pPr>
              <w:tabs>
                <w:tab w:val="left" w:pos="244"/>
              </w:tabs>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 </w:t>
            </w: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_Ref158907175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[37]</w:t>
            </w:r>
            <w:r w:rsidRPr="00275A5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hideMark/>
          </w:tcPr>
          <w:p w14:paraId="0E3437E8" w14:textId="45B47AC6"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 xml:space="preserve">Georg et al., 55 nm Ultra-Low-Power Local Oscillator for </w:t>
            </w:r>
            <w:proofErr w:type="spellStart"/>
            <w:r w:rsidRPr="00275A59">
              <w:rPr>
                <w:rFonts w:asciiTheme="minorHAnsi" w:hAnsiTheme="minorHAnsi" w:cstheme="minorHAnsi"/>
                <w:sz w:val="16"/>
                <w:szCs w:val="16"/>
                <w:lang w:eastAsia="ko-KR"/>
              </w:rPr>
              <w:t>EPCglobal</w:t>
            </w:r>
            <w:proofErr w:type="spellEnd"/>
            <w:r w:rsidRPr="00275A59">
              <w:rPr>
                <w:rFonts w:asciiTheme="minorHAnsi" w:hAnsiTheme="minorHAnsi" w:cstheme="minorHAnsi"/>
                <w:sz w:val="16"/>
                <w:szCs w:val="16"/>
                <w:lang w:eastAsia="ko-KR"/>
              </w:rPr>
              <w:t xml:space="preserve"> Gen2v2 Standardized Passive UHF RFID Tags</w:t>
            </w:r>
            <w:r w:rsidRPr="00275A59">
              <w:rPr>
                <w:rFonts w:asciiTheme="minorHAnsi" w:hAnsiTheme="minorHAnsi" w:cstheme="minorHAnsi"/>
                <w:sz w:val="16"/>
                <w:szCs w:val="16"/>
                <w:lang w:eastAsia="ko-KR"/>
              </w:rPr>
              <w:t>, 2018</w:t>
            </w:r>
          </w:p>
        </w:tc>
        <w:tc>
          <w:tcPr>
            <w:tcW w:w="420" w:type="pct"/>
            <w:shd w:val="clear" w:color="auto" w:fill="E8E9F9"/>
            <w:tcMar>
              <w:top w:w="72" w:type="dxa"/>
              <w:left w:w="144" w:type="dxa"/>
              <w:bottom w:w="72" w:type="dxa"/>
              <w:right w:w="144" w:type="dxa"/>
            </w:tcMar>
            <w:hideMark/>
          </w:tcPr>
          <w:p w14:paraId="04516BB8"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55nm CMOS</w:t>
            </w:r>
          </w:p>
        </w:tc>
        <w:tc>
          <w:tcPr>
            <w:tcW w:w="428" w:type="pct"/>
            <w:shd w:val="clear" w:color="auto" w:fill="E8E9F9"/>
            <w:tcMar>
              <w:top w:w="72" w:type="dxa"/>
              <w:left w:w="144" w:type="dxa"/>
              <w:bottom w:w="72" w:type="dxa"/>
              <w:right w:w="144" w:type="dxa"/>
            </w:tcMar>
            <w:hideMark/>
          </w:tcPr>
          <w:p w14:paraId="429E1A4E"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381nW</w:t>
            </w:r>
          </w:p>
        </w:tc>
        <w:tc>
          <w:tcPr>
            <w:tcW w:w="553" w:type="pct"/>
            <w:shd w:val="clear" w:color="auto" w:fill="E8E9F9"/>
            <w:tcMar>
              <w:top w:w="72" w:type="dxa"/>
              <w:left w:w="144" w:type="dxa"/>
              <w:bottom w:w="72" w:type="dxa"/>
              <w:right w:w="144" w:type="dxa"/>
            </w:tcMar>
            <w:hideMark/>
          </w:tcPr>
          <w:p w14:paraId="4663FF79"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5.82MHz</w:t>
            </w:r>
          </w:p>
        </w:tc>
        <w:tc>
          <w:tcPr>
            <w:tcW w:w="490" w:type="pct"/>
            <w:shd w:val="clear" w:color="auto" w:fill="E8E9F9"/>
            <w:tcMar>
              <w:top w:w="72" w:type="dxa"/>
              <w:left w:w="144" w:type="dxa"/>
              <w:bottom w:w="72" w:type="dxa"/>
              <w:right w:w="144" w:type="dxa"/>
            </w:tcMar>
            <w:hideMark/>
          </w:tcPr>
          <w:p w14:paraId="054C9655" w14:textId="77777777" w:rsidR="00966EA1" w:rsidRPr="00275A59" w:rsidRDefault="00966EA1" w:rsidP="002820ED">
            <w:pPr>
              <w:rPr>
                <w:rFonts w:asciiTheme="minorHAnsi" w:hAnsiTheme="minorHAnsi" w:cstheme="minorHAnsi"/>
                <w:sz w:val="16"/>
                <w:szCs w:val="16"/>
                <w:lang w:eastAsia="ko-KR"/>
              </w:rPr>
            </w:pPr>
          </w:p>
        </w:tc>
        <w:tc>
          <w:tcPr>
            <w:tcW w:w="383" w:type="pct"/>
            <w:shd w:val="clear" w:color="auto" w:fill="E8E9F9"/>
          </w:tcPr>
          <w:p w14:paraId="7AECC199" w14:textId="77777777" w:rsidR="00966EA1" w:rsidRPr="00275A59" w:rsidRDefault="00966EA1" w:rsidP="002820ED">
            <w:pPr>
              <w:rPr>
                <w:rFonts w:asciiTheme="minorHAnsi" w:hAnsiTheme="minorHAnsi" w:cstheme="minorHAnsi"/>
                <w:sz w:val="16"/>
                <w:szCs w:val="16"/>
                <w:lang w:eastAsia="ko-KR"/>
              </w:rPr>
            </w:pPr>
          </w:p>
        </w:tc>
        <w:tc>
          <w:tcPr>
            <w:tcW w:w="421" w:type="pct"/>
            <w:shd w:val="clear" w:color="auto" w:fill="E8E9F9"/>
            <w:tcMar>
              <w:top w:w="72" w:type="dxa"/>
              <w:left w:w="144" w:type="dxa"/>
              <w:bottom w:w="72" w:type="dxa"/>
              <w:right w:w="144" w:type="dxa"/>
            </w:tcMar>
            <w:hideMark/>
          </w:tcPr>
          <w:p w14:paraId="662FF865" w14:textId="2224DADB"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1V</w:t>
            </w:r>
          </w:p>
        </w:tc>
      </w:tr>
      <w:tr w:rsidR="00D43200" w:rsidRPr="00275A59" w14:paraId="1341C6D1" w14:textId="77777777" w:rsidTr="00D43200">
        <w:trPr>
          <w:trHeight w:val="25"/>
        </w:trPr>
        <w:tc>
          <w:tcPr>
            <w:tcW w:w="202" w:type="pct"/>
            <w:shd w:val="clear" w:color="auto" w:fill="CDD1F2"/>
          </w:tcPr>
          <w:p w14:paraId="091AD575" w14:textId="3DDE604F" w:rsidR="00966EA1" w:rsidRPr="00275A59" w:rsidRDefault="00966EA1" w:rsidP="003F7FAD">
            <w:pPr>
              <w:tabs>
                <w:tab w:val="left" w:pos="244"/>
              </w:tabs>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 </w:t>
            </w: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_Ref158906864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[38]</w:t>
            </w:r>
            <w:r w:rsidRPr="00275A59">
              <w:rPr>
                <w:rFonts w:asciiTheme="minorHAnsi" w:hAnsiTheme="minorHAnsi" w:cstheme="minorHAnsi"/>
                <w:sz w:val="16"/>
                <w:szCs w:val="16"/>
                <w:lang w:eastAsia="ko-KR"/>
              </w:rPr>
              <w:fldChar w:fldCharType="end"/>
            </w:r>
          </w:p>
        </w:tc>
        <w:tc>
          <w:tcPr>
            <w:tcW w:w="2103" w:type="pct"/>
            <w:shd w:val="clear" w:color="auto" w:fill="CDD1F2"/>
            <w:tcMar>
              <w:top w:w="72" w:type="dxa"/>
              <w:left w:w="144" w:type="dxa"/>
              <w:bottom w:w="72" w:type="dxa"/>
              <w:right w:w="144" w:type="dxa"/>
            </w:tcMar>
            <w:hideMark/>
          </w:tcPr>
          <w:p w14:paraId="3A46F68D" w14:textId="22AAAF7B"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Suzana, et al., An Ultra-Low Power Ring Oscillator for Passive UHF RFID Transponders</w:t>
            </w:r>
            <w:r w:rsidRPr="00275A59">
              <w:rPr>
                <w:rFonts w:asciiTheme="minorHAnsi" w:hAnsiTheme="minorHAnsi" w:cstheme="minorHAnsi"/>
                <w:sz w:val="16"/>
                <w:szCs w:val="16"/>
                <w:lang w:eastAsia="ko-KR"/>
              </w:rPr>
              <w:t>, 2010</w:t>
            </w:r>
          </w:p>
        </w:tc>
        <w:tc>
          <w:tcPr>
            <w:tcW w:w="420" w:type="pct"/>
            <w:shd w:val="clear" w:color="auto" w:fill="CDD1F2"/>
            <w:tcMar>
              <w:top w:w="72" w:type="dxa"/>
              <w:left w:w="144" w:type="dxa"/>
              <w:bottom w:w="72" w:type="dxa"/>
              <w:right w:w="144" w:type="dxa"/>
            </w:tcMar>
            <w:hideMark/>
          </w:tcPr>
          <w:p w14:paraId="4F6D3F70"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90nm CMOS</w:t>
            </w:r>
          </w:p>
        </w:tc>
        <w:tc>
          <w:tcPr>
            <w:tcW w:w="428" w:type="pct"/>
            <w:shd w:val="clear" w:color="auto" w:fill="CDD1F2"/>
            <w:tcMar>
              <w:top w:w="72" w:type="dxa"/>
              <w:left w:w="144" w:type="dxa"/>
              <w:bottom w:w="72" w:type="dxa"/>
              <w:right w:w="144" w:type="dxa"/>
            </w:tcMar>
            <w:hideMark/>
          </w:tcPr>
          <w:p w14:paraId="2D2778B7"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24nW</w:t>
            </w:r>
          </w:p>
        </w:tc>
        <w:tc>
          <w:tcPr>
            <w:tcW w:w="553" w:type="pct"/>
            <w:shd w:val="clear" w:color="auto" w:fill="CDD1F2"/>
            <w:tcMar>
              <w:top w:w="72" w:type="dxa"/>
              <w:left w:w="144" w:type="dxa"/>
              <w:bottom w:w="72" w:type="dxa"/>
              <w:right w:w="144" w:type="dxa"/>
            </w:tcMar>
            <w:hideMark/>
          </w:tcPr>
          <w:p w14:paraId="5E4ED3D4"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5.12MHz</w:t>
            </w:r>
          </w:p>
        </w:tc>
        <w:tc>
          <w:tcPr>
            <w:tcW w:w="490" w:type="pct"/>
            <w:shd w:val="clear" w:color="auto" w:fill="CDD1F2"/>
            <w:tcMar>
              <w:top w:w="72" w:type="dxa"/>
              <w:left w:w="144" w:type="dxa"/>
              <w:bottom w:w="72" w:type="dxa"/>
              <w:right w:w="144" w:type="dxa"/>
            </w:tcMar>
            <w:hideMark/>
          </w:tcPr>
          <w:p w14:paraId="11215392" w14:textId="77777777" w:rsidR="00966EA1" w:rsidRPr="00275A59" w:rsidRDefault="00966EA1" w:rsidP="002820ED">
            <w:pPr>
              <w:rPr>
                <w:rFonts w:asciiTheme="minorHAnsi" w:hAnsiTheme="minorHAnsi" w:cstheme="minorHAnsi"/>
                <w:sz w:val="16"/>
                <w:szCs w:val="16"/>
                <w:lang w:eastAsia="ko-KR"/>
              </w:rPr>
            </w:pPr>
          </w:p>
        </w:tc>
        <w:tc>
          <w:tcPr>
            <w:tcW w:w="383" w:type="pct"/>
            <w:shd w:val="clear" w:color="auto" w:fill="CDD1F2"/>
          </w:tcPr>
          <w:p w14:paraId="0BB764F8" w14:textId="7BD782C5" w:rsidR="00966EA1" w:rsidRPr="00275A59" w:rsidRDefault="00966EA1" w:rsidP="002820ED">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Ring</w:t>
            </w:r>
          </w:p>
        </w:tc>
        <w:tc>
          <w:tcPr>
            <w:tcW w:w="421" w:type="pct"/>
            <w:shd w:val="clear" w:color="auto" w:fill="CDD1F2"/>
            <w:tcMar>
              <w:top w:w="72" w:type="dxa"/>
              <w:left w:w="144" w:type="dxa"/>
              <w:bottom w:w="72" w:type="dxa"/>
              <w:right w:w="144" w:type="dxa"/>
            </w:tcMar>
            <w:hideMark/>
          </w:tcPr>
          <w:p w14:paraId="468FBC90" w14:textId="4541E33D"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0.3V</w:t>
            </w:r>
          </w:p>
        </w:tc>
      </w:tr>
      <w:tr w:rsidR="00D43200" w:rsidRPr="00275A59" w14:paraId="0F419A6F" w14:textId="77777777" w:rsidTr="00D43200">
        <w:trPr>
          <w:trHeight w:val="97"/>
        </w:trPr>
        <w:tc>
          <w:tcPr>
            <w:tcW w:w="202" w:type="pct"/>
            <w:shd w:val="clear" w:color="auto" w:fill="E8E9F9"/>
          </w:tcPr>
          <w:p w14:paraId="08704C36" w14:textId="7A62D5F4" w:rsidR="00966EA1" w:rsidRPr="00275A59" w:rsidRDefault="00966EA1" w:rsidP="003F7FAD">
            <w:pPr>
              <w:tabs>
                <w:tab w:val="left" w:pos="244"/>
              </w:tabs>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 </w:t>
            </w: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_Ref158906667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[39]</w:t>
            </w:r>
            <w:r w:rsidRPr="00275A5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hideMark/>
          </w:tcPr>
          <w:p w14:paraId="6D736804" w14:textId="2B80D4CB"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F. Cilek, et al., Ultra Low Power Oscillator for UHF RFID Transponder</w:t>
            </w:r>
            <w:r w:rsidRPr="00275A59">
              <w:rPr>
                <w:rFonts w:asciiTheme="minorHAnsi" w:hAnsiTheme="minorHAnsi" w:cstheme="minorHAnsi"/>
                <w:sz w:val="16"/>
                <w:szCs w:val="16"/>
                <w:lang w:eastAsia="ko-KR"/>
              </w:rPr>
              <w:t>, 2008</w:t>
            </w:r>
          </w:p>
        </w:tc>
        <w:tc>
          <w:tcPr>
            <w:tcW w:w="420" w:type="pct"/>
            <w:shd w:val="clear" w:color="auto" w:fill="E8E9F9"/>
            <w:tcMar>
              <w:top w:w="72" w:type="dxa"/>
              <w:left w:w="144" w:type="dxa"/>
              <w:bottom w:w="72" w:type="dxa"/>
              <w:right w:w="144" w:type="dxa"/>
            </w:tcMar>
            <w:hideMark/>
          </w:tcPr>
          <w:p w14:paraId="7F6A48A0"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140nm CMOS</w:t>
            </w:r>
          </w:p>
        </w:tc>
        <w:tc>
          <w:tcPr>
            <w:tcW w:w="428" w:type="pct"/>
            <w:shd w:val="clear" w:color="auto" w:fill="E8E9F9"/>
            <w:tcMar>
              <w:top w:w="72" w:type="dxa"/>
              <w:left w:w="144" w:type="dxa"/>
              <w:bottom w:w="72" w:type="dxa"/>
              <w:right w:w="144" w:type="dxa"/>
            </w:tcMar>
            <w:hideMark/>
          </w:tcPr>
          <w:p w14:paraId="2B7126F9"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260nA</w:t>
            </w:r>
          </w:p>
        </w:tc>
        <w:tc>
          <w:tcPr>
            <w:tcW w:w="553" w:type="pct"/>
            <w:shd w:val="clear" w:color="auto" w:fill="E8E9F9"/>
            <w:tcMar>
              <w:top w:w="72" w:type="dxa"/>
              <w:left w:w="144" w:type="dxa"/>
              <w:bottom w:w="72" w:type="dxa"/>
              <w:right w:w="144" w:type="dxa"/>
            </w:tcMar>
            <w:hideMark/>
          </w:tcPr>
          <w:p w14:paraId="2EF0FA3F"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1.28MHz</w:t>
            </w:r>
          </w:p>
        </w:tc>
        <w:tc>
          <w:tcPr>
            <w:tcW w:w="490" w:type="pct"/>
            <w:shd w:val="clear" w:color="auto" w:fill="E8E9F9"/>
            <w:tcMar>
              <w:top w:w="72" w:type="dxa"/>
              <w:left w:w="144" w:type="dxa"/>
              <w:bottom w:w="72" w:type="dxa"/>
              <w:right w:w="144" w:type="dxa"/>
            </w:tcMar>
            <w:hideMark/>
          </w:tcPr>
          <w:p w14:paraId="6DBD09EB"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1~2%</w:t>
            </w:r>
          </w:p>
        </w:tc>
        <w:tc>
          <w:tcPr>
            <w:tcW w:w="383" w:type="pct"/>
            <w:shd w:val="clear" w:color="auto" w:fill="E8E9F9"/>
          </w:tcPr>
          <w:p w14:paraId="16B9CABC" w14:textId="77777777" w:rsidR="00966EA1" w:rsidRPr="00275A59" w:rsidRDefault="00966EA1" w:rsidP="002820ED">
            <w:pPr>
              <w:rPr>
                <w:rFonts w:asciiTheme="minorHAnsi" w:hAnsiTheme="minorHAnsi" w:cstheme="minorHAnsi"/>
                <w:sz w:val="16"/>
                <w:szCs w:val="16"/>
                <w:lang w:eastAsia="ko-KR"/>
              </w:rPr>
            </w:pPr>
          </w:p>
        </w:tc>
        <w:tc>
          <w:tcPr>
            <w:tcW w:w="421" w:type="pct"/>
            <w:shd w:val="clear" w:color="auto" w:fill="E8E9F9"/>
            <w:tcMar>
              <w:top w:w="72" w:type="dxa"/>
              <w:left w:w="144" w:type="dxa"/>
              <w:bottom w:w="72" w:type="dxa"/>
              <w:right w:w="144" w:type="dxa"/>
            </w:tcMar>
            <w:hideMark/>
          </w:tcPr>
          <w:p w14:paraId="08325DB5" w14:textId="115F7936"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0.9V</w:t>
            </w:r>
          </w:p>
        </w:tc>
      </w:tr>
      <w:tr w:rsidR="00D43200" w:rsidRPr="00275A59" w14:paraId="0EED4263" w14:textId="77777777" w:rsidTr="00D43200">
        <w:trPr>
          <w:trHeight w:val="169"/>
        </w:trPr>
        <w:tc>
          <w:tcPr>
            <w:tcW w:w="202" w:type="pct"/>
            <w:shd w:val="clear" w:color="auto" w:fill="CDD1F2"/>
          </w:tcPr>
          <w:p w14:paraId="27592E13" w14:textId="4F8E72A1" w:rsidR="00966EA1" w:rsidRPr="00275A59" w:rsidRDefault="00966EA1" w:rsidP="003F7FAD">
            <w:pPr>
              <w:tabs>
                <w:tab w:val="left" w:pos="244"/>
              </w:tabs>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 </w:t>
            </w: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_Ref158907305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[40]</w:t>
            </w:r>
            <w:r w:rsidRPr="00275A59">
              <w:rPr>
                <w:rFonts w:asciiTheme="minorHAnsi" w:hAnsiTheme="minorHAnsi" w:cstheme="minorHAnsi"/>
                <w:sz w:val="16"/>
                <w:szCs w:val="16"/>
                <w:lang w:eastAsia="ko-KR"/>
              </w:rPr>
              <w:fldChar w:fldCharType="end"/>
            </w:r>
          </w:p>
        </w:tc>
        <w:tc>
          <w:tcPr>
            <w:tcW w:w="2103" w:type="pct"/>
            <w:shd w:val="clear" w:color="auto" w:fill="CDD1F2"/>
            <w:tcMar>
              <w:top w:w="72" w:type="dxa"/>
              <w:left w:w="144" w:type="dxa"/>
              <w:bottom w:w="72" w:type="dxa"/>
              <w:right w:w="144" w:type="dxa"/>
            </w:tcMar>
            <w:hideMark/>
          </w:tcPr>
          <w:p w14:paraId="211AD8D3" w14:textId="5BECD2A0"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Ray, et al., A 0.8V 1.52MHz MSVC Relaxation Oscillator with Inverted Mirror Feedback Reference for UHF RFID</w:t>
            </w:r>
            <w:r w:rsidRPr="00275A59">
              <w:rPr>
                <w:rFonts w:asciiTheme="minorHAnsi" w:hAnsiTheme="minorHAnsi" w:cstheme="minorHAnsi"/>
                <w:sz w:val="16"/>
                <w:szCs w:val="16"/>
                <w:lang w:eastAsia="ko-KR"/>
              </w:rPr>
              <w:t>, 2006</w:t>
            </w:r>
          </w:p>
        </w:tc>
        <w:tc>
          <w:tcPr>
            <w:tcW w:w="420" w:type="pct"/>
            <w:shd w:val="clear" w:color="auto" w:fill="CDD1F2"/>
            <w:tcMar>
              <w:top w:w="72" w:type="dxa"/>
              <w:left w:w="144" w:type="dxa"/>
              <w:bottom w:w="72" w:type="dxa"/>
              <w:right w:w="144" w:type="dxa"/>
            </w:tcMar>
            <w:hideMark/>
          </w:tcPr>
          <w:p w14:paraId="1DFCDBE3"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130nm CMOS</w:t>
            </w:r>
          </w:p>
        </w:tc>
        <w:tc>
          <w:tcPr>
            <w:tcW w:w="428" w:type="pct"/>
            <w:shd w:val="clear" w:color="auto" w:fill="CDD1F2"/>
            <w:tcMar>
              <w:top w:w="72" w:type="dxa"/>
              <w:left w:w="144" w:type="dxa"/>
              <w:bottom w:w="72" w:type="dxa"/>
              <w:right w:w="144" w:type="dxa"/>
            </w:tcMar>
            <w:hideMark/>
          </w:tcPr>
          <w:p w14:paraId="088C6703"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400nA</w:t>
            </w:r>
          </w:p>
        </w:tc>
        <w:tc>
          <w:tcPr>
            <w:tcW w:w="553" w:type="pct"/>
            <w:shd w:val="clear" w:color="auto" w:fill="CDD1F2"/>
            <w:tcMar>
              <w:top w:w="72" w:type="dxa"/>
              <w:left w:w="144" w:type="dxa"/>
              <w:bottom w:w="72" w:type="dxa"/>
              <w:right w:w="144" w:type="dxa"/>
            </w:tcMar>
            <w:hideMark/>
          </w:tcPr>
          <w:p w14:paraId="0D58A5E0"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1.52MHz</w:t>
            </w:r>
          </w:p>
        </w:tc>
        <w:tc>
          <w:tcPr>
            <w:tcW w:w="490" w:type="pct"/>
            <w:shd w:val="clear" w:color="auto" w:fill="CDD1F2"/>
            <w:tcMar>
              <w:top w:w="72" w:type="dxa"/>
              <w:left w:w="144" w:type="dxa"/>
              <w:bottom w:w="72" w:type="dxa"/>
              <w:right w:w="144" w:type="dxa"/>
            </w:tcMar>
            <w:hideMark/>
          </w:tcPr>
          <w:p w14:paraId="1CE0364E"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&lt;2%</w:t>
            </w:r>
          </w:p>
        </w:tc>
        <w:tc>
          <w:tcPr>
            <w:tcW w:w="383" w:type="pct"/>
            <w:shd w:val="clear" w:color="auto" w:fill="CDD1F2"/>
          </w:tcPr>
          <w:p w14:paraId="306EE18C" w14:textId="77777777" w:rsidR="00966EA1" w:rsidRPr="00966EA1" w:rsidRDefault="00966EA1" w:rsidP="00966EA1">
            <w:pPr>
              <w:rPr>
                <w:rFonts w:asciiTheme="minorHAnsi" w:hAnsiTheme="minorHAnsi" w:cstheme="minorHAnsi"/>
                <w:sz w:val="16"/>
                <w:szCs w:val="16"/>
                <w:lang w:eastAsia="ko-KR"/>
              </w:rPr>
            </w:pPr>
            <w:r w:rsidRPr="00966EA1">
              <w:rPr>
                <w:rFonts w:asciiTheme="minorHAnsi" w:hAnsiTheme="minorHAnsi" w:cstheme="minorHAnsi"/>
                <w:sz w:val="16"/>
                <w:szCs w:val="16"/>
                <w:lang w:eastAsia="ko-KR"/>
              </w:rPr>
              <w:t>Relaxation</w:t>
            </w:r>
          </w:p>
          <w:p w14:paraId="667E208F" w14:textId="77777777" w:rsidR="00966EA1" w:rsidRPr="00275A59" w:rsidRDefault="00966EA1" w:rsidP="002820ED">
            <w:pPr>
              <w:rPr>
                <w:rFonts w:asciiTheme="minorHAnsi" w:hAnsiTheme="minorHAnsi" w:cstheme="minorHAnsi"/>
                <w:sz w:val="16"/>
                <w:szCs w:val="16"/>
                <w:lang w:eastAsia="ko-KR"/>
              </w:rPr>
            </w:pPr>
          </w:p>
        </w:tc>
        <w:tc>
          <w:tcPr>
            <w:tcW w:w="421" w:type="pct"/>
            <w:shd w:val="clear" w:color="auto" w:fill="CDD1F2"/>
            <w:tcMar>
              <w:top w:w="72" w:type="dxa"/>
              <w:left w:w="144" w:type="dxa"/>
              <w:bottom w:w="72" w:type="dxa"/>
              <w:right w:w="144" w:type="dxa"/>
            </w:tcMar>
            <w:hideMark/>
          </w:tcPr>
          <w:p w14:paraId="608FFD17" w14:textId="2DFD38F0"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0.8V</w:t>
            </w:r>
          </w:p>
        </w:tc>
      </w:tr>
      <w:tr w:rsidR="00D43200" w:rsidRPr="00275A59" w14:paraId="425B7C5E" w14:textId="77777777" w:rsidTr="00D43200">
        <w:trPr>
          <w:trHeight w:val="160"/>
        </w:trPr>
        <w:tc>
          <w:tcPr>
            <w:tcW w:w="202" w:type="pct"/>
            <w:shd w:val="clear" w:color="auto" w:fill="E8E9F9"/>
          </w:tcPr>
          <w:p w14:paraId="0E9906B0" w14:textId="2415D725" w:rsidR="00966EA1" w:rsidRPr="00275A59" w:rsidRDefault="00966EA1" w:rsidP="003F7FAD">
            <w:pPr>
              <w:tabs>
                <w:tab w:val="left" w:pos="244"/>
              </w:tabs>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 </w:t>
            </w:r>
            <w:r w:rsidRPr="00275A59">
              <w:rPr>
                <w:rFonts w:asciiTheme="minorHAnsi" w:hAnsiTheme="minorHAnsi" w:cstheme="minorHAnsi"/>
                <w:sz w:val="16"/>
                <w:szCs w:val="16"/>
                <w:lang w:eastAsia="ko-KR"/>
              </w:rPr>
              <w:fldChar w:fldCharType="begin"/>
            </w:r>
            <w:r w:rsidRPr="00275A59">
              <w:rPr>
                <w:rFonts w:asciiTheme="minorHAnsi" w:hAnsiTheme="minorHAnsi" w:cstheme="minorHAnsi"/>
                <w:sz w:val="16"/>
                <w:szCs w:val="16"/>
                <w:lang w:eastAsia="ko-KR"/>
              </w:rPr>
              <w:instrText xml:space="preserve"> REF _Ref158907310 \r \h </w:instrText>
            </w:r>
            <w:r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[41]</w:t>
            </w:r>
            <w:r w:rsidRPr="00275A5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hideMark/>
          </w:tcPr>
          <w:p w14:paraId="291007E4" w14:textId="46002505"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 xml:space="preserve">Jinhai, A 800nW High-Accuracy RC Oscillator with Resistor Calibration for </w:t>
            </w:r>
            <w:proofErr w:type="gramStart"/>
            <w:r w:rsidRPr="00275A59">
              <w:rPr>
                <w:rFonts w:asciiTheme="minorHAnsi" w:hAnsiTheme="minorHAnsi" w:cstheme="minorHAnsi"/>
                <w:sz w:val="16"/>
                <w:szCs w:val="16"/>
                <w:lang w:eastAsia="ko-KR"/>
              </w:rPr>
              <w:t xml:space="preserve">RFID </w:t>
            </w:r>
            <w:r w:rsidRPr="00275A59">
              <w:rPr>
                <w:rFonts w:asciiTheme="minorHAnsi" w:hAnsiTheme="minorHAnsi" w:cstheme="minorHAnsi"/>
                <w:sz w:val="16"/>
                <w:szCs w:val="16"/>
                <w:lang w:eastAsia="ko-KR"/>
              </w:rPr>
              <w:t>,</w:t>
            </w:r>
            <w:proofErr w:type="gramEnd"/>
            <w:r w:rsidRPr="00275A59">
              <w:rPr>
                <w:rFonts w:asciiTheme="minorHAnsi" w:hAnsiTheme="minorHAnsi" w:cstheme="minorHAnsi"/>
                <w:sz w:val="16"/>
                <w:szCs w:val="16"/>
                <w:lang w:eastAsia="ko-KR"/>
              </w:rPr>
              <w:t xml:space="preserve"> 2013</w:t>
            </w:r>
          </w:p>
        </w:tc>
        <w:tc>
          <w:tcPr>
            <w:tcW w:w="420" w:type="pct"/>
            <w:shd w:val="clear" w:color="auto" w:fill="E8E9F9"/>
            <w:tcMar>
              <w:top w:w="72" w:type="dxa"/>
              <w:left w:w="144" w:type="dxa"/>
              <w:bottom w:w="72" w:type="dxa"/>
              <w:right w:w="144" w:type="dxa"/>
            </w:tcMar>
            <w:hideMark/>
          </w:tcPr>
          <w:p w14:paraId="670B7943"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180nm CMOS</w:t>
            </w:r>
          </w:p>
        </w:tc>
        <w:tc>
          <w:tcPr>
            <w:tcW w:w="428" w:type="pct"/>
            <w:shd w:val="clear" w:color="auto" w:fill="E8E9F9"/>
            <w:tcMar>
              <w:top w:w="72" w:type="dxa"/>
              <w:left w:w="144" w:type="dxa"/>
              <w:bottom w:w="72" w:type="dxa"/>
              <w:right w:w="144" w:type="dxa"/>
            </w:tcMar>
            <w:hideMark/>
          </w:tcPr>
          <w:p w14:paraId="3E37EB76"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800nW</w:t>
            </w:r>
          </w:p>
        </w:tc>
        <w:tc>
          <w:tcPr>
            <w:tcW w:w="553" w:type="pct"/>
            <w:shd w:val="clear" w:color="auto" w:fill="E8E9F9"/>
            <w:tcMar>
              <w:top w:w="72" w:type="dxa"/>
              <w:left w:w="144" w:type="dxa"/>
              <w:bottom w:w="72" w:type="dxa"/>
              <w:right w:w="144" w:type="dxa"/>
            </w:tcMar>
            <w:hideMark/>
          </w:tcPr>
          <w:p w14:paraId="0250EBD5"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1.289MHz</w:t>
            </w:r>
          </w:p>
        </w:tc>
        <w:tc>
          <w:tcPr>
            <w:tcW w:w="490" w:type="pct"/>
            <w:shd w:val="clear" w:color="auto" w:fill="E8E9F9"/>
            <w:tcMar>
              <w:top w:w="72" w:type="dxa"/>
              <w:left w:w="144" w:type="dxa"/>
              <w:bottom w:w="72" w:type="dxa"/>
              <w:right w:w="144" w:type="dxa"/>
            </w:tcMar>
            <w:hideMark/>
          </w:tcPr>
          <w:p w14:paraId="7573F54F" w14:textId="77777777" w:rsidR="00966EA1" w:rsidRPr="00275A59" w:rsidRDefault="00966EA1" w:rsidP="002820ED">
            <w:pPr>
              <w:rPr>
                <w:rFonts w:asciiTheme="minorHAnsi" w:eastAsia="Times New Roman" w:hAnsiTheme="minorHAnsi" w:cstheme="minorHAnsi"/>
                <w:sz w:val="16"/>
                <w:szCs w:val="16"/>
                <w:lang w:eastAsia="ko-KR"/>
              </w:rPr>
            </w:pPr>
            <w:r w:rsidRPr="00275A59">
              <w:rPr>
                <w:rFonts w:asciiTheme="minorHAnsi" w:hAnsiTheme="minorHAnsi" w:cstheme="minorHAnsi"/>
                <w:sz w:val="16"/>
                <w:szCs w:val="16"/>
                <w:lang w:eastAsia="ko-KR"/>
              </w:rPr>
              <w:t>2.5%</w:t>
            </w:r>
          </w:p>
        </w:tc>
        <w:tc>
          <w:tcPr>
            <w:tcW w:w="383" w:type="pct"/>
            <w:shd w:val="clear" w:color="auto" w:fill="E8E9F9"/>
          </w:tcPr>
          <w:p w14:paraId="6F368DB7" w14:textId="25824853" w:rsidR="00966EA1" w:rsidRPr="00275A59" w:rsidRDefault="00966EA1" w:rsidP="002820ED">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RC</w:t>
            </w:r>
          </w:p>
        </w:tc>
        <w:tc>
          <w:tcPr>
            <w:tcW w:w="421" w:type="pct"/>
            <w:shd w:val="clear" w:color="auto" w:fill="E8E9F9"/>
            <w:tcMar>
              <w:top w:w="72" w:type="dxa"/>
              <w:left w:w="144" w:type="dxa"/>
              <w:bottom w:w="72" w:type="dxa"/>
              <w:right w:w="144" w:type="dxa"/>
            </w:tcMar>
            <w:hideMark/>
          </w:tcPr>
          <w:p w14:paraId="7C96DAF9" w14:textId="16C719D4" w:rsidR="00966EA1" w:rsidRPr="00275A59" w:rsidRDefault="00966EA1" w:rsidP="002820ED">
            <w:pPr>
              <w:rPr>
                <w:rFonts w:asciiTheme="minorHAnsi" w:hAnsiTheme="minorHAnsi" w:cstheme="minorHAnsi"/>
                <w:sz w:val="16"/>
                <w:szCs w:val="16"/>
                <w:lang w:eastAsia="ko-KR"/>
              </w:rPr>
            </w:pPr>
          </w:p>
        </w:tc>
      </w:tr>
      <w:tr w:rsidR="00D43200" w:rsidRPr="00275A59" w14:paraId="5A2F9B14" w14:textId="77777777" w:rsidTr="00D43200">
        <w:trPr>
          <w:trHeight w:val="160"/>
        </w:trPr>
        <w:tc>
          <w:tcPr>
            <w:tcW w:w="202" w:type="pct"/>
            <w:shd w:val="clear" w:color="auto" w:fill="E8E9F9"/>
          </w:tcPr>
          <w:p w14:paraId="136A02D1" w14:textId="087D0927" w:rsidR="00966EA1" w:rsidRPr="00275A59" w:rsidRDefault="00D43200" w:rsidP="003F7FAD">
            <w:pPr>
              <w:tabs>
                <w:tab w:val="left" w:pos="244"/>
              </w:tabs>
              <w:rPr>
                <w:rFonts w:asciiTheme="minorHAnsi" w:hAnsiTheme="minorHAnsi" w:cstheme="minorHAnsi"/>
                <w:sz w:val="16"/>
                <w:szCs w:val="16"/>
                <w:lang w:eastAsia="ko-KR"/>
              </w:rPr>
            </w:pPr>
            <w:r>
              <w:rPr>
                <w:rFonts w:asciiTheme="minorHAnsi" w:hAnsiTheme="minorHAnsi" w:cstheme="minorHAnsi"/>
                <w:sz w:val="16"/>
                <w:szCs w:val="16"/>
                <w:lang w:eastAsia="ko-KR"/>
              </w:rPr>
              <w:t xml:space="preserve"> </w:t>
            </w:r>
            <w:r w:rsidR="0098536D" w:rsidRPr="00275A59">
              <w:rPr>
                <w:rFonts w:asciiTheme="minorHAnsi" w:hAnsiTheme="minorHAnsi" w:cstheme="minorHAnsi"/>
                <w:sz w:val="16"/>
                <w:szCs w:val="16"/>
                <w:lang w:eastAsia="ko-KR"/>
              </w:rPr>
              <w:fldChar w:fldCharType="begin"/>
            </w:r>
            <w:r w:rsidR="0098536D" w:rsidRPr="00275A59">
              <w:rPr>
                <w:rFonts w:asciiTheme="minorHAnsi" w:hAnsiTheme="minorHAnsi" w:cstheme="minorHAnsi"/>
                <w:sz w:val="16"/>
                <w:szCs w:val="16"/>
                <w:lang w:eastAsia="ko-KR"/>
              </w:rPr>
              <w:instrText xml:space="preserve"> REF _Ref159003867 \r \h </w:instrText>
            </w:r>
            <w:r w:rsidR="0098536D"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0098536D"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[42]</w:t>
            </w:r>
            <w:r w:rsidR="0098536D" w:rsidRPr="00275A5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tcPr>
          <w:p w14:paraId="64FABA3B" w14:textId="0C6E16C6" w:rsidR="00966EA1" w:rsidRPr="00275A59" w:rsidRDefault="00966EA1" w:rsidP="002820ED">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 xml:space="preserve">A 0.35–0.5-V 18–152 MHz Digitally Controlled Relaxation Oscillator </w:t>
            </w:r>
            <w:proofErr w:type="gramStart"/>
            <w:r w:rsidRPr="00275A59">
              <w:rPr>
                <w:rFonts w:asciiTheme="minorHAnsi" w:hAnsiTheme="minorHAnsi" w:cstheme="minorHAnsi"/>
                <w:sz w:val="16"/>
                <w:szCs w:val="16"/>
                <w:lang w:eastAsia="ko-KR"/>
              </w:rPr>
              <w:t>With</w:t>
            </w:r>
            <w:proofErr w:type="gramEnd"/>
            <w:r w:rsidRPr="00275A59">
              <w:rPr>
                <w:rFonts w:asciiTheme="minorHAnsi" w:hAnsiTheme="minorHAnsi" w:cstheme="minorHAnsi"/>
                <w:sz w:val="16"/>
                <w:szCs w:val="16"/>
                <w:lang w:eastAsia="ko-KR"/>
              </w:rPr>
              <w:t xml:space="preserve"> Adaptive Threshold Calibration in 65-nm CMOS, 2015</w:t>
            </w:r>
          </w:p>
        </w:tc>
        <w:tc>
          <w:tcPr>
            <w:tcW w:w="420" w:type="pct"/>
            <w:shd w:val="clear" w:color="auto" w:fill="E8E9F9"/>
            <w:tcMar>
              <w:top w:w="72" w:type="dxa"/>
              <w:left w:w="144" w:type="dxa"/>
              <w:bottom w:w="72" w:type="dxa"/>
              <w:right w:w="144" w:type="dxa"/>
            </w:tcMar>
          </w:tcPr>
          <w:p w14:paraId="01C74D04" w14:textId="729637E0" w:rsidR="00966EA1" w:rsidRPr="00275A59" w:rsidRDefault="00966EA1" w:rsidP="002820ED">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65nm CMOS</w:t>
            </w:r>
          </w:p>
        </w:tc>
        <w:tc>
          <w:tcPr>
            <w:tcW w:w="428" w:type="pct"/>
            <w:shd w:val="clear" w:color="auto" w:fill="E8E9F9"/>
            <w:tcMar>
              <w:top w:w="72" w:type="dxa"/>
              <w:left w:w="144" w:type="dxa"/>
              <w:bottom w:w="72" w:type="dxa"/>
              <w:right w:w="144" w:type="dxa"/>
            </w:tcMar>
          </w:tcPr>
          <w:p w14:paraId="13CF2B00" w14:textId="77777777" w:rsidR="00966EA1" w:rsidRPr="00E9173B" w:rsidRDefault="00966EA1" w:rsidP="00E9173B">
            <w:pPr>
              <w:rPr>
                <w:rFonts w:asciiTheme="minorHAnsi" w:hAnsiTheme="minorHAnsi" w:cstheme="minorHAnsi"/>
                <w:sz w:val="16"/>
                <w:szCs w:val="16"/>
                <w:lang w:eastAsia="ko-KR"/>
              </w:rPr>
            </w:pPr>
            <w:r w:rsidRPr="00E9173B">
              <w:rPr>
                <w:rFonts w:asciiTheme="minorHAnsi" w:hAnsiTheme="minorHAnsi" w:cstheme="minorHAnsi"/>
                <w:sz w:val="16"/>
                <w:szCs w:val="16"/>
                <w:lang w:eastAsia="ko-KR"/>
              </w:rPr>
              <w:t>17.8uW</w:t>
            </w:r>
          </w:p>
          <w:p w14:paraId="55E2554A" w14:textId="0DB1661C" w:rsidR="00966EA1" w:rsidRPr="00275A59" w:rsidRDefault="00966EA1" w:rsidP="00E9173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59uW</w:t>
            </w:r>
          </w:p>
        </w:tc>
        <w:tc>
          <w:tcPr>
            <w:tcW w:w="553" w:type="pct"/>
            <w:shd w:val="clear" w:color="auto" w:fill="E8E9F9"/>
            <w:tcMar>
              <w:top w:w="72" w:type="dxa"/>
              <w:left w:w="144" w:type="dxa"/>
              <w:bottom w:w="72" w:type="dxa"/>
              <w:right w:w="144" w:type="dxa"/>
            </w:tcMar>
          </w:tcPr>
          <w:p w14:paraId="38EA1167" w14:textId="77777777" w:rsidR="00966EA1" w:rsidRPr="00E9173B" w:rsidRDefault="00966EA1" w:rsidP="00E9173B">
            <w:pPr>
              <w:rPr>
                <w:rFonts w:asciiTheme="minorHAnsi" w:hAnsiTheme="minorHAnsi" w:cstheme="minorHAnsi"/>
                <w:sz w:val="16"/>
                <w:szCs w:val="16"/>
                <w:lang w:eastAsia="ko-KR"/>
              </w:rPr>
            </w:pPr>
            <w:r w:rsidRPr="00E9173B">
              <w:rPr>
                <w:rFonts w:asciiTheme="minorHAnsi" w:hAnsiTheme="minorHAnsi" w:cstheme="minorHAnsi"/>
                <w:sz w:val="16"/>
                <w:szCs w:val="16"/>
                <w:lang w:eastAsia="ko-KR"/>
              </w:rPr>
              <w:t>26MHz</w:t>
            </w:r>
          </w:p>
          <w:p w14:paraId="66EED29F" w14:textId="06AA7AC2" w:rsidR="00966EA1" w:rsidRPr="00275A59" w:rsidRDefault="00966EA1" w:rsidP="00E9173B">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100MHz</w:t>
            </w:r>
          </w:p>
        </w:tc>
        <w:tc>
          <w:tcPr>
            <w:tcW w:w="490" w:type="pct"/>
            <w:shd w:val="clear" w:color="auto" w:fill="E8E9F9"/>
            <w:tcMar>
              <w:top w:w="72" w:type="dxa"/>
              <w:left w:w="144" w:type="dxa"/>
              <w:bottom w:w="72" w:type="dxa"/>
              <w:right w:w="144" w:type="dxa"/>
            </w:tcMar>
          </w:tcPr>
          <w:p w14:paraId="73130D54" w14:textId="77777777" w:rsidR="00966EA1" w:rsidRPr="00275A59" w:rsidRDefault="00966EA1" w:rsidP="002820ED">
            <w:pPr>
              <w:rPr>
                <w:rFonts w:asciiTheme="minorHAnsi" w:hAnsiTheme="minorHAnsi" w:cstheme="minorHAnsi"/>
                <w:sz w:val="16"/>
                <w:szCs w:val="16"/>
                <w:lang w:eastAsia="ko-KR"/>
              </w:rPr>
            </w:pPr>
          </w:p>
        </w:tc>
        <w:tc>
          <w:tcPr>
            <w:tcW w:w="383" w:type="pct"/>
            <w:shd w:val="clear" w:color="auto" w:fill="E8E9F9"/>
          </w:tcPr>
          <w:p w14:paraId="1FB47491" w14:textId="2B8C6E6B" w:rsidR="00966EA1" w:rsidRPr="00275A59" w:rsidRDefault="00966EA1" w:rsidP="002820ED">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Relaxation</w:t>
            </w:r>
          </w:p>
        </w:tc>
        <w:tc>
          <w:tcPr>
            <w:tcW w:w="421" w:type="pct"/>
            <w:shd w:val="clear" w:color="auto" w:fill="E8E9F9"/>
            <w:tcMar>
              <w:top w:w="72" w:type="dxa"/>
              <w:left w:w="144" w:type="dxa"/>
              <w:bottom w:w="72" w:type="dxa"/>
              <w:right w:w="144" w:type="dxa"/>
            </w:tcMar>
          </w:tcPr>
          <w:p w14:paraId="143CB67F" w14:textId="77777777" w:rsidR="0098536D" w:rsidRPr="0098536D" w:rsidRDefault="0098536D" w:rsidP="0098536D">
            <w:pPr>
              <w:rPr>
                <w:rFonts w:asciiTheme="minorHAnsi" w:hAnsiTheme="minorHAnsi" w:cstheme="minorHAnsi"/>
                <w:sz w:val="16"/>
                <w:szCs w:val="16"/>
                <w:lang w:eastAsia="ko-KR"/>
              </w:rPr>
            </w:pPr>
            <w:r w:rsidRPr="0098536D">
              <w:rPr>
                <w:rFonts w:asciiTheme="minorHAnsi" w:hAnsiTheme="minorHAnsi" w:cstheme="minorHAnsi"/>
                <w:sz w:val="16"/>
                <w:szCs w:val="16"/>
                <w:lang w:eastAsia="ko-KR"/>
              </w:rPr>
              <w:t>0.35V</w:t>
            </w:r>
          </w:p>
          <w:p w14:paraId="7831E167" w14:textId="77777777" w:rsidR="0098536D" w:rsidRPr="0098536D" w:rsidRDefault="0098536D" w:rsidP="0098536D">
            <w:pPr>
              <w:rPr>
                <w:rFonts w:asciiTheme="minorHAnsi" w:hAnsiTheme="minorHAnsi" w:cstheme="minorHAnsi"/>
                <w:sz w:val="16"/>
                <w:szCs w:val="16"/>
                <w:lang w:eastAsia="ko-KR"/>
              </w:rPr>
            </w:pPr>
            <w:r w:rsidRPr="0098536D">
              <w:rPr>
                <w:rFonts w:asciiTheme="minorHAnsi" w:hAnsiTheme="minorHAnsi" w:cstheme="minorHAnsi"/>
                <w:sz w:val="16"/>
                <w:szCs w:val="16"/>
                <w:lang w:eastAsia="ko-KR"/>
              </w:rPr>
              <w:t>0.5V</w:t>
            </w:r>
          </w:p>
          <w:p w14:paraId="3CF33B1D" w14:textId="318A3F8B" w:rsidR="00966EA1" w:rsidRPr="00275A59" w:rsidRDefault="00966EA1" w:rsidP="002820ED">
            <w:pPr>
              <w:rPr>
                <w:rFonts w:asciiTheme="minorHAnsi" w:hAnsiTheme="minorHAnsi" w:cstheme="minorHAnsi"/>
                <w:sz w:val="16"/>
                <w:szCs w:val="16"/>
                <w:lang w:eastAsia="ko-KR"/>
              </w:rPr>
            </w:pPr>
          </w:p>
        </w:tc>
      </w:tr>
      <w:tr w:rsidR="00D43200" w:rsidRPr="00275A59" w14:paraId="35291A3D" w14:textId="77777777" w:rsidTr="00D43200">
        <w:trPr>
          <w:trHeight w:val="160"/>
        </w:trPr>
        <w:tc>
          <w:tcPr>
            <w:tcW w:w="202" w:type="pct"/>
            <w:shd w:val="clear" w:color="auto" w:fill="E8E9F9"/>
          </w:tcPr>
          <w:p w14:paraId="5A731DB0" w14:textId="62A597FE" w:rsidR="00966EA1" w:rsidRPr="00275A59" w:rsidRDefault="00D43200" w:rsidP="003F7FAD">
            <w:pPr>
              <w:tabs>
                <w:tab w:val="left" w:pos="244"/>
              </w:tabs>
              <w:rPr>
                <w:rFonts w:asciiTheme="minorHAnsi" w:hAnsiTheme="minorHAnsi" w:cstheme="minorHAnsi"/>
                <w:sz w:val="16"/>
                <w:szCs w:val="16"/>
                <w:lang w:eastAsia="ko-KR"/>
              </w:rPr>
            </w:pPr>
            <w:r>
              <w:rPr>
                <w:rFonts w:asciiTheme="minorHAnsi" w:hAnsiTheme="minorHAnsi" w:cstheme="minorHAnsi"/>
                <w:sz w:val="16"/>
                <w:szCs w:val="16"/>
                <w:lang w:eastAsia="ko-KR"/>
              </w:rPr>
              <w:t xml:space="preserve"> </w:t>
            </w:r>
            <w:r w:rsidR="0098536D" w:rsidRPr="00275A59">
              <w:rPr>
                <w:rFonts w:asciiTheme="minorHAnsi" w:hAnsiTheme="minorHAnsi" w:cstheme="minorHAnsi"/>
                <w:sz w:val="16"/>
                <w:szCs w:val="16"/>
                <w:lang w:eastAsia="ko-KR"/>
              </w:rPr>
              <w:fldChar w:fldCharType="begin"/>
            </w:r>
            <w:r w:rsidR="0098536D" w:rsidRPr="00275A59">
              <w:rPr>
                <w:rFonts w:asciiTheme="minorHAnsi" w:hAnsiTheme="minorHAnsi" w:cstheme="minorHAnsi"/>
                <w:sz w:val="16"/>
                <w:szCs w:val="16"/>
                <w:lang w:eastAsia="ko-KR"/>
              </w:rPr>
              <w:instrText xml:space="preserve"> REF _Ref159003874 \r \h </w:instrText>
            </w:r>
            <w:r w:rsidR="0098536D" w:rsidRPr="00275A59">
              <w:rPr>
                <w:rFonts w:asciiTheme="minorHAnsi" w:hAnsiTheme="minorHAnsi" w:cstheme="minorHAnsi"/>
                <w:sz w:val="16"/>
                <w:szCs w:val="16"/>
                <w:lang w:eastAsia="ko-KR"/>
              </w:rPr>
            </w:r>
            <w:r w:rsidR="00275A59">
              <w:rPr>
                <w:rFonts w:asciiTheme="minorHAnsi" w:hAnsiTheme="minorHAnsi" w:cstheme="minorHAnsi"/>
                <w:sz w:val="16"/>
                <w:szCs w:val="16"/>
                <w:lang w:eastAsia="ko-KR"/>
              </w:rPr>
              <w:instrText xml:space="preserve"> \* MERGEFORMAT </w:instrText>
            </w:r>
            <w:r w:rsidR="0098536D" w:rsidRPr="00275A59">
              <w:rPr>
                <w:rFonts w:asciiTheme="minorHAnsi" w:hAnsiTheme="minorHAnsi" w:cstheme="minorHAnsi"/>
                <w:sz w:val="16"/>
                <w:szCs w:val="16"/>
                <w:lang w:eastAsia="ko-KR"/>
              </w:rPr>
              <w:fldChar w:fldCharType="separate"/>
            </w:r>
            <w:r w:rsidR="00E23103">
              <w:rPr>
                <w:rFonts w:asciiTheme="minorHAnsi" w:hAnsiTheme="minorHAnsi" w:cstheme="minorHAnsi"/>
                <w:sz w:val="16"/>
                <w:szCs w:val="16"/>
                <w:lang w:eastAsia="ko-KR"/>
              </w:rPr>
              <w:t>[43]</w:t>
            </w:r>
            <w:r w:rsidR="0098536D" w:rsidRPr="00275A59">
              <w:rPr>
                <w:rFonts w:asciiTheme="minorHAnsi" w:hAnsiTheme="minorHAnsi" w:cstheme="minorHAnsi"/>
                <w:sz w:val="16"/>
                <w:szCs w:val="16"/>
                <w:lang w:eastAsia="ko-KR"/>
              </w:rPr>
              <w:fldChar w:fldCharType="end"/>
            </w:r>
          </w:p>
        </w:tc>
        <w:tc>
          <w:tcPr>
            <w:tcW w:w="2103" w:type="pct"/>
            <w:shd w:val="clear" w:color="auto" w:fill="E8E9F9"/>
            <w:tcMar>
              <w:top w:w="72" w:type="dxa"/>
              <w:left w:w="144" w:type="dxa"/>
              <w:bottom w:w="72" w:type="dxa"/>
              <w:right w:w="144" w:type="dxa"/>
            </w:tcMar>
          </w:tcPr>
          <w:p w14:paraId="0D46C8C6" w14:textId="1EA2F90C" w:rsidR="00966EA1" w:rsidRPr="00275A59" w:rsidRDefault="0098536D" w:rsidP="002820ED">
            <w:pPr>
              <w:rPr>
                <w:rFonts w:asciiTheme="minorHAnsi" w:hAnsiTheme="minorHAnsi" w:cstheme="minorHAnsi"/>
                <w:sz w:val="16"/>
                <w:szCs w:val="16"/>
                <w:lang w:eastAsia="ko-KR"/>
              </w:rPr>
            </w:pPr>
            <w:proofErr w:type="spellStart"/>
            <w:r w:rsidRPr="00275A59">
              <w:rPr>
                <w:rFonts w:asciiTheme="minorHAnsi" w:hAnsiTheme="minorHAnsi" w:cstheme="minorHAnsi"/>
                <w:sz w:val="16"/>
                <w:szCs w:val="16"/>
                <w:lang w:eastAsia="ko-KR"/>
              </w:rPr>
              <w:t>Ultra low</w:t>
            </w:r>
            <w:proofErr w:type="spellEnd"/>
            <w:r w:rsidRPr="00275A59">
              <w:rPr>
                <w:rFonts w:asciiTheme="minorHAnsi" w:hAnsiTheme="minorHAnsi" w:cstheme="minorHAnsi"/>
                <w:sz w:val="16"/>
                <w:szCs w:val="16"/>
                <w:lang w:eastAsia="ko-KR"/>
              </w:rPr>
              <w:t xml:space="preserve"> voltage, wide tuning range </w:t>
            </w:r>
            <w:proofErr w:type="gramStart"/>
            <w:r w:rsidRPr="00275A59">
              <w:rPr>
                <w:rFonts w:asciiTheme="minorHAnsi" w:hAnsiTheme="minorHAnsi" w:cstheme="minorHAnsi"/>
                <w:sz w:val="16"/>
                <w:szCs w:val="16"/>
                <w:lang w:eastAsia="ko-KR"/>
              </w:rPr>
              <w:t>voltage controlled</w:t>
            </w:r>
            <w:proofErr w:type="gramEnd"/>
            <w:r w:rsidRPr="00275A59">
              <w:rPr>
                <w:rFonts w:asciiTheme="minorHAnsi" w:hAnsiTheme="minorHAnsi" w:cstheme="minorHAnsi"/>
                <w:sz w:val="16"/>
                <w:szCs w:val="16"/>
                <w:lang w:eastAsia="ko-KR"/>
              </w:rPr>
              <w:t xml:space="preserve"> ring oscillator, 2011</w:t>
            </w:r>
          </w:p>
        </w:tc>
        <w:tc>
          <w:tcPr>
            <w:tcW w:w="420" w:type="pct"/>
            <w:shd w:val="clear" w:color="auto" w:fill="E8E9F9"/>
            <w:tcMar>
              <w:top w:w="72" w:type="dxa"/>
              <w:left w:w="144" w:type="dxa"/>
              <w:bottom w:w="72" w:type="dxa"/>
              <w:right w:w="144" w:type="dxa"/>
            </w:tcMar>
          </w:tcPr>
          <w:p w14:paraId="74992646" w14:textId="77777777" w:rsidR="0098536D" w:rsidRPr="0098536D" w:rsidRDefault="0098536D" w:rsidP="0098536D">
            <w:pPr>
              <w:rPr>
                <w:rFonts w:asciiTheme="minorHAnsi" w:hAnsiTheme="minorHAnsi" w:cstheme="minorHAnsi"/>
                <w:sz w:val="16"/>
                <w:szCs w:val="16"/>
                <w:lang w:eastAsia="ko-KR"/>
              </w:rPr>
            </w:pPr>
            <w:r w:rsidRPr="0098536D">
              <w:rPr>
                <w:rFonts w:asciiTheme="minorHAnsi" w:hAnsiTheme="minorHAnsi" w:cstheme="minorHAnsi"/>
                <w:sz w:val="16"/>
                <w:szCs w:val="16"/>
                <w:lang w:eastAsia="ko-KR"/>
              </w:rPr>
              <w:t>180nm CMOS</w:t>
            </w:r>
          </w:p>
          <w:p w14:paraId="6F91139E" w14:textId="77777777" w:rsidR="00966EA1" w:rsidRPr="00275A59" w:rsidRDefault="00966EA1" w:rsidP="002820ED">
            <w:pPr>
              <w:rPr>
                <w:rFonts w:asciiTheme="minorHAnsi" w:hAnsiTheme="minorHAnsi" w:cstheme="minorHAnsi"/>
                <w:sz w:val="16"/>
                <w:szCs w:val="16"/>
                <w:lang w:eastAsia="ko-KR"/>
              </w:rPr>
            </w:pPr>
          </w:p>
        </w:tc>
        <w:tc>
          <w:tcPr>
            <w:tcW w:w="428" w:type="pct"/>
            <w:shd w:val="clear" w:color="auto" w:fill="E8E9F9"/>
            <w:tcMar>
              <w:top w:w="72" w:type="dxa"/>
              <w:left w:w="144" w:type="dxa"/>
              <w:bottom w:w="72" w:type="dxa"/>
              <w:right w:w="144" w:type="dxa"/>
            </w:tcMar>
          </w:tcPr>
          <w:p w14:paraId="0BB9CA2D" w14:textId="77777777" w:rsidR="0098536D" w:rsidRPr="0098536D" w:rsidRDefault="0098536D" w:rsidP="0098536D">
            <w:pPr>
              <w:rPr>
                <w:rFonts w:asciiTheme="minorHAnsi" w:hAnsiTheme="minorHAnsi" w:cstheme="minorHAnsi"/>
                <w:sz w:val="16"/>
                <w:szCs w:val="16"/>
                <w:lang w:eastAsia="ko-KR"/>
              </w:rPr>
            </w:pPr>
            <w:r w:rsidRPr="0098536D">
              <w:rPr>
                <w:rFonts w:asciiTheme="minorHAnsi" w:hAnsiTheme="minorHAnsi" w:cstheme="minorHAnsi"/>
                <w:sz w:val="16"/>
                <w:szCs w:val="16"/>
                <w:lang w:eastAsia="ko-KR"/>
              </w:rPr>
              <w:t>60uW</w:t>
            </w:r>
          </w:p>
          <w:p w14:paraId="2BAA7D60" w14:textId="77777777" w:rsidR="00966EA1" w:rsidRPr="00275A59" w:rsidRDefault="00966EA1" w:rsidP="002820ED">
            <w:pPr>
              <w:rPr>
                <w:rFonts w:asciiTheme="minorHAnsi" w:hAnsiTheme="minorHAnsi" w:cstheme="minorHAnsi"/>
                <w:sz w:val="16"/>
                <w:szCs w:val="16"/>
                <w:lang w:eastAsia="ko-KR"/>
              </w:rPr>
            </w:pPr>
          </w:p>
        </w:tc>
        <w:tc>
          <w:tcPr>
            <w:tcW w:w="553" w:type="pct"/>
            <w:shd w:val="clear" w:color="auto" w:fill="E8E9F9"/>
            <w:tcMar>
              <w:top w:w="72" w:type="dxa"/>
              <w:left w:w="144" w:type="dxa"/>
              <w:bottom w:w="72" w:type="dxa"/>
              <w:right w:w="144" w:type="dxa"/>
            </w:tcMar>
          </w:tcPr>
          <w:p w14:paraId="469891C8" w14:textId="00E9E811" w:rsidR="00966EA1" w:rsidRPr="00275A59" w:rsidRDefault="0098536D" w:rsidP="002820ED">
            <w:pPr>
              <w:rPr>
                <w:rFonts w:asciiTheme="minorHAnsi" w:hAnsiTheme="minorHAnsi" w:cstheme="minorHAnsi"/>
                <w:sz w:val="16"/>
                <w:szCs w:val="16"/>
                <w:lang w:eastAsia="ko-KR"/>
              </w:rPr>
            </w:pPr>
            <w:r w:rsidRPr="0098536D">
              <w:rPr>
                <w:rFonts w:asciiTheme="minorHAnsi" w:hAnsiTheme="minorHAnsi" w:cstheme="minorHAnsi"/>
                <w:sz w:val="16"/>
                <w:szCs w:val="16"/>
                <w:lang w:eastAsia="ko-KR"/>
              </w:rPr>
              <w:t>82-370MHz</w:t>
            </w:r>
          </w:p>
        </w:tc>
        <w:tc>
          <w:tcPr>
            <w:tcW w:w="490" w:type="pct"/>
            <w:shd w:val="clear" w:color="auto" w:fill="E8E9F9"/>
            <w:tcMar>
              <w:top w:w="72" w:type="dxa"/>
              <w:left w:w="144" w:type="dxa"/>
              <w:bottom w:w="72" w:type="dxa"/>
              <w:right w:w="144" w:type="dxa"/>
            </w:tcMar>
          </w:tcPr>
          <w:p w14:paraId="661D918D" w14:textId="77777777" w:rsidR="00966EA1" w:rsidRPr="00275A59" w:rsidRDefault="00966EA1" w:rsidP="002820ED">
            <w:pPr>
              <w:rPr>
                <w:rFonts w:asciiTheme="minorHAnsi" w:hAnsiTheme="minorHAnsi" w:cstheme="minorHAnsi"/>
                <w:sz w:val="16"/>
                <w:szCs w:val="16"/>
                <w:lang w:eastAsia="ko-KR"/>
              </w:rPr>
            </w:pPr>
          </w:p>
        </w:tc>
        <w:tc>
          <w:tcPr>
            <w:tcW w:w="383" w:type="pct"/>
            <w:shd w:val="clear" w:color="auto" w:fill="E8E9F9"/>
          </w:tcPr>
          <w:p w14:paraId="67E2A89C" w14:textId="77777777" w:rsidR="00966EA1" w:rsidRPr="00966EA1" w:rsidRDefault="00966EA1" w:rsidP="00966EA1">
            <w:pPr>
              <w:rPr>
                <w:rFonts w:asciiTheme="minorHAnsi" w:hAnsiTheme="minorHAnsi" w:cstheme="minorHAnsi"/>
                <w:sz w:val="16"/>
                <w:szCs w:val="16"/>
                <w:lang w:eastAsia="ko-KR"/>
              </w:rPr>
            </w:pPr>
            <w:r w:rsidRPr="00966EA1">
              <w:rPr>
                <w:rFonts w:asciiTheme="minorHAnsi" w:hAnsiTheme="minorHAnsi" w:cstheme="minorHAnsi"/>
                <w:sz w:val="16"/>
                <w:szCs w:val="16"/>
                <w:lang w:eastAsia="ko-KR"/>
              </w:rPr>
              <w:t>Ring</w:t>
            </w:r>
          </w:p>
          <w:p w14:paraId="1DB58238" w14:textId="77777777" w:rsidR="00966EA1" w:rsidRPr="00275A59" w:rsidRDefault="00966EA1" w:rsidP="002820ED">
            <w:pPr>
              <w:rPr>
                <w:rFonts w:asciiTheme="minorHAnsi" w:hAnsiTheme="minorHAnsi" w:cstheme="minorHAnsi"/>
                <w:sz w:val="16"/>
                <w:szCs w:val="16"/>
                <w:lang w:eastAsia="ko-KR"/>
              </w:rPr>
            </w:pPr>
          </w:p>
        </w:tc>
        <w:tc>
          <w:tcPr>
            <w:tcW w:w="421" w:type="pct"/>
            <w:shd w:val="clear" w:color="auto" w:fill="E8E9F9"/>
            <w:tcMar>
              <w:top w:w="72" w:type="dxa"/>
              <w:left w:w="144" w:type="dxa"/>
              <w:bottom w:w="72" w:type="dxa"/>
              <w:right w:w="144" w:type="dxa"/>
            </w:tcMar>
          </w:tcPr>
          <w:p w14:paraId="1765BDA5" w14:textId="6CE12B23" w:rsidR="00966EA1" w:rsidRPr="00275A59" w:rsidRDefault="0098536D" w:rsidP="002820ED">
            <w:pPr>
              <w:rPr>
                <w:rFonts w:asciiTheme="minorHAnsi" w:hAnsiTheme="minorHAnsi" w:cstheme="minorHAnsi"/>
                <w:sz w:val="16"/>
                <w:szCs w:val="16"/>
                <w:lang w:eastAsia="ko-KR"/>
              </w:rPr>
            </w:pPr>
            <w:r w:rsidRPr="00275A59">
              <w:rPr>
                <w:rFonts w:asciiTheme="minorHAnsi" w:hAnsiTheme="minorHAnsi" w:cstheme="minorHAnsi"/>
                <w:sz w:val="16"/>
                <w:szCs w:val="16"/>
                <w:lang w:eastAsia="ko-KR"/>
              </w:rPr>
              <w:t>0.5</w:t>
            </w:r>
          </w:p>
        </w:tc>
      </w:tr>
    </w:tbl>
    <w:p w14:paraId="3725F1C3" w14:textId="77777777" w:rsidR="0049344F" w:rsidRPr="00275A59" w:rsidRDefault="0049344F" w:rsidP="002820ED">
      <w:pPr>
        <w:rPr>
          <w:rFonts w:asciiTheme="minorHAnsi" w:hAnsiTheme="minorHAnsi" w:cstheme="minorHAnsi"/>
        </w:rPr>
      </w:pPr>
    </w:p>
    <w:p w14:paraId="52ADF79A" w14:textId="77777777" w:rsidR="0049344F" w:rsidRPr="00275A59" w:rsidRDefault="0049344F" w:rsidP="002820ED">
      <w:pPr>
        <w:rPr>
          <w:rFonts w:asciiTheme="minorHAnsi" w:hAnsiTheme="minorHAnsi" w:cstheme="minorHAnsi"/>
        </w:rPr>
      </w:pPr>
    </w:p>
    <w:p w14:paraId="4A5399A7" w14:textId="77777777" w:rsidR="00D728B7" w:rsidRPr="00275A59" w:rsidRDefault="00D728B7" w:rsidP="00DD07FB">
      <w:pPr>
        <w:pBdr>
          <w:bottom w:val="single" w:sz="12" w:space="1" w:color="000000"/>
        </w:pBdr>
        <w:rPr>
          <w:rFonts w:asciiTheme="minorHAnsi" w:hAnsiTheme="minorHAnsi" w:cstheme="minorHAnsi"/>
        </w:rPr>
      </w:pPr>
    </w:p>
    <w:p w14:paraId="426E4E99" w14:textId="25CD3C80" w:rsidR="0080769E" w:rsidRPr="00275A59" w:rsidRDefault="0080769E" w:rsidP="002820ED">
      <w:pPr>
        <w:pStyle w:val="Heading1"/>
        <w:rPr>
          <w:rFonts w:asciiTheme="minorHAnsi" w:hAnsiTheme="minorHAnsi" w:cstheme="minorHAnsi"/>
        </w:rPr>
      </w:pPr>
      <w:r w:rsidRPr="00275A59">
        <w:rPr>
          <w:rFonts w:asciiTheme="minorHAnsi" w:hAnsiTheme="minorHAnsi" w:cstheme="minorHAnsi"/>
        </w:rPr>
        <w:t>Memory</w:t>
      </w:r>
    </w:p>
    <w:p w14:paraId="17A2FD5B" w14:textId="61E79D83" w:rsidR="00A63248" w:rsidRPr="00275A59" w:rsidRDefault="00A63248" w:rsidP="002820ED">
      <w:pPr>
        <w:rPr>
          <w:rFonts w:asciiTheme="minorHAnsi" w:hAnsiTheme="minorHAnsi" w:cstheme="minorHAnsi"/>
        </w:rPr>
      </w:pPr>
      <w:r w:rsidRPr="00275A59">
        <w:rPr>
          <w:rFonts w:asciiTheme="minorHAnsi" w:hAnsiTheme="minorHAnsi" w:cstheme="minorHAnsi"/>
        </w:rPr>
        <w:t>In this section, we provide power consumption on memory component. For A-IoT device, we may need non</w:t>
      </w:r>
      <w:r w:rsidR="00BC4E68" w:rsidRPr="00275A59">
        <w:rPr>
          <w:rFonts w:asciiTheme="minorHAnsi" w:hAnsiTheme="minorHAnsi" w:cstheme="minorHAnsi"/>
        </w:rPr>
        <w:t>-</w:t>
      </w:r>
      <w:r w:rsidRPr="00275A59">
        <w:rPr>
          <w:rFonts w:asciiTheme="minorHAnsi" w:hAnsiTheme="minorHAnsi" w:cstheme="minorHAnsi"/>
        </w:rPr>
        <w:t>volatile memory</w:t>
      </w:r>
      <w:r w:rsidR="00BC4E68" w:rsidRPr="00275A59">
        <w:rPr>
          <w:rFonts w:asciiTheme="minorHAnsi" w:hAnsiTheme="minorHAnsi" w:cstheme="minorHAnsi"/>
        </w:rPr>
        <w:t xml:space="preserve"> (NVM)</w:t>
      </w:r>
      <w:r w:rsidR="00D451C8" w:rsidRPr="00275A59">
        <w:rPr>
          <w:rFonts w:asciiTheme="minorHAnsi" w:hAnsiTheme="minorHAnsi" w:cstheme="minorHAnsi"/>
        </w:rPr>
        <w:t>, e.g., EEPROM,</w:t>
      </w:r>
      <w:r w:rsidRPr="00275A59">
        <w:rPr>
          <w:rFonts w:asciiTheme="minorHAnsi" w:hAnsiTheme="minorHAnsi" w:cstheme="minorHAnsi"/>
        </w:rPr>
        <w:t xml:space="preserve"> which can r</w:t>
      </w:r>
      <w:r w:rsidR="00BC4E68" w:rsidRPr="00275A59">
        <w:rPr>
          <w:rFonts w:asciiTheme="minorHAnsi" w:hAnsiTheme="minorHAnsi" w:cstheme="minorHAnsi"/>
        </w:rPr>
        <w:t xml:space="preserve">etain its information even there is no power available. Reading or Writing to NVM typically requires much higher power consumption than reading volatile memory. </w:t>
      </w:r>
      <w:r w:rsidR="00B06BEB" w:rsidRPr="00275A59">
        <w:rPr>
          <w:rFonts w:asciiTheme="minorHAnsi" w:hAnsiTheme="minorHAnsi" w:cstheme="minorHAnsi"/>
        </w:rPr>
        <w:t>However, we should also note that existing passive RFID which works only with 1uW also should have a type of NVM to contain its product ID (e.g., EPC)</w:t>
      </w:r>
      <w:r w:rsidR="00973EBB" w:rsidRPr="00275A59">
        <w:rPr>
          <w:rFonts w:asciiTheme="minorHAnsi" w:hAnsiTheme="minorHAnsi" w:cstheme="minorHAnsi"/>
        </w:rPr>
        <w:t xml:space="preserve"> and VM for storing inventory session information. Thus</w:t>
      </w:r>
      <w:r w:rsidR="00F36F3A" w:rsidRPr="00275A59">
        <w:rPr>
          <w:rFonts w:asciiTheme="minorHAnsi" w:hAnsiTheme="minorHAnsi" w:cstheme="minorHAnsi"/>
        </w:rPr>
        <w:t>,</w:t>
      </w:r>
      <w:r w:rsidR="00973EBB" w:rsidRPr="00275A59">
        <w:rPr>
          <w:rFonts w:asciiTheme="minorHAnsi" w:hAnsiTheme="minorHAnsi" w:cstheme="minorHAnsi"/>
        </w:rPr>
        <w:t xml:space="preserve"> given that there already exist such solution in commercial product, we could assume that such technology is also available to A-IoT device. </w:t>
      </w:r>
      <w:r w:rsidR="00D451C8" w:rsidRPr="00275A59">
        <w:rPr>
          <w:rFonts w:asciiTheme="minorHAnsi" w:hAnsiTheme="minorHAnsi" w:cstheme="minorHAnsi"/>
        </w:rPr>
        <w:t xml:space="preserve">We provide two </w:t>
      </w:r>
      <w:r w:rsidR="005F7C7E" w:rsidRPr="00275A59">
        <w:rPr>
          <w:rFonts w:asciiTheme="minorHAnsi" w:hAnsiTheme="minorHAnsi" w:cstheme="minorHAnsi"/>
        </w:rPr>
        <w:t>data points</w:t>
      </w:r>
      <w:r w:rsidR="00D451C8" w:rsidRPr="00275A59">
        <w:rPr>
          <w:rFonts w:asciiTheme="minorHAnsi" w:hAnsiTheme="minorHAnsi" w:cstheme="minorHAnsi"/>
        </w:rPr>
        <w:t xml:space="preserve"> </w:t>
      </w:r>
      <w:r w:rsidR="005F7C7E" w:rsidRPr="00275A59">
        <w:rPr>
          <w:rFonts w:asciiTheme="minorHAnsi" w:hAnsiTheme="minorHAnsi" w:cstheme="minorHAnsi"/>
        </w:rPr>
        <w:t>g</w:t>
      </w:r>
      <w:r w:rsidR="00D451C8" w:rsidRPr="00275A59">
        <w:rPr>
          <w:rFonts w:asciiTheme="minorHAnsi" w:hAnsiTheme="minorHAnsi" w:cstheme="minorHAnsi"/>
        </w:rPr>
        <w:t>iv</w:t>
      </w:r>
      <w:r w:rsidR="005F7C7E" w:rsidRPr="00275A59">
        <w:rPr>
          <w:rFonts w:asciiTheme="minorHAnsi" w:hAnsiTheme="minorHAnsi" w:cstheme="minorHAnsi"/>
        </w:rPr>
        <w:t>ing</w:t>
      </w:r>
      <w:r w:rsidR="00D451C8" w:rsidRPr="00275A59">
        <w:rPr>
          <w:rFonts w:asciiTheme="minorHAnsi" w:hAnsiTheme="minorHAnsi" w:cstheme="minorHAnsi"/>
        </w:rPr>
        <w:t xml:space="preserve"> an idea of power consumption for NVM and VM (in this case register)</w:t>
      </w:r>
      <w:r w:rsidR="00B325E4" w:rsidRPr="00275A59">
        <w:rPr>
          <w:rFonts w:asciiTheme="minorHAnsi" w:hAnsiTheme="minorHAnsi" w:cstheme="minorHAnsi"/>
        </w:rPr>
        <w:t>.</w:t>
      </w:r>
    </w:p>
    <w:p w14:paraId="16820728" w14:textId="2E002A51" w:rsidR="0096418D" w:rsidRPr="0096418D" w:rsidRDefault="0096418D" w:rsidP="0096418D">
      <w:pPr>
        <w:numPr>
          <w:ilvl w:val="0"/>
          <w:numId w:val="45"/>
        </w:numPr>
        <w:rPr>
          <w:rFonts w:asciiTheme="minorHAnsi" w:hAnsiTheme="minorHAnsi" w:cstheme="minorHAnsi"/>
        </w:rPr>
      </w:pPr>
      <w:r w:rsidRPr="0096418D">
        <w:rPr>
          <w:rFonts w:asciiTheme="minorHAnsi" w:hAnsiTheme="minorHAnsi" w:cstheme="minorHAnsi"/>
        </w:rPr>
        <w:lastRenderedPageBreak/>
        <w:t xml:space="preserve">Power consumption for </w:t>
      </w:r>
      <w:r w:rsidR="00BD36D5" w:rsidRPr="00275A59">
        <w:rPr>
          <w:rFonts w:asciiTheme="minorHAnsi" w:hAnsiTheme="minorHAnsi" w:cstheme="minorHAnsi"/>
        </w:rPr>
        <w:t xml:space="preserve">NVM </w:t>
      </w:r>
      <w:r w:rsidRPr="0096418D">
        <w:rPr>
          <w:rFonts w:asciiTheme="minorHAnsi" w:hAnsiTheme="minorHAnsi" w:cstheme="minorHAnsi"/>
        </w:rPr>
        <w:t xml:space="preserve">read operation is 1.8 ~ 2.9uW </w:t>
      </w:r>
      <w:r w:rsidR="00A2615B" w:rsidRPr="00275A59">
        <w:rPr>
          <w:rFonts w:asciiTheme="minorHAnsi" w:hAnsiTheme="minorHAnsi" w:cstheme="minorHAnsi"/>
        </w:rPr>
        <w:fldChar w:fldCharType="begin"/>
      </w:r>
      <w:r w:rsidR="00A2615B" w:rsidRPr="00275A59">
        <w:rPr>
          <w:rFonts w:asciiTheme="minorHAnsi" w:hAnsiTheme="minorHAnsi" w:cstheme="minorHAnsi"/>
        </w:rPr>
        <w:instrText xml:space="preserve"> REF _Ref158903744 \r \h </w:instrText>
      </w:r>
      <w:r w:rsidR="00A2615B" w:rsidRPr="00275A59">
        <w:rPr>
          <w:rFonts w:asciiTheme="minorHAnsi" w:hAnsiTheme="minorHAnsi" w:cstheme="minorHAnsi"/>
        </w:rPr>
      </w:r>
      <w:r w:rsidR="00275A59">
        <w:rPr>
          <w:rFonts w:asciiTheme="minorHAnsi" w:hAnsiTheme="minorHAnsi" w:cstheme="minorHAnsi"/>
        </w:rPr>
        <w:instrText xml:space="preserve"> \* MERGEFORMAT </w:instrText>
      </w:r>
      <w:r w:rsidR="00A2615B" w:rsidRPr="00275A59">
        <w:rPr>
          <w:rFonts w:asciiTheme="minorHAnsi" w:hAnsiTheme="minorHAnsi" w:cstheme="minorHAnsi"/>
        </w:rPr>
        <w:fldChar w:fldCharType="separate"/>
      </w:r>
      <w:r w:rsidR="00E23103">
        <w:rPr>
          <w:rFonts w:asciiTheme="minorHAnsi" w:hAnsiTheme="minorHAnsi" w:cstheme="minorHAnsi"/>
        </w:rPr>
        <w:t>[44]</w:t>
      </w:r>
      <w:r w:rsidR="00A2615B" w:rsidRPr="00275A59">
        <w:rPr>
          <w:rFonts w:asciiTheme="minorHAnsi" w:hAnsiTheme="minorHAnsi" w:cstheme="minorHAnsi"/>
        </w:rPr>
        <w:fldChar w:fldCharType="end"/>
      </w:r>
      <w:r w:rsidR="00A2615B" w:rsidRPr="00275A59">
        <w:rPr>
          <w:rFonts w:asciiTheme="minorHAnsi" w:hAnsiTheme="minorHAnsi" w:cstheme="minorHAnsi"/>
        </w:rPr>
        <w:fldChar w:fldCharType="begin"/>
      </w:r>
      <w:r w:rsidR="00A2615B" w:rsidRPr="00275A59">
        <w:rPr>
          <w:rFonts w:asciiTheme="minorHAnsi" w:hAnsiTheme="minorHAnsi" w:cstheme="minorHAnsi"/>
        </w:rPr>
        <w:instrText xml:space="preserve"> REF _Ref158903760 \r \h </w:instrText>
      </w:r>
      <w:r w:rsidR="00A2615B" w:rsidRPr="00275A59">
        <w:rPr>
          <w:rFonts w:asciiTheme="minorHAnsi" w:hAnsiTheme="minorHAnsi" w:cstheme="minorHAnsi"/>
        </w:rPr>
      </w:r>
      <w:r w:rsidR="00275A59">
        <w:rPr>
          <w:rFonts w:asciiTheme="minorHAnsi" w:hAnsiTheme="minorHAnsi" w:cstheme="minorHAnsi"/>
        </w:rPr>
        <w:instrText xml:space="preserve"> \* MERGEFORMAT </w:instrText>
      </w:r>
      <w:r w:rsidR="00A2615B" w:rsidRPr="00275A59">
        <w:rPr>
          <w:rFonts w:asciiTheme="minorHAnsi" w:hAnsiTheme="minorHAnsi" w:cstheme="minorHAnsi"/>
        </w:rPr>
        <w:fldChar w:fldCharType="separate"/>
      </w:r>
      <w:r w:rsidR="00E23103">
        <w:rPr>
          <w:rFonts w:asciiTheme="minorHAnsi" w:hAnsiTheme="minorHAnsi" w:cstheme="minorHAnsi"/>
        </w:rPr>
        <w:t>[45]</w:t>
      </w:r>
      <w:r w:rsidR="00A2615B" w:rsidRPr="00275A59">
        <w:rPr>
          <w:rFonts w:asciiTheme="minorHAnsi" w:hAnsiTheme="minorHAnsi" w:cstheme="minorHAnsi"/>
        </w:rPr>
        <w:fldChar w:fldCharType="end"/>
      </w:r>
      <w:r w:rsidRPr="0096418D">
        <w:rPr>
          <w:rFonts w:asciiTheme="minorHAnsi" w:hAnsiTheme="minorHAnsi" w:cstheme="minorHAnsi"/>
        </w:rPr>
        <w:t>.</w:t>
      </w:r>
    </w:p>
    <w:p w14:paraId="15593A03" w14:textId="38D0E86C" w:rsidR="0096418D" w:rsidRPr="0096418D" w:rsidRDefault="0096418D" w:rsidP="0096418D">
      <w:pPr>
        <w:numPr>
          <w:ilvl w:val="0"/>
          <w:numId w:val="45"/>
        </w:numPr>
        <w:rPr>
          <w:rFonts w:asciiTheme="minorHAnsi" w:hAnsiTheme="minorHAnsi" w:cstheme="minorHAnsi"/>
        </w:rPr>
      </w:pPr>
      <w:r w:rsidRPr="0096418D">
        <w:rPr>
          <w:rFonts w:asciiTheme="minorHAnsi" w:hAnsiTheme="minorHAnsi" w:cstheme="minorHAnsi"/>
        </w:rPr>
        <w:t xml:space="preserve">Power consumption for reading register is 0.12uW </w:t>
      </w:r>
      <w:r w:rsidR="00405353" w:rsidRPr="00275A59">
        <w:rPr>
          <w:rFonts w:asciiTheme="minorHAnsi" w:hAnsiTheme="minorHAnsi" w:cstheme="minorHAnsi"/>
        </w:rPr>
        <w:fldChar w:fldCharType="begin"/>
      </w:r>
      <w:r w:rsidR="00405353" w:rsidRPr="00275A59">
        <w:rPr>
          <w:rFonts w:asciiTheme="minorHAnsi" w:hAnsiTheme="minorHAnsi" w:cstheme="minorHAnsi"/>
        </w:rPr>
        <w:instrText xml:space="preserve"> REF _Ref158903744 \r \h </w:instrText>
      </w:r>
      <w:r w:rsidR="00405353" w:rsidRPr="00275A59">
        <w:rPr>
          <w:rFonts w:asciiTheme="minorHAnsi" w:hAnsiTheme="minorHAnsi" w:cstheme="minorHAnsi"/>
        </w:rPr>
      </w:r>
      <w:r w:rsidR="00275A59">
        <w:rPr>
          <w:rFonts w:asciiTheme="minorHAnsi" w:hAnsiTheme="minorHAnsi" w:cstheme="minorHAnsi"/>
        </w:rPr>
        <w:instrText xml:space="preserve"> \* MERGEFORMAT </w:instrText>
      </w:r>
      <w:r w:rsidR="00405353" w:rsidRPr="00275A59">
        <w:rPr>
          <w:rFonts w:asciiTheme="minorHAnsi" w:hAnsiTheme="minorHAnsi" w:cstheme="minorHAnsi"/>
        </w:rPr>
        <w:fldChar w:fldCharType="separate"/>
      </w:r>
      <w:r w:rsidR="00E23103">
        <w:rPr>
          <w:rFonts w:asciiTheme="minorHAnsi" w:hAnsiTheme="minorHAnsi" w:cstheme="minorHAnsi"/>
        </w:rPr>
        <w:t>[44]</w:t>
      </w:r>
      <w:r w:rsidR="00405353" w:rsidRPr="00275A59">
        <w:rPr>
          <w:rFonts w:asciiTheme="minorHAnsi" w:hAnsiTheme="minorHAnsi" w:cstheme="minorHAnsi"/>
        </w:rPr>
        <w:fldChar w:fldCharType="end"/>
      </w:r>
      <w:r w:rsidRPr="0096418D">
        <w:rPr>
          <w:rFonts w:asciiTheme="minorHAnsi" w:hAnsiTheme="minorHAnsi" w:cstheme="minorHAnsi"/>
        </w:rPr>
        <w:t>.</w:t>
      </w:r>
    </w:p>
    <w:p w14:paraId="6C74BF3D" w14:textId="77777777" w:rsidR="00843327" w:rsidRPr="00275A59" w:rsidRDefault="00843327" w:rsidP="002820ED">
      <w:pPr>
        <w:rPr>
          <w:rFonts w:asciiTheme="minorHAnsi" w:hAnsiTheme="minorHAnsi" w:cstheme="minorHAnsi"/>
        </w:rPr>
      </w:pPr>
    </w:p>
    <w:p w14:paraId="2D355CF8" w14:textId="0397A351" w:rsidR="00A46943" w:rsidRPr="00275A59" w:rsidRDefault="00A46943" w:rsidP="002820ED">
      <w:pPr>
        <w:pStyle w:val="Caption"/>
        <w:rPr>
          <w:rFonts w:asciiTheme="minorHAnsi" w:hAnsiTheme="minorHAnsi" w:cstheme="minorHAnsi"/>
        </w:rPr>
      </w:pPr>
      <w:r w:rsidRPr="00275A59">
        <w:rPr>
          <w:rFonts w:asciiTheme="minorHAnsi" w:hAnsiTheme="minorHAnsi" w:cstheme="minorHAnsi"/>
        </w:rPr>
        <w:t xml:space="preserve">Table </w:t>
      </w:r>
      <w:r w:rsidRPr="00275A59">
        <w:rPr>
          <w:rFonts w:asciiTheme="minorHAnsi" w:hAnsiTheme="minorHAnsi" w:cstheme="minorHAnsi"/>
        </w:rPr>
        <w:fldChar w:fldCharType="begin"/>
      </w:r>
      <w:r w:rsidRPr="00275A59">
        <w:rPr>
          <w:rFonts w:asciiTheme="minorHAnsi" w:hAnsiTheme="minorHAnsi" w:cstheme="minorHAnsi"/>
        </w:rPr>
        <w:instrText xml:space="preserve"> SEQ Table \* ARABIC </w:instrText>
      </w:r>
      <w:r w:rsidRPr="00275A59">
        <w:rPr>
          <w:rFonts w:asciiTheme="minorHAnsi" w:hAnsiTheme="minorHAnsi" w:cstheme="minorHAnsi"/>
        </w:rPr>
        <w:fldChar w:fldCharType="separate"/>
      </w:r>
      <w:r w:rsidR="00E23103">
        <w:rPr>
          <w:rFonts w:asciiTheme="minorHAnsi" w:hAnsiTheme="minorHAnsi" w:cstheme="minorHAnsi"/>
          <w:noProof/>
        </w:rPr>
        <w:t>12</w:t>
      </w:r>
      <w:r w:rsidRPr="00275A59">
        <w:rPr>
          <w:rFonts w:asciiTheme="minorHAnsi" w:hAnsiTheme="minorHAnsi" w:cstheme="minorHAnsi"/>
        </w:rPr>
        <w:fldChar w:fldCharType="end"/>
      </w:r>
      <w:r w:rsidR="00DF48DE" w:rsidRPr="00275A59">
        <w:rPr>
          <w:rFonts w:asciiTheme="minorHAnsi" w:hAnsiTheme="minorHAnsi" w:cstheme="minorHAnsi"/>
        </w:rPr>
        <w:t xml:space="preserve"> Power consumption of NVM and</w:t>
      </w:r>
      <w:r w:rsidR="00D94831" w:rsidRPr="00275A59">
        <w:rPr>
          <w:rFonts w:asciiTheme="minorHAnsi" w:hAnsiTheme="minorHAnsi" w:cstheme="minorHAnsi"/>
        </w:rPr>
        <w:t xml:space="preserve"> register</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517"/>
        <w:gridCol w:w="4768"/>
        <w:gridCol w:w="846"/>
        <w:gridCol w:w="852"/>
        <w:gridCol w:w="771"/>
        <w:gridCol w:w="726"/>
        <w:gridCol w:w="850"/>
      </w:tblGrid>
      <w:tr w:rsidR="00BB76EF" w:rsidRPr="00275A59" w14:paraId="2589FF0D" w14:textId="77777777" w:rsidTr="00BB76EF">
        <w:trPr>
          <w:trHeight w:val="250"/>
        </w:trPr>
        <w:tc>
          <w:tcPr>
            <w:tcW w:w="281" w:type="pct"/>
            <w:shd w:val="clear" w:color="auto" w:fill="3253DC"/>
          </w:tcPr>
          <w:p w14:paraId="3CED5BEF" w14:textId="12C9C463" w:rsidR="003E642E" w:rsidRPr="00275A59" w:rsidRDefault="00BB76EF" w:rsidP="00BB76EF">
            <w:pPr>
              <w:rPr>
                <w:rFonts w:asciiTheme="minorHAnsi" w:hAnsiTheme="minorHAnsi" w:cstheme="minorHAnsi"/>
                <w:color w:val="FFFFFF" w:themeColor="background1"/>
                <w:sz w:val="18"/>
                <w:szCs w:val="18"/>
                <w:lang w:eastAsia="ko-KR"/>
              </w:rPr>
            </w:pPr>
            <w:r w:rsidRPr="00275A59">
              <w:rPr>
                <w:rFonts w:asciiTheme="minorHAnsi" w:hAnsiTheme="minorHAnsi" w:cstheme="minorHAnsi"/>
                <w:color w:val="FFFFFF" w:themeColor="background1"/>
                <w:sz w:val="18"/>
                <w:szCs w:val="18"/>
                <w:lang w:eastAsia="ko-KR"/>
              </w:rPr>
              <w:t xml:space="preserve"> Ref</w:t>
            </w:r>
          </w:p>
        </w:tc>
        <w:tc>
          <w:tcPr>
            <w:tcW w:w="2558" w:type="pct"/>
            <w:shd w:val="clear" w:color="auto" w:fill="3253DC"/>
            <w:tcMar>
              <w:top w:w="72" w:type="dxa"/>
              <w:left w:w="144" w:type="dxa"/>
              <w:bottom w:w="72" w:type="dxa"/>
              <w:right w:w="144" w:type="dxa"/>
            </w:tcMar>
            <w:hideMark/>
          </w:tcPr>
          <w:p w14:paraId="4D91B728" w14:textId="60DDED81" w:rsidR="003E642E" w:rsidRPr="00275A59" w:rsidRDefault="003E642E" w:rsidP="002820ED">
            <w:pPr>
              <w:rPr>
                <w:rFonts w:asciiTheme="minorHAnsi" w:eastAsia="Times New Roman" w:hAnsiTheme="minorHAnsi" w:cstheme="minorHAnsi"/>
                <w:color w:val="FFFFFF" w:themeColor="background1"/>
                <w:sz w:val="18"/>
                <w:szCs w:val="18"/>
                <w:lang w:eastAsia="ko-KR"/>
              </w:rPr>
            </w:pPr>
            <w:r w:rsidRPr="00275A59">
              <w:rPr>
                <w:rFonts w:asciiTheme="minorHAnsi" w:hAnsiTheme="minorHAnsi" w:cstheme="minorHAnsi"/>
                <w:color w:val="FFFFFF" w:themeColor="background1"/>
                <w:sz w:val="18"/>
                <w:szCs w:val="18"/>
                <w:lang w:eastAsia="ko-KR"/>
              </w:rPr>
              <w:t>Title</w:t>
            </w:r>
          </w:p>
        </w:tc>
        <w:tc>
          <w:tcPr>
            <w:tcW w:w="449" w:type="pct"/>
            <w:shd w:val="clear" w:color="auto" w:fill="3253DC"/>
            <w:tcMar>
              <w:top w:w="72" w:type="dxa"/>
              <w:left w:w="144" w:type="dxa"/>
              <w:bottom w:w="72" w:type="dxa"/>
              <w:right w:w="144" w:type="dxa"/>
            </w:tcMar>
            <w:hideMark/>
          </w:tcPr>
          <w:p w14:paraId="6A2C5A90" w14:textId="77777777" w:rsidR="003E642E" w:rsidRPr="00275A59" w:rsidRDefault="003E642E" w:rsidP="002820ED">
            <w:pPr>
              <w:rPr>
                <w:rFonts w:asciiTheme="minorHAnsi" w:eastAsia="Times New Roman" w:hAnsiTheme="minorHAnsi" w:cstheme="minorHAnsi"/>
                <w:color w:val="FFFFFF" w:themeColor="background1"/>
                <w:sz w:val="18"/>
                <w:szCs w:val="18"/>
                <w:lang w:eastAsia="ko-KR"/>
              </w:rPr>
            </w:pPr>
            <w:r w:rsidRPr="00275A59">
              <w:rPr>
                <w:rFonts w:asciiTheme="minorHAnsi" w:hAnsiTheme="minorHAnsi" w:cstheme="minorHAnsi"/>
                <w:color w:val="FFFFFF" w:themeColor="background1"/>
                <w:sz w:val="18"/>
                <w:szCs w:val="18"/>
                <w:lang w:eastAsia="ko-KR"/>
              </w:rPr>
              <w:t>Process node</w:t>
            </w:r>
          </w:p>
        </w:tc>
        <w:tc>
          <w:tcPr>
            <w:tcW w:w="460" w:type="pct"/>
            <w:shd w:val="clear" w:color="auto" w:fill="3253DC"/>
            <w:tcMar>
              <w:top w:w="72" w:type="dxa"/>
              <w:left w:w="144" w:type="dxa"/>
              <w:bottom w:w="72" w:type="dxa"/>
              <w:right w:w="144" w:type="dxa"/>
            </w:tcMar>
            <w:hideMark/>
          </w:tcPr>
          <w:p w14:paraId="429B28C5" w14:textId="77777777" w:rsidR="003E642E" w:rsidRPr="00275A59" w:rsidRDefault="003E642E" w:rsidP="002820ED">
            <w:pPr>
              <w:rPr>
                <w:rFonts w:asciiTheme="minorHAnsi" w:eastAsia="Times New Roman" w:hAnsiTheme="minorHAnsi" w:cstheme="minorHAnsi"/>
                <w:color w:val="FFFFFF" w:themeColor="background1"/>
                <w:sz w:val="18"/>
                <w:szCs w:val="18"/>
                <w:lang w:eastAsia="ko-KR"/>
              </w:rPr>
            </w:pPr>
            <w:r w:rsidRPr="00275A59">
              <w:rPr>
                <w:rFonts w:asciiTheme="minorHAnsi" w:hAnsiTheme="minorHAnsi" w:cstheme="minorHAnsi"/>
                <w:color w:val="FFFFFF" w:themeColor="background1"/>
                <w:sz w:val="18"/>
                <w:szCs w:val="18"/>
                <w:lang w:eastAsia="ko-KR"/>
              </w:rPr>
              <w:t>Voltage</w:t>
            </w:r>
          </w:p>
        </w:tc>
        <w:tc>
          <w:tcPr>
            <w:tcW w:w="414" w:type="pct"/>
            <w:shd w:val="clear" w:color="auto" w:fill="3253DC"/>
            <w:tcMar>
              <w:top w:w="72" w:type="dxa"/>
              <w:left w:w="144" w:type="dxa"/>
              <w:bottom w:w="72" w:type="dxa"/>
              <w:right w:w="144" w:type="dxa"/>
            </w:tcMar>
            <w:hideMark/>
          </w:tcPr>
          <w:p w14:paraId="5577DAF7" w14:textId="77777777" w:rsidR="003E642E" w:rsidRPr="00275A59" w:rsidRDefault="003E642E" w:rsidP="002820ED">
            <w:pPr>
              <w:rPr>
                <w:rFonts w:asciiTheme="minorHAnsi" w:eastAsia="Times New Roman" w:hAnsiTheme="minorHAnsi" w:cstheme="minorHAnsi"/>
                <w:color w:val="FFFFFF" w:themeColor="background1"/>
                <w:sz w:val="18"/>
                <w:szCs w:val="18"/>
                <w:lang w:eastAsia="ko-KR"/>
              </w:rPr>
            </w:pPr>
            <w:proofErr w:type="gramStart"/>
            <w:r w:rsidRPr="00275A59">
              <w:rPr>
                <w:rFonts w:asciiTheme="minorHAnsi" w:hAnsiTheme="minorHAnsi" w:cstheme="minorHAnsi"/>
                <w:color w:val="FFFFFF" w:themeColor="background1"/>
                <w:sz w:val="18"/>
                <w:szCs w:val="18"/>
                <w:lang w:eastAsia="ko-KR"/>
              </w:rPr>
              <w:t>Read  NVM</w:t>
            </w:r>
            <w:proofErr w:type="gramEnd"/>
          </w:p>
        </w:tc>
        <w:tc>
          <w:tcPr>
            <w:tcW w:w="393" w:type="pct"/>
            <w:shd w:val="clear" w:color="auto" w:fill="3253DC"/>
            <w:tcMar>
              <w:top w:w="72" w:type="dxa"/>
              <w:left w:w="144" w:type="dxa"/>
              <w:bottom w:w="72" w:type="dxa"/>
              <w:right w:w="144" w:type="dxa"/>
            </w:tcMar>
            <w:hideMark/>
          </w:tcPr>
          <w:p w14:paraId="721827EB" w14:textId="77777777" w:rsidR="003E642E" w:rsidRPr="00275A59" w:rsidRDefault="003E642E" w:rsidP="002820ED">
            <w:pPr>
              <w:rPr>
                <w:rFonts w:asciiTheme="minorHAnsi" w:eastAsia="Times New Roman" w:hAnsiTheme="minorHAnsi" w:cstheme="minorHAnsi"/>
                <w:color w:val="FFFFFF" w:themeColor="background1"/>
                <w:sz w:val="18"/>
                <w:szCs w:val="18"/>
                <w:lang w:eastAsia="ko-KR"/>
              </w:rPr>
            </w:pPr>
            <w:r w:rsidRPr="00275A59">
              <w:rPr>
                <w:rFonts w:asciiTheme="minorHAnsi" w:hAnsiTheme="minorHAnsi" w:cstheme="minorHAnsi"/>
                <w:color w:val="FFFFFF" w:themeColor="background1"/>
                <w:sz w:val="18"/>
                <w:szCs w:val="18"/>
                <w:lang w:eastAsia="ko-KR"/>
              </w:rPr>
              <w:t>Write NVM</w:t>
            </w:r>
          </w:p>
        </w:tc>
        <w:tc>
          <w:tcPr>
            <w:tcW w:w="444" w:type="pct"/>
            <w:shd w:val="clear" w:color="auto" w:fill="3253DC"/>
            <w:tcMar>
              <w:top w:w="72" w:type="dxa"/>
              <w:left w:w="144" w:type="dxa"/>
              <w:bottom w:w="72" w:type="dxa"/>
              <w:right w:w="144" w:type="dxa"/>
            </w:tcMar>
            <w:hideMark/>
          </w:tcPr>
          <w:p w14:paraId="23C05BAF" w14:textId="77777777" w:rsidR="003E642E" w:rsidRPr="00275A59" w:rsidRDefault="003E642E" w:rsidP="002820ED">
            <w:pPr>
              <w:rPr>
                <w:rFonts w:asciiTheme="minorHAnsi" w:eastAsia="Times New Roman" w:hAnsiTheme="minorHAnsi" w:cstheme="minorHAnsi"/>
                <w:color w:val="FFFFFF" w:themeColor="background1"/>
                <w:sz w:val="18"/>
                <w:szCs w:val="18"/>
                <w:lang w:eastAsia="ko-KR"/>
              </w:rPr>
            </w:pPr>
            <w:r w:rsidRPr="00275A59">
              <w:rPr>
                <w:rFonts w:asciiTheme="minorHAnsi" w:hAnsiTheme="minorHAnsi" w:cstheme="minorHAnsi"/>
                <w:color w:val="FFFFFF" w:themeColor="background1"/>
                <w:sz w:val="18"/>
                <w:szCs w:val="18"/>
                <w:lang w:eastAsia="ko-KR"/>
              </w:rPr>
              <w:t>Read register</w:t>
            </w:r>
          </w:p>
        </w:tc>
      </w:tr>
      <w:tr w:rsidR="00BB76EF" w:rsidRPr="00275A59" w14:paraId="4DCD120A" w14:textId="77777777" w:rsidTr="00BB76EF">
        <w:trPr>
          <w:trHeight w:val="232"/>
        </w:trPr>
        <w:tc>
          <w:tcPr>
            <w:tcW w:w="281" w:type="pct"/>
            <w:shd w:val="clear" w:color="auto" w:fill="CDD1F2"/>
          </w:tcPr>
          <w:p w14:paraId="040B4A28" w14:textId="05174BD4" w:rsidR="003E642E" w:rsidRPr="00D43200" w:rsidRDefault="00BB76EF" w:rsidP="00BB76EF">
            <w:pPr>
              <w:rPr>
                <w:rFonts w:asciiTheme="minorHAnsi" w:hAnsiTheme="minorHAnsi" w:cstheme="minorHAnsi"/>
                <w:sz w:val="18"/>
                <w:szCs w:val="18"/>
                <w:lang w:eastAsia="ko-KR"/>
              </w:rPr>
            </w:pPr>
            <w:r w:rsidRPr="00D43200">
              <w:rPr>
                <w:rFonts w:asciiTheme="minorHAnsi" w:hAnsiTheme="minorHAnsi" w:cstheme="minorHAnsi"/>
                <w:sz w:val="18"/>
                <w:szCs w:val="18"/>
                <w:lang w:eastAsia="ko-KR"/>
              </w:rPr>
              <w:t xml:space="preserve"> </w:t>
            </w:r>
            <w:r w:rsidR="003E642E" w:rsidRPr="00D43200">
              <w:rPr>
                <w:rFonts w:asciiTheme="minorHAnsi" w:hAnsiTheme="minorHAnsi" w:cstheme="minorHAnsi"/>
                <w:sz w:val="18"/>
                <w:szCs w:val="18"/>
                <w:lang w:eastAsia="ko-KR"/>
              </w:rPr>
              <w:fldChar w:fldCharType="begin"/>
            </w:r>
            <w:r w:rsidR="003E642E" w:rsidRPr="00D43200">
              <w:rPr>
                <w:rFonts w:asciiTheme="minorHAnsi" w:hAnsiTheme="minorHAnsi" w:cstheme="minorHAnsi"/>
                <w:sz w:val="18"/>
                <w:szCs w:val="18"/>
                <w:lang w:eastAsia="ko-KR"/>
              </w:rPr>
              <w:instrText xml:space="preserve"> REF _Ref158903744 \r \h </w:instrText>
            </w:r>
            <w:r w:rsidR="003E642E" w:rsidRPr="00D43200">
              <w:rPr>
                <w:rFonts w:asciiTheme="minorHAnsi" w:hAnsiTheme="minorHAnsi" w:cstheme="minorHAnsi"/>
                <w:sz w:val="18"/>
                <w:szCs w:val="18"/>
                <w:lang w:eastAsia="ko-KR"/>
              </w:rPr>
            </w:r>
            <w:r w:rsidR="003E642E" w:rsidRPr="00D43200">
              <w:rPr>
                <w:rFonts w:asciiTheme="minorHAnsi" w:hAnsiTheme="minorHAnsi" w:cstheme="minorHAnsi"/>
                <w:sz w:val="18"/>
                <w:szCs w:val="18"/>
                <w:lang w:eastAsia="ko-KR"/>
              </w:rPr>
              <w:instrText xml:space="preserve"> \* MERGEFORMAT </w:instrText>
            </w:r>
            <w:r w:rsidR="003E642E" w:rsidRPr="00D43200">
              <w:rPr>
                <w:rFonts w:asciiTheme="minorHAnsi" w:hAnsiTheme="minorHAnsi" w:cstheme="minorHAnsi"/>
                <w:sz w:val="18"/>
                <w:szCs w:val="18"/>
                <w:lang w:eastAsia="ko-KR"/>
              </w:rPr>
              <w:fldChar w:fldCharType="separate"/>
            </w:r>
            <w:r w:rsidR="00E23103">
              <w:rPr>
                <w:rFonts w:asciiTheme="minorHAnsi" w:hAnsiTheme="minorHAnsi" w:cstheme="minorHAnsi"/>
                <w:sz w:val="18"/>
                <w:szCs w:val="18"/>
                <w:lang w:eastAsia="ko-KR"/>
              </w:rPr>
              <w:t>[44]</w:t>
            </w:r>
            <w:r w:rsidR="003E642E" w:rsidRPr="00D43200">
              <w:rPr>
                <w:rFonts w:asciiTheme="minorHAnsi" w:hAnsiTheme="minorHAnsi" w:cstheme="minorHAnsi"/>
                <w:sz w:val="18"/>
                <w:szCs w:val="18"/>
                <w:lang w:eastAsia="ko-KR"/>
              </w:rPr>
              <w:fldChar w:fldCharType="end"/>
            </w:r>
          </w:p>
        </w:tc>
        <w:tc>
          <w:tcPr>
            <w:tcW w:w="2558" w:type="pct"/>
            <w:shd w:val="clear" w:color="auto" w:fill="CDD1F2"/>
            <w:tcMar>
              <w:top w:w="72" w:type="dxa"/>
              <w:left w:w="144" w:type="dxa"/>
              <w:bottom w:w="72" w:type="dxa"/>
              <w:right w:w="144" w:type="dxa"/>
            </w:tcMar>
            <w:hideMark/>
          </w:tcPr>
          <w:p w14:paraId="3D6CD7F7" w14:textId="6AACD8EF" w:rsidR="003E642E" w:rsidRPr="00D43200" w:rsidRDefault="003E642E" w:rsidP="002820ED">
            <w:pPr>
              <w:rPr>
                <w:rFonts w:asciiTheme="minorHAnsi" w:eastAsia="Times New Roman" w:hAnsiTheme="minorHAnsi" w:cstheme="minorHAnsi"/>
                <w:sz w:val="18"/>
                <w:szCs w:val="18"/>
                <w:lang w:eastAsia="ko-KR"/>
              </w:rPr>
            </w:pPr>
            <w:r w:rsidRPr="00D43200">
              <w:rPr>
                <w:rFonts w:asciiTheme="minorHAnsi" w:hAnsiTheme="minorHAnsi" w:cstheme="minorHAnsi"/>
                <w:sz w:val="18"/>
                <w:szCs w:val="18"/>
                <w:lang w:eastAsia="ko-KR"/>
              </w:rPr>
              <w:t>Peng, et al., An Ultra Low Power Non-volatile Memory</w:t>
            </w:r>
            <w:r w:rsidRPr="00D43200">
              <w:rPr>
                <w:rFonts w:asciiTheme="minorHAnsi" w:hAnsiTheme="minorHAnsi" w:cstheme="minorHAnsi"/>
                <w:sz w:val="18"/>
                <w:szCs w:val="18"/>
                <w:lang w:eastAsia="ko-KR"/>
              </w:rPr>
              <w:t xml:space="preserve"> </w:t>
            </w:r>
            <w:r w:rsidRPr="00D43200">
              <w:rPr>
                <w:rFonts w:asciiTheme="minorHAnsi" w:hAnsiTheme="minorHAnsi" w:cstheme="minorHAnsi"/>
                <w:sz w:val="18"/>
                <w:szCs w:val="18"/>
                <w:lang w:eastAsia="ko-KR"/>
              </w:rPr>
              <w:t>in Standard CMOS Process for Passive RFID Tags</w:t>
            </w:r>
            <w:r w:rsidRPr="00D43200">
              <w:rPr>
                <w:rFonts w:asciiTheme="minorHAnsi" w:hAnsiTheme="minorHAnsi" w:cstheme="minorHAnsi"/>
                <w:sz w:val="18"/>
                <w:szCs w:val="18"/>
                <w:lang w:eastAsia="ko-KR"/>
              </w:rPr>
              <w:t>, 2009</w:t>
            </w:r>
          </w:p>
        </w:tc>
        <w:tc>
          <w:tcPr>
            <w:tcW w:w="449" w:type="pct"/>
            <w:shd w:val="clear" w:color="auto" w:fill="CDD1F2"/>
            <w:tcMar>
              <w:top w:w="72" w:type="dxa"/>
              <w:left w:w="144" w:type="dxa"/>
              <w:bottom w:w="72" w:type="dxa"/>
              <w:right w:w="144" w:type="dxa"/>
            </w:tcMar>
            <w:hideMark/>
          </w:tcPr>
          <w:p w14:paraId="13A5F713"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0.18nm</w:t>
            </w:r>
          </w:p>
        </w:tc>
        <w:tc>
          <w:tcPr>
            <w:tcW w:w="460" w:type="pct"/>
            <w:shd w:val="clear" w:color="auto" w:fill="CDD1F2"/>
            <w:tcMar>
              <w:top w:w="72" w:type="dxa"/>
              <w:left w:w="144" w:type="dxa"/>
              <w:bottom w:w="72" w:type="dxa"/>
              <w:right w:w="144" w:type="dxa"/>
            </w:tcMar>
            <w:hideMark/>
          </w:tcPr>
          <w:p w14:paraId="61044D4C"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1.2V</w:t>
            </w:r>
          </w:p>
        </w:tc>
        <w:tc>
          <w:tcPr>
            <w:tcW w:w="414" w:type="pct"/>
            <w:shd w:val="clear" w:color="auto" w:fill="CDD1F2"/>
            <w:tcMar>
              <w:top w:w="72" w:type="dxa"/>
              <w:left w:w="144" w:type="dxa"/>
              <w:bottom w:w="72" w:type="dxa"/>
              <w:right w:w="144" w:type="dxa"/>
            </w:tcMar>
            <w:hideMark/>
          </w:tcPr>
          <w:p w14:paraId="7D163BB1"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1.8uA</w:t>
            </w:r>
          </w:p>
        </w:tc>
        <w:tc>
          <w:tcPr>
            <w:tcW w:w="393" w:type="pct"/>
            <w:shd w:val="clear" w:color="auto" w:fill="CDD1F2"/>
            <w:tcMar>
              <w:top w:w="72" w:type="dxa"/>
              <w:left w:w="144" w:type="dxa"/>
              <w:bottom w:w="72" w:type="dxa"/>
              <w:right w:w="144" w:type="dxa"/>
            </w:tcMar>
            <w:hideMark/>
          </w:tcPr>
          <w:p w14:paraId="58FCE265"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3.6uA</w:t>
            </w:r>
          </w:p>
        </w:tc>
        <w:tc>
          <w:tcPr>
            <w:tcW w:w="444" w:type="pct"/>
            <w:shd w:val="clear" w:color="auto" w:fill="CDD1F2"/>
            <w:tcMar>
              <w:top w:w="72" w:type="dxa"/>
              <w:left w:w="144" w:type="dxa"/>
              <w:bottom w:w="72" w:type="dxa"/>
              <w:right w:w="144" w:type="dxa"/>
            </w:tcMar>
            <w:hideMark/>
          </w:tcPr>
          <w:p w14:paraId="78862883"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0.1uA</w:t>
            </w:r>
          </w:p>
        </w:tc>
      </w:tr>
      <w:tr w:rsidR="00BB76EF" w:rsidRPr="00275A59" w14:paraId="650920AB" w14:textId="77777777" w:rsidTr="00BB76EF">
        <w:trPr>
          <w:trHeight w:val="313"/>
        </w:trPr>
        <w:tc>
          <w:tcPr>
            <w:tcW w:w="281" w:type="pct"/>
            <w:shd w:val="clear" w:color="auto" w:fill="E8E9F9"/>
          </w:tcPr>
          <w:p w14:paraId="27B95D06" w14:textId="38E303EA" w:rsidR="003E642E" w:rsidRPr="00D43200" w:rsidRDefault="00BB76EF" w:rsidP="00BB76EF">
            <w:pPr>
              <w:rPr>
                <w:rFonts w:asciiTheme="minorHAnsi" w:hAnsiTheme="minorHAnsi" w:cstheme="minorHAnsi"/>
                <w:sz w:val="18"/>
                <w:szCs w:val="18"/>
                <w:lang w:eastAsia="ko-KR"/>
              </w:rPr>
            </w:pPr>
            <w:r w:rsidRPr="00D43200">
              <w:rPr>
                <w:rFonts w:asciiTheme="minorHAnsi" w:hAnsiTheme="minorHAnsi" w:cstheme="minorHAnsi"/>
                <w:sz w:val="18"/>
                <w:szCs w:val="18"/>
                <w:lang w:eastAsia="ko-KR"/>
              </w:rPr>
              <w:t xml:space="preserve"> </w:t>
            </w:r>
            <w:r w:rsidR="003E642E" w:rsidRPr="00D43200">
              <w:rPr>
                <w:rFonts w:asciiTheme="minorHAnsi" w:hAnsiTheme="minorHAnsi" w:cstheme="minorHAnsi"/>
                <w:sz w:val="18"/>
                <w:szCs w:val="18"/>
                <w:lang w:eastAsia="ko-KR"/>
              </w:rPr>
              <w:fldChar w:fldCharType="begin"/>
            </w:r>
            <w:r w:rsidR="003E642E" w:rsidRPr="00D43200">
              <w:rPr>
                <w:rFonts w:asciiTheme="minorHAnsi" w:hAnsiTheme="minorHAnsi" w:cstheme="minorHAnsi"/>
                <w:sz w:val="18"/>
                <w:szCs w:val="18"/>
                <w:lang w:eastAsia="ko-KR"/>
              </w:rPr>
              <w:instrText xml:space="preserve"> REF _Ref158903760 \r \h </w:instrText>
            </w:r>
            <w:r w:rsidR="003E642E" w:rsidRPr="00D43200">
              <w:rPr>
                <w:rFonts w:asciiTheme="minorHAnsi" w:hAnsiTheme="minorHAnsi" w:cstheme="minorHAnsi"/>
                <w:sz w:val="18"/>
                <w:szCs w:val="18"/>
                <w:lang w:eastAsia="ko-KR"/>
              </w:rPr>
            </w:r>
            <w:r w:rsidR="003E642E" w:rsidRPr="00D43200">
              <w:rPr>
                <w:rFonts w:asciiTheme="minorHAnsi" w:hAnsiTheme="minorHAnsi" w:cstheme="minorHAnsi"/>
                <w:sz w:val="18"/>
                <w:szCs w:val="18"/>
                <w:lang w:eastAsia="ko-KR"/>
              </w:rPr>
              <w:instrText xml:space="preserve"> \* MERGEFORMAT </w:instrText>
            </w:r>
            <w:r w:rsidR="003E642E" w:rsidRPr="00D43200">
              <w:rPr>
                <w:rFonts w:asciiTheme="minorHAnsi" w:hAnsiTheme="minorHAnsi" w:cstheme="minorHAnsi"/>
                <w:sz w:val="18"/>
                <w:szCs w:val="18"/>
                <w:lang w:eastAsia="ko-KR"/>
              </w:rPr>
              <w:fldChar w:fldCharType="separate"/>
            </w:r>
            <w:r w:rsidR="00E23103">
              <w:rPr>
                <w:rFonts w:asciiTheme="minorHAnsi" w:hAnsiTheme="minorHAnsi" w:cstheme="minorHAnsi"/>
                <w:sz w:val="18"/>
                <w:szCs w:val="18"/>
                <w:lang w:eastAsia="ko-KR"/>
              </w:rPr>
              <w:t>[45]</w:t>
            </w:r>
            <w:r w:rsidR="003E642E" w:rsidRPr="00D43200">
              <w:rPr>
                <w:rFonts w:asciiTheme="minorHAnsi" w:hAnsiTheme="minorHAnsi" w:cstheme="minorHAnsi"/>
                <w:sz w:val="18"/>
                <w:szCs w:val="18"/>
                <w:lang w:eastAsia="ko-KR"/>
              </w:rPr>
              <w:fldChar w:fldCharType="end"/>
            </w:r>
          </w:p>
        </w:tc>
        <w:tc>
          <w:tcPr>
            <w:tcW w:w="2558" w:type="pct"/>
            <w:shd w:val="clear" w:color="auto" w:fill="E8E9F9"/>
            <w:tcMar>
              <w:top w:w="72" w:type="dxa"/>
              <w:left w:w="144" w:type="dxa"/>
              <w:bottom w:w="72" w:type="dxa"/>
              <w:right w:w="144" w:type="dxa"/>
            </w:tcMar>
            <w:hideMark/>
          </w:tcPr>
          <w:p w14:paraId="61342811" w14:textId="71B0D3C7" w:rsidR="003E642E" w:rsidRPr="00D43200" w:rsidRDefault="003E642E" w:rsidP="002820ED">
            <w:pPr>
              <w:rPr>
                <w:rFonts w:asciiTheme="minorHAnsi" w:eastAsia="Times New Roman" w:hAnsiTheme="minorHAnsi" w:cstheme="minorHAnsi"/>
                <w:sz w:val="18"/>
                <w:szCs w:val="18"/>
                <w:lang w:eastAsia="ko-KR"/>
              </w:rPr>
            </w:pPr>
            <w:r w:rsidRPr="00D43200">
              <w:rPr>
                <w:rFonts w:asciiTheme="minorHAnsi" w:hAnsiTheme="minorHAnsi" w:cstheme="minorHAnsi"/>
                <w:sz w:val="18"/>
                <w:szCs w:val="18"/>
                <w:lang w:eastAsia="ko-KR"/>
              </w:rPr>
              <w:t>Wu-Chang, et.al, An Ultra Low Power Operated Logic NVM for</w:t>
            </w:r>
            <w:r w:rsidRPr="00D43200">
              <w:rPr>
                <w:rFonts w:asciiTheme="minorHAnsi" w:hAnsiTheme="minorHAnsi" w:cstheme="minorHAnsi"/>
                <w:sz w:val="18"/>
                <w:szCs w:val="18"/>
                <w:lang w:eastAsia="ko-KR"/>
              </w:rPr>
              <w:t xml:space="preserve"> </w:t>
            </w:r>
            <w:r w:rsidRPr="00D43200">
              <w:rPr>
                <w:rFonts w:asciiTheme="minorHAnsi" w:hAnsiTheme="minorHAnsi" w:cstheme="minorHAnsi"/>
                <w:sz w:val="18"/>
                <w:szCs w:val="18"/>
                <w:lang w:eastAsia="ko-KR"/>
              </w:rPr>
              <w:t>Passive UHF RFID Tag Applications</w:t>
            </w:r>
            <w:r w:rsidRPr="00D43200">
              <w:rPr>
                <w:rFonts w:asciiTheme="minorHAnsi" w:hAnsiTheme="minorHAnsi" w:cstheme="minorHAnsi"/>
                <w:sz w:val="18"/>
                <w:szCs w:val="18"/>
                <w:lang w:eastAsia="ko-KR"/>
              </w:rPr>
              <w:t>, 2016</w:t>
            </w:r>
          </w:p>
        </w:tc>
        <w:tc>
          <w:tcPr>
            <w:tcW w:w="449" w:type="pct"/>
            <w:shd w:val="clear" w:color="auto" w:fill="E8E9F9"/>
            <w:tcMar>
              <w:top w:w="72" w:type="dxa"/>
              <w:left w:w="144" w:type="dxa"/>
              <w:bottom w:w="72" w:type="dxa"/>
              <w:right w:w="144" w:type="dxa"/>
            </w:tcMar>
            <w:hideMark/>
          </w:tcPr>
          <w:p w14:paraId="28F20AF0" w14:textId="77777777" w:rsidR="003E642E" w:rsidRPr="00275A59" w:rsidRDefault="003E642E" w:rsidP="002820ED">
            <w:pPr>
              <w:rPr>
                <w:rFonts w:asciiTheme="minorHAnsi" w:hAnsiTheme="minorHAnsi" w:cstheme="minorHAnsi"/>
                <w:sz w:val="18"/>
                <w:szCs w:val="18"/>
                <w:lang w:eastAsia="ko-KR"/>
              </w:rPr>
            </w:pPr>
          </w:p>
        </w:tc>
        <w:tc>
          <w:tcPr>
            <w:tcW w:w="460" w:type="pct"/>
            <w:shd w:val="clear" w:color="auto" w:fill="E8E9F9"/>
            <w:tcMar>
              <w:top w:w="72" w:type="dxa"/>
              <w:left w:w="144" w:type="dxa"/>
              <w:bottom w:w="72" w:type="dxa"/>
              <w:right w:w="144" w:type="dxa"/>
            </w:tcMar>
            <w:hideMark/>
          </w:tcPr>
          <w:p w14:paraId="689A6F34"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0.7V</w:t>
            </w:r>
          </w:p>
        </w:tc>
        <w:tc>
          <w:tcPr>
            <w:tcW w:w="414" w:type="pct"/>
            <w:shd w:val="clear" w:color="auto" w:fill="E8E9F9"/>
            <w:tcMar>
              <w:top w:w="72" w:type="dxa"/>
              <w:left w:w="144" w:type="dxa"/>
              <w:bottom w:w="72" w:type="dxa"/>
              <w:right w:w="144" w:type="dxa"/>
            </w:tcMar>
            <w:hideMark/>
          </w:tcPr>
          <w:p w14:paraId="07A90BD0"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2.9uW</w:t>
            </w:r>
          </w:p>
        </w:tc>
        <w:tc>
          <w:tcPr>
            <w:tcW w:w="393" w:type="pct"/>
            <w:shd w:val="clear" w:color="auto" w:fill="E8E9F9"/>
            <w:tcMar>
              <w:top w:w="72" w:type="dxa"/>
              <w:left w:w="144" w:type="dxa"/>
              <w:bottom w:w="72" w:type="dxa"/>
              <w:right w:w="144" w:type="dxa"/>
            </w:tcMar>
            <w:hideMark/>
          </w:tcPr>
          <w:p w14:paraId="7B36EFF1" w14:textId="77777777" w:rsidR="003E642E" w:rsidRPr="00275A59" w:rsidRDefault="003E642E" w:rsidP="002820ED">
            <w:pPr>
              <w:rPr>
                <w:rFonts w:asciiTheme="minorHAnsi" w:eastAsia="Times New Roman" w:hAnsiTheme="minorHAnsi" w:cstheme="minorHAnsi"/>
                <w:sz w:val="18"/>
                <w:szCs w:val="18"/>
                <w:lang w:eastAsia="ko-KR"/>
              </w:rPr>
            </w:pPr>
            <w:r w:rsidRPr="00275A59">
              <w:rPr>
                <w:rFonts w:asciiTheme="minorHAnsi" w:hAnsiTheme="minorHAnsi" w:cstheme="minorHAnsi"/>
                <w:sz w:val="18"/>
                <w:szCs w:val="18"/>
                <w:lang w:eastAsia="ko-KR"/>
              </w:rPr>
              <w:t>23uW</w:t>
            </w:r>
          </w:p>
        </w:tc>
        <w:tc>
          <w:tcPr>
            <w:tcW w:w="444" w:type="pct"/>
            <w:shd w:val="clear" w:color="auto" w:fill="E8E9F9"/>
            <w:tcMar>
              <w:top w:w="72" w:type="dxa"/>
              <w:left w:w="144" w:type="dxa"/>
              <w:bottom w:w="72" w:type="dxa"/>
              <w:right w:w="144" w:type="dxa"/>
            </w:tcMar>
            <w:hideMark/>
          </w:tcPr>
          <w:p w14:paraId="059FF866" w14:textId="77777777" w:rsidR="003E642E" w:rsidRPr="00275A59" w:rsidRDefault="003E642E" w:rsidP="002820ED">
            <w:pPr>
              <w:rPr>
                <w:rFonts w:asciiTheme="minorHAnsi" w:hAnsiTheme="minorHAnsi" w:cstheme="minorHAnsi"/>
                <w:sz w:val="18"/>
                <w:szCs w:val="18"/>
                <w:lang w:eastAsia="ko-KR"/>
              </w:rPr>
            </w:pPr>
          </w:p>
        </w:tc>
      </w:tr>
    </w:tbl>
    <w:p w14:paraId="50192FA1" w14:textId="77777777" w:rsidR="0096101D" w:rsidRPr="00275A59" w:rsidRDefault="0096101D" w:rsidP="002820ED">
      <w:pPr>
        <w:rPr>
          <w:rFonts w:asciiTheme="minorHAnsi" w:hAnsiTheme="minorHAnsi" w:cstheme="minorHAnsi"/>
        </w:rPr>
      </w:pPr>
    </w:p>
    <w:p w14:paraId="3293FAF9" w14:textId="0DC61FCB" w:rsidR="00DE6B5F" w:rsidRPr="00275A59" w:rsidRDefault="0035729C" w:rsidP="002820ED">
      <w:pPr>
        <w:rPr>
          <w:rFonts w:asciiTheme="minorHAnsi" w:hAnsiTheme="minorHAnsi" w:cstheme="minorHAnsi"/>
          <w:b/>
          <w:bCs/>
          <w:i/>
          <w:iCs/>
        </w:rPr>
      </w:pPr>
      <w:r w:rsidRPr="00275A59">
        <w:rPr>
          <w:rFonts w:asciiTheme="minorHAnsi" w:hAnsiTheme="minorHAnsi" w:cstheme="minorHAnsi"/>
          <w:b/>
          <w:bCs/>
          <w:i/>
          <w:iCs/>
        </w:rPr>
        <w:t xml:space="preserve">Observation </w:t>
      </w:r>
      <w:r w:rsidR="00CA3E0C" w:rsidRPr="00275A59">
        <w:rPr>
          <w:rFonts w:asciiTheme="minorHAnsi" w:hAnsiTheme="minorHAnsi" w:cstheme="minorHAnsi"/>
          <w:b/>
          <w:bCs/>
          <w:i/>
          <w:iCs/>
        </w:rPr>
        <w:t>4</w:t>
      </w:r>
      <w:r w:rsidRPr="00275A59">
        <w:rPr>
          <w:rFonts w:asciiTheme="minorHAnsi" w:hAnsiTheme="minorHAnsi" w:cstheme="minorHAnsi"/>
          <w:b/>
          <w:bCs/>
          <w:i/>
          <w:iCs/>
        </w:rPr>
        <w:t xml:space="preserve">: </w:t>
      </w:r>
      <w:r w:rsidR="00785494" w:rsidRPr="00275A59">
        <w:rPr>
          <w:rFonts w:asciiTheme="minorHAnsi" w:hAnsiTheme="minorHAnsi" w:cstheme="minorHAnsi"/>
          <w:b/>
          <w:bCs/>
          <w:i/>
          <w:iCs/>
        </w:rPr>
        <w:t>P</w:t>
      </w:r>
      <w:r w:rsidRPr="00275A59">
        <w:rPr>
          <w:rFonts w:asciiTheme="minorHAnsi" w:hAnsiTheme="minorHAnsi" w:cstheme="minorHAnsi"/>
          <w:b/>
          <w:bCs/>
          <w:i/>
          <w:iCs/>
        </w:rPr>
        <w:t xml:space="preserve">ower consumption for reading NVM </w:t>
      </w:r>
      <w:r w:rsidR="00E0253B" w:rsidRPr="00275A59">
        <w:rPr>
          <w:rFonts w:asciiTheme="minorHAnsi" w:hAnsiTheme="minorHAnsi" w:cstheme="minorHAnsi"/>
          <w:b/>
          <w:bCs/>
          <w:i/>
          <w:iCs/>
        </w:rPr>
        <w:t>is</w:t>
      </w:r>
      <w:r w:rsidR="00F01D59" w:rsidRPr="00275A59">
        <w:rPr>
          <w:rFonts w:asciiTheme="minorHAnsi" w:hAnsiTheme="minorHAnsi" w:cstheme="minorHAnsi"/>
          <w:b/>
          <w:bCs/>
          <w:i/>
          <w:iCs/>
        </w:rPr>
        <w:t xml:space="preserve"> </w:t>
      </w:r>
      <w:r w:rsidR="00E0253B" w:rsidRPr="00275A59">
        <w:rPr>
          <w:rFonts w:asciiTheme="minorHAnsi" w:hAnsiTheme="minorHAnsi" w:cstheme="minorHAnsi"/>
          <w:b/>
          <w:bCs/>
          <w:i/>
          <w:iCs/>
        </w:rPr>
        <w:t>reasonably</w:t>
      </w:r>
      <w:r w:rsidRPr="00275A59">
        <w:rPr>
          <w:rFonts w:asciiTheme="minorHAnsi" w:hAnsiTheme="minorHAnsi" w:cstheme="minorHAnsi"/>
          <w:b/>
          <w:bCs/>
          <w:i/>
          <w:iCs/>
        </w:rPr>
        <w:t xml:space="preserve"> </w:t>
      </w:r>
      <w:r w:rsidR="00F01D59" w:rsidRPr="00275A59">
        <w:rPr>
          <w:rFonts w:asciiTheme="minorHAnsi" w:hAnsiTheme="minorHAnsi" w:cstheme="minorHAnsi"/>
          <w:b/>
          <w:bCs/>
          <w:i/>
          <w:iCs/>
        </w:rPr>
        <w:t>small</w:t>
      </w:r>
      <w:r w:rsidR="00126ECB" w:rsidRPr="00275A59">
        <w:rPr>
          <w:rFonts w:asciiTheme="minorHAnsi" w:hAnsiTheme="minorHAnsi" w:cstheme="minorHAnsi"/>
          <w:b/>
          <w:bCs/>
          <w:i/>
          <w:iCs/>
        </w:rPr>
        <w:t xml:space="preserve"> </w:t>
      </w:r>
      <w:r w:rsidR="00126ECB" w:rsidRPr="00275A59">
        <w:rPr>
          <w:rFonts w:asciiTheme="minorHAnsi" w:hAnsiTheme="minorHAnsi" w:cstheme="minorHAnsi"/>
          <w:b/>
          <w:bCs/>
          <w:i/>
          <w:iCs/>
        </w:rPr>
        <w:t>for all device types</w:t>
      </w:r>
      <w:r w:rsidR="008B2768" w:rsidRPr="00275A59">
        <w:rPr>
          <w:rFonts w:asciiTheme="minorHAnsi" w:hAnsiTheme="minorHAnsi" w:cstheme="minorHAnsi"/>
          <w:b/>
          <w:bCs/>
          <w:i/>
          <w:iCs/>
        </w:rPr>
        <w:t>.</w:t>
      </w:r>
    </w:p>
    <w:p w14:paraId="02BB90AD" w14:textId="77777777" w:rsidR="00DE6B5F" w:rsidRPr="00275A59" w:rsidRDefault="00DE6B5F" w:rsidP="002820ED">
      <w:pPr>
        <w:rPr>
          <w:rFonts w:asciiTheme="minorHAnsi" w:hAnsiTheme="minorHAnsi" w:cstheme="minorHAnsi"/>
        </w:rPr>
      </w:pPr>
    </w:p>
    <w:p w14:paraId="1444D6E2" w14:textId="77777777" w:rsidR="00843327" w:rsidRPr="00275A59" w:rsidRDefault="00843327" w:rsidP="00DD07FB">
      <w:pPr>
        <w:pBdr>
          <w:bottom w:val="single" w:sz="12" w:space="1" w:color="000000"/>
        </w:pBdr>
        <w:rPr>
          <w:rFonts w:asciiTheme="minorHAnsi" w:hAnsiTheme="minorHAnsi" w:cstheme="minorHAnsi"/>
        </w:rPr>
      </w:pPr>
    </w:p>
    <w:p w14:paraId="0EF0D6F1" w14:textId="0B18CF31" w:rsidR="008603B4" w:rsidRPr="00275A59" w:rsidRDefault="008603B4" w:rsidP="002820ED">
      <w:pPr>
        <w:pStyle w:val="Heading1"/>
        <w:rPr>
          <w:rFonts w:asciiTheme="minorHAnsi" w:hAnsiTheme="minorHAnsi" w:cstheme="minorHAnsi"/>
        </w:rPr>
      </w:pPr>
      <w:r w:rsidRPr="00275A59">
        <w:rPr>
          <w:rFonts w:asciiTheme="minorHAnsi" w:hAnsiTheme="minorHAnsi" w:cstheme="minorHAnsi"/>
        </w:rPr>
        <w:t>Conclusion</w:t>
      </w:r>
    </w:p>
    <w:p w14:paraId="4FFEE576" w14:textId="0F002EB6" w:rsidR="005F314C" w:rsidRDefault="005F314C" w:rsidP="002820ED">
      <w:pPr>
        <w:rPr>
          <w:rFonts w:asciiTheme="minorHAnsi" w:hAnsiTheme="minorHAnsi" w:cstheme="minorHAnsi"/>
        </w:rPr>
      </w:pPr>
      <w:r>
        <w:rPr>
          <w:rFonts w:asciiTheme="minorHAnsi" w:hAnsiTheme="minorHAnsi" w:cstheme="minorHAnsi"/>
        </w:rPr>
        <w:t>Based on the discussion, we make following proposals and observations.</w:t>
      </w:r>
    </w:p>
    <w:p w14:paraId="37B71288" w14:textId="77777777" w:rsidR="005F314C" w:rsidRPr="00275A59" w:rsidRDefault="005F314C" w:rsidP="002820ED">
      <w:pPr>
        <w:rPr>
          <w:rFonts w:asciiTheme="minorHAnsi" w:hAnsiTheme="minorHAnsi" w:cstheme="minorHAnsi"/>
        </w:rPr>
      </w:pPr>
    </w:p>
    <w:p w14:paraId="0B803975" w14:textId="7CBB8E90" w:rsidR="009005B2" w:rsidRPr="00275A59" w:rsidRDefault="009005B2" w:rsidP="009005B2">
      <w:pPr>
        <w:rPr>
          <w:rFonts w:asciiTheme="minorHAnsi" w:hAnsiTheme="minorHAnsi" w:cstheme="minorHAnsi"/>
          <w:b/>
          <w:bCs/>
          <w:i/>
          <w:iCs/>
          <w:lang w:val="en-GB" w:eastAsia="ja-JP"/>
        </w:rPr>
      </w:pPr>
      <w:r w:rsidRPr="00275A59">
        <w:rPr>
          <w:rFonts w:asciiTheme="minorHAnsi" w:hAnsiTheme="minorHAnsi" w:cstheme="minorHAnsi"/>
          <w:b/>
          <w:bCs/>
          <w:i/>
          <w:iCs/>
          <w:lang w:val="en-GB" w:eastAsia="ja-JP"/>
        </w:rPr>
        <w:t>Proposal 1: For study purpose, define device 1, 2a,</w:t>
      </w:r>
      <w:r w:rsidR="005F314C">
        <w:rPr>
          <w:rFonts w:asciiTheme="minorHAnsi" w:hAnsiTheme="minorHAnsi" w:cstheme="minorHAnsi"/>
          <w:b/>
          <w:bCs/>
          <w:i/>
          <w:iCs/>
          <w:lang w:val="en-GB" w:eastAsia="ja-JP"/>
        </w:rPr>
        <w:t xml:space="preserve"> and</w:t>
      </w:r>
      <w:r w:rsidRPr="00275A59">
        <w:rPr>
          <w:rFonts w:asciiTheme="minorHAnsi" w:hAnsiTheme="minorHAnsi" w:cstheme="minorHAnsi"/>
          <w:b/>
          <w:bCs/>
          <w:i/>
          <w:iCs/>
          <w:lang w:val="en-GB" w:eastAsia="ja-JP"/>
        </w:rPr>
        <w:t xml:space="preserve"> 2b as captured in the </w:t>
      </w:r>
      <w:r w:rsidRPr="00275A59">
        <w:rPr>
          <w:rFonts w:asciiTheme="minorHAnsi" w:hAnsiTheme="minorHAnsi" w:cstheme="minorHAnsi"/>
          <w:b/>
          <w:bCs/>
          <w:i/>
          <w:iCs/>
          <w:lang w:val="en-GB" w:eastAsia="ja-JP"/>
        </w:rPr>
        <w:fldChar w:fldCharType="begin"/>
      </w:r>
      <w:r w:rsidRPr="00275A59">
        <w:rPr>
          <w:rFonts w:asciiTheme="minorHAnsi" w:hAnsiTheme="minorHAnsi" w:cstheme="minorHAnsi"/>
          <w:b/>
          <w:bCs/>
          <w:i/>
          <w:iCs/>
          <w:lang w:val="en-GB" w:eastAsia="ja-JP"/>
        </w:rPr>
        <w:instrText xml:space="preserve"> REF _Ref158730203 \h </w:instrText>
      </w:r>
      <w:r w:rsidRPr="00275A59">
        <w:rPr>
          <w:rFonts w:asciiTheme="minorHAnsi" w:hAnsiTheme="minorHAnsi" w:cstheme="minorHAnsi"/>
          <w:b/>
          <w:bCs/>
          <w:i/>
          <w:iCs/>
          <w:lang w:val="en-GB" w:eastAsia="ja-JP"/>
        </w:rPr>
      </w:r>
      <w:r w:rsidRPr="00275A59">
        <w:rPr>
          <w:rFonts w:asciiTheme="minorHAnsi" w:hAnsiTheme="minorHAnsi" w:cstheme="minorHAnsi"/>
          <w:b/>
          <w:bCs/>
          <w:i/>
          <w:iCs/>
          <w:lang w:val="en-GB" w:eastAsia="ja-JP"/>
        </w:rPr>
        <w:instrText xml:space="preserve"> \* MERGEFORMAT </w:instrText>
      </w:r>
      <w:r w:rsidRPr="00275A59">
        <w:rPr>
          <w:rFonts w:asciiTheme="minorHAnsi" w:hAnsiTheme="minorHAnsi" w:cstheme="minorHAnsi"/>
          <w:b/>
          <w:bCs/>
          <w:i/>
          <w:iCs/>
          <w:lang w:val="en-GB" w:eastAsia="ja-JP"/>
        </w:rPr>
        <w:fldChar w:fldCharType="separate"/>
      </w:r>
      <w:r w:rsidR="00E23103" w:rsidRPr="00E23103">
        <w:rPr>
          <w:rFonts w:asciiTheme="minorHAnsi" w:hAnsiTheme="minorHAnsi" w:cstheme="minorHAnsi"/>
          <w:b/>
          <w:bCs/>
          <w:i/>
          <w:iCs/>
        </w:rPr>
        <w:t xml:space="preserve">Table </w:t>
      </w:r>
      <w:r w:rsidR="00E23103" w:rsidRPr="00E23103">
        <w:rPr>
          <w:rFonts w:asciiTheme="minorHAnsi" w:hAnsiTheme="minorHAnsi" w:cstheme="minorHAnsi"/>
          <w:b/>
          <w:bCs/>
          <w:i/>
          <w:iCs/>
          <w:noProof/>
        </w:rPr>
        <w:t>1</w:t>
      </w:r>
      <w:r w:rsidRPr="00275A59">
        <w:rPr>
          <w:rFonts w:asciiTheme="minorHAnsi" w:hAnsiTheme="minorHAnsi" w:cstheme="minorHAnsi"/>
          <w:b/>
          <w:bCs/>
          <w:i/>
          <w:iCs/>
          <w:lang w:val="en-GB" w:eastAsia="ja-JP"/>
        </w:rPr>
        <w:fldChar w:fldCharType="end"/>
      </w:r>
      <w:r w:rsidRPr="00275A59">
        <w:rPr>
          <w:rFonts w:asciiTheme="minorHAnsi" w:hAnsiTheme="minorHAnsi" w:cstheme="minorHAnsi"/>
          <w:b/>
          <w:bCs/>
          <w:i/>
          <w:iCs/>
          <w:lang w:val="en-GB" w:eastAsia="ja-JP"/>
        </w:rPr>
        <w:t>.</w:t>
      </w:r>
    </w:p>
    <w:p w14:paraId="110CC682" w14:textId="77777777" w:rsidR="009005B2" w:rsidRPr="00275A59" w:rsidRDefault="009005B2" w:rsidP="009005B2">
      <w:pPr>
        <w:rPr>
          <w:rFonts w:asciiTheme="minorHAnsi" w:hAnsiTheme="minorHAnsi" w:cstheme="minorHAnsi"/>
          <w:b/>
          <w:bCs/>
          <w:i/>
          <w:iCs/>
          <w:lang w:val="en-GB" w:eastAsia="ja-JP"/>
        </w:rPr>
      </w:pPr>
      <w:r w:rsidRPr="00275A59">
        <w:rPr>
          <w:rFonts w:asciiTheme="minorHAnsi" w:hAnsiTheme="minorHAnsi" w:cstheme="minorHAnsi"/>
          <w:b/>
          <w:bCs/>
          <w:i/>
          <w:iCs/>
          <w:lang w:val="en-GB" w:eastAsia="ja-JP"/>
        </w:rPr>
        <w:t>Proposal 2: Rel-19 A-IoT study purpose, assume that all device types do energy harvesting from RF signal only.</w:t>
      </w:r>
    </w:p>
    <w:p w14:paraId="32282F5C" w14:textId="77777777" w:rsidR="009005B2" w:rsidRPr="00275A59" w:rsidRDefault="009005B2" w:rsidP="009005B2">
      <w:pPr>
        <w:rPr>
          <w:rFonts w:asciiTheme="minorHAnsi" w:hAnsiTheme="minorHAnsi" w:cstheme="minorHAnsi"/>
          <w:b/>
          <w:bCs/>
          <w:i/>
          <w:iCs/>
          <w:lang w:val="en-GB" w:eastAsia="ja-JP"/>
        </w:rPr>
      </w:pPr>
      <w:r w:rsidRPr="00275A59">
        <w:rPr>
          <w:rFonts w:asciiTheme="minorHAnsi" w:hAnsiTheme="minorHAnsi" w:cstheme="minorHAnsi"/>
          <w:b/>
          <w:bCs/>
          <w:i/>
          <w:iCs/>
          <w:lang w:val="en-GB" w:eastAsia="ja-JP"/>
        </w:rPr>
        <w:t xml:space="preserve">Proposal 3: RAN1 to study RF signal-based energy harvesting in Rel-19 A-IoT SI. </w:t>
      </w:r>
    </w:p>
    <w:p w14:paraId="6361CB59" w14:textId="77777777" w:rsidR="009005B2" w:rsidRPr="00275A59" w:rsidRDefault="009005B2" w:rsidP="009005B2">
      <w:pPr>
        <w:rPr>
          <w:rFonts w:asciiTheme="minorHAnsi" w:hAnsiTheme="minorHAnsi" w:cstheme="minorHAnsi"/>
          <w:b/>
          <w:bCs/>
          <w:i/>
          <w:iCs/>
        </w:rPr>
      </w:pPr>
      <w:r w:rsidRPr="00275A59">
        <w:rPr>
          <w:rFonts w:asciiTheme="minorHAnsi" w:hAnsiTheme="minorHAnsi" w:cstheme="minorHAnsi"/>
          <w:b/>
          <w:bCs/>
          <w:i/>
          <w:iCs/>
        </w:rPr>
        <w:t>Proposal 4: RAN1 to capture the high-level device architectures for device 1 shown in above figure and description and further study the details of individual block.</w:t>
      </w:r>
    </w:p>
    <w:p w14:paraId="38B29F2E" w14:textId="1468086C" w:rsidR="009005B2" w:rsidRPr="00275A59" w:rsidRDefault="009005B2" w:rsidP="009005B2">
      <w:pPr>
        <w:rPr>
          <w:rFonts w:asciiTheme="minorHAnsi" w:hAnsiTheme="minorHAnsi" w:cstheme="minorHAnsi"/>
          <w:b/>
          <w:bCs/>
          <w:i/>
          <w:iCs/>
        </w:rPr>
      </w:pPr>
      <w:r w:rsidRPr="00275A59">
        <w:rPr>
          <w:rFonts w:asciiTheme="minorHAnsi" w:hAnsiTheme="minorHAnsi" w:cstheme="minorHAnsi"/>
          <w:b/>
          <w:bCs/>
          <w:i/>
          <w:iCs/>
        </w:rPr>
        <w:t>Proposal 5: RAN1 to capture the high</w:t>
      </w:r>
      <w:r w:rsidR="004F4B22">
        <w:rPr>
          <w:rFonts w:asciiTheme="minorHAnsi" w:hAnsiTheme="minorHAnsi" w:cstheme="minorHAnsi"/>
          <w:b/>
          <w:bCs/>
          <w:i/>
          <w:iCs/>
        </w:rPr>
        <w:t>-</w:t>
      </w:r>
      <w:r w:rsidRPr="00275A59">
        <w:rPr>
          <w:rFonts w:asciiTheme="minorHAnsi" w:hAnsiTheme="minorHAnsi" w:cstheme="minorHAnsi"/>
          <w:b/>
          <w:bCs/>
          <w:i/>
          <w:iCs/>
        </w:rPr>
        <w:t>level device architectures for device 2a shown in above figure and description and further study the details of individual block.</w:t>
      </w:r>
    </w:p>
    <w:p w14:paraId="00ADB047" w14:textId="61909E5E" w:rsidR="009005B2" w:rsidRPr="00275A59" w:rsidRDefault="009005B2" w:rsidP="009005B2">
      <w:pPr>
        <w:rPr>
          <w:rFonts w:asciiTheme="minorHAnsi" w:hAnsiTheme="minorHAnsi" w:cstheme="minorHAnsi"/>
          <w:b/>
          <w:bCs/>
          <w:i/>
          <w:iCs/>
        </w:rPr>
      </w:pPr>
      <w:r w:rsidRPr="00275A59">
        <w:rPr>
          <w:rFonts w:asciiTheme="minorHAnsi" w:hAnsiTheme="minorHAnsi" w:cstheme="minorHAnsi"/>
          <w:b/>
          <w:bCs/>
          <w:i/>
          <w:iCs/>
        </w:rPr>
        <w:t xml:space="preserve">Proposal 6: RAN1 to capture the </w:t>
      </w:r>
      <w:r w:rsidR="001C5D1D" w:rsidRPr="00275A59">
        <w:rPr>
          <w:rFonts w:asciiTheme="minorHAnsi" w:hAnsiTheme="minorHAnsi" w:cstheme="minorHAnsi"/>
          <w:b/>
          <w:bCs/>
          <w:i/>
          <w:iCs/>
        </w:rPr>
        <w:t>hig</w:t>
      </w:r>
      <w:r w:rsidR="001C5D1D">
        <w:rPr>
          <w:rFonts w:asciiTheme="minorHAnsi" w:hAnsiTheme="minorHAnsi" w:cstheme="minorHAnsi"/>
          <w:b/>
          <w:bCs/>
          <w:i/>
          <w:iCs/>
        </w:rPr>
        <w:t>h</w:t>
      </w:r>
      <w:r w:rsidR="001C5D1D" w:rsidRPr="00275A59">
        <w:rPr>
          <w:rFonts w:asciiTheme="minorHAnsi" w:hAnsiTheme="minorHAnsi" w:cstheme="minorHAnsi"/>
          <w:b/>
          <w:bCs/>
          <w:i/>
          <w:iCs/>
        </w:rPr>
        <w:t>-level</w:t>
      </w:r>
      <w:r w:rsidRPr="00275A59">
        <w:rPr>
          <w:rFonts w:asciiTheme="minorHAnsi" w:hAnsiTheme="minorHAnsi" w:cstheme="minorHAnsi"/>
          <w:b/>
          <w:bCs/>
          <w:i/>
          <w:iCs/>
        </w:rPr>
        <w:t xml:space="preserve"> device architectures for device 2b shown in above figure and description and further study the details of individual block.</w:t>
      </w:r>
    </w:p>
    <w:p w14:paraId="759A5703" w14:textId="77777777" w:rsidR="009005B2" w:rsidRPr="00275A59" w:rsidRDefault="009005B2" w:rsidP="009005B2">
      <w:pPr>
        <w:rPr>
          <w:rFonts w:asciiTheme="minorHAnsi" w:hAnsiTheme="minorHAnsi" w:cstheme="minorHAnsi"/>
          <w:b/>
          <w:bCs/>
          <w:i/>
          <w:iCs/>
        </w:rPr>
      </w:pPr>
      <w:r w:rsidRPr="00275A59">
        <w:rPr>
          <w:rFonts w:asciiTheme="minorHAnsi" w:hAnsiTheme="minorHAnsi" w:cstheme="minorHAnsi"/>
          <w:b/>
          <w:bCs/>
          <w:i/>
          <w:iCs/>
        </w:rPr>
        <w:t>Proposal 7: Further study the feasibility of single side band (SSB) BL for device 2a in terms of power and complexity.</w:t>
      </w:r>
    </w:p>
    <w:p w14:paraId="2E0F6662" w14:textId="77777777" w:rsidR="009005B2" w:rsidRPr="00275A59" w:rsidRDefault="009005B2" w:rsidP="009005B2">
      <w:pPr>
        <w:rPr>
          <w:rFonts w:asciiTheme="minorHAnsi" w:hAnsiTheme="minorHAnsi" w:cstheme="minorHAnsi"/>
          <w:lang w:eastAsia="ja-JP"/>
        </w:rPr>
      </w:pPr>
      <w:r w:rsidRPr="00275A59">
        <w:rPr>
          <w:rFonts w:asciiTheme="minorHAnsi" w:hAnsiTheme="minorHAnsi" w:cstheme="minorHAnsi"/>
          <w:b/>
          <w:bCs/>
          <w:i/>
          <w:iCs/>
          <w:lang w:eastAsia="ja-JP"/>
        </w:rPr>
        <w:t>Proposal 8: RAN1 to study feasibility of large frequency shift from the perspectives of power, complexity, interference, etc.</w:t>
      </w:r>
    </w:p>
    <w:p w14:paraId="472059C0" w14:textId="77777777" w:rsidR="009005B2" w:rsidRPr="00275A59" w:rsidRDefault="009005B2" w:rsidP="009005B2">
      <w:pPr>
        <w:rPr>
          <w:rFonts w:asciiTheme="minorHAnsi" w:hAnsiTheme="minorHAnsi" w:cstheme="minorHAnsi"/>
          <w:lang w:eastAsia="ja-JP"/>
        </w:rPr>
      </w:pPr>
      <w:r w:rsidRPr="00275A59">
        <w:rPr>
          <w:rFonts w:asciiTheme="minorHAnsi" w:hAnsiTheme="minorHAnsi" w:cstheme="minorHAnsi"/>
          <w:b/>
          <w:bCs/>
          <w:i/>
          <w:iCs/>
          <w:lang w:eastAsia="ja-JP"/>
        </w:rPr>
        <w:t>Proposal 9: RAN1 to study feasibility of BL across multiple devices from the perspectives of power, complexity, interference, etc.</w:t>
      </w:r>
    </w:p>
    <w:p w14:paraId="3AFD001D" w14:textId="77777777" w:rsidR="00176345" w:rsidRPr="00275A59" w:rsidRDefault="00176345" w:rsidP="00176345">
      <w:pPr>
        <w:rPr>
          <w:rFonts w:asciiTheme="minorHAnsi" w:hAnsiTheme="minorHAnsi" w:cstheme="minorHAnsi"/>
          <w:b/>
          <w:bCs/>
          <w:i/>
          <w:iCs/>
        </w:rPr>
      </w:pPr>
      <w:r w:rsidRPr="00275A59">
        <w:rPr>
          <w:rFonts w:asciiTheme="minorHAnsi" w:hAnsiTheme="minorHAnsi" w:cstheme="minorHAnsi"/>
          <w:b/>
          <w:bCs/>
          <w:i/>
          <w:iCs/>
        </w:rPr>
        <w:t>Proposal 10: Further study the feasibility of reflection amplifier for device 2a in terms of power consumption, amplification gain, frequency, sensitivity, etc.</w:t>
      </w:r>
    </w:p>
    <w:p w14:paraId="05B9A436" w14:textId="77777777" w:rsidR="00176345" w:rsidRPr="00275A59" w:rsidRDefault="00176345" w:rsidP="00176345">
      <w:pPr>
        <w:rPr>
          <w:rFonts w:asciiTheme="minorHAnsi" w:hAnsiTheme="minorHAnsi" w:cstheme="minorHAnsi"/>
          <w:b/>
          <w:bCs/>
          <w:i/>
          <w:iCs/>
          <w:lang w:eastAsia="ja-JP"/>
        </w:rPr>
      </w:pPr>
      <w:r w:rsidRPr="00275A59">
        <w:rPr>
          <w:rFonts w:asciiTheme="minorHAnsi" w:hAnsiTheme="minorHAnsi" w:cstheme="minorHAnsi"/>
          <w:b/>
          <w:bCs/>
          <w:i/>
          <w:iCs/>
          <w:lang w:eastAsia="ja-JP"/>
        </w:rPr>
        <w:t xml:space="preserve">Observation 1: Ultra-low power wake-up receiver power consumption could be as low as </w:t>
      </w:r>
      <w:proofErr w:type="spellStart"/>
      <w:r w:rsidRPr="00275A59">
        <w:rPr>
          <w:rFonts w:asciiTheme="minorHAnsi" w:hAnsiTheme="minorHAnsi" w:cstheme="minorHAnsi"/>
          <w:b/>
          <w:bCs/>
          <w:i/>
          <w:iCs/>
          <w:lang w:eastAsia="ja-JP"/>
        </w:rPr>
        <w:t>nW</w:t>
      </w:r>
      <w:proofErr w:type="spellEnd"/>
      <w:r w:rsidRPr="00275A59">
        <w:rPr>
          <w:rFonts w:asciiTheme="minorHAnsi" w:hAnsiTheme="minorHAnsi" w:cstheme="minorHAnsi"/>
          <w:b/>
          <w:bCs/>
          <w:i/>
          <w:iCs/>
          <w:lang w:eastAsia="ja-JP"/>
        </w:rPr>
        <w:t xml:space="preserve"> level with limited sensitivity.</w:t>
      </w:r>
    </w:p>
    <w:p w14:paraId="22DA494D" w14:textId="77777777" w:rsidR="00176345" w:rsidRPr="00275A59" w:rsidRDefault="00176345" w:rsidP="00176345">
      <w:pPr>
        <w:rPr>
          <w:rFonts w:asciiTheme="minorHAnsi" w:hAnsiTheme="minorHAnsi" w:cstheme="minorHAnsi"/>
          <w:b/>
          <w:bCs/>
          <w:i/>
          <w:iCs/>
        </w:rPr>
      </w:pPr>
      <w:r w:rsidRPr="00275A59">
        <w:rPr>
          <w:rFonts w:asciiTheme="minorHAnsi" w:hAnsiTheme="minorHAnsi" w:cstheme="minorHAnsi"/>
          <w:b/>
          <w:bCs/>
          <w:i/>
          <w:iCs/>
        </w:rPr>
        <w:t>Proposal 11: Consider power detector for Device 1 operation.</w:t>
      </w:r>
    </w:p>
    <w:p w14:paraId="2B3ADA6D" w14:textId="77777777" w:rsidR="00176345" w:rsidRPr="00275A59" w:rsidRDefault="00176345" w:rsidP="00176345">
      <w:pPr>
        <w:rPr>
          <w:rFonts w:asciiTheme="minorHAnsi" w:hAnsiTheme="minorHAnsi" w:cstheme="minorHAnsi"/>
          <w:b/>
          <w:bCs/>
          <w:i/>
          <w:iCs/>
        </w:rPr>
      </w:pPr>
      <w:r w:rsidRPr="00275A59">
        <w:rPr>
          <w:rFonts w:asciiTheme="minorHAnsi" w:hAnsiTheme="minorHAnsi" w:cstheme="minorHAnsi"/>
          <w:b/>
          <w:bCs/>
          <w:i/>
          <w:iCs/>
        </w:rPr>
        <w:t>Proposal 12: Consider sequence detector for Device 2a/2b.</w:t>
      </w:r>
    </w:p>
    <w:p w14:paraId="668C0F87" w14:textId="77777777" w:rsidR="00176345" w:rsidRPr="00275A59" w:rsidRDefault="00176345" w:rsidP="00176345">
      <w:pPr>
        <w:rPr>
          <w:rFonts w:asciiTheme="minorHAnsi" w:hAnsiTheme="minorHAnsi" w:cstheme="minorHAnsi"/>
          <w:b/>
          <w:bCs/>
          <w:i/>
          <w:iCs/>
        </w:rPr>
      </w:pPr>
      <w:r w:rsidRPr="00275A59">
        <w:rPr>
          <w:rFonts w:asciiTheme="minorHAnsi" w:hAnsiTheme="minorHAnsi" w:cstheme="minorHAnsi"/>
          <w:b/>
          <w:bCs/>
          <w:i/>
          <w:iCs/>
        </w:rPr>
        <w:t>Observation 2: Sensitivity of Energy harvester is the range of [-35, 30].</w:t>
      </w:r>
    </w:p>
    <w:p w14:paraId="5F6B16E0" w14:textId="52803097" w:rsidR="00B44DE0" w:rsidRPr="00275A59" w:rsidRDefault="006837D0" w:rsidP="002820ED">
      <w:pPr>
        <w:rPr>
          <w:rFonts w:asciiTheme="minorHAnsi" w:hAnsiTheme="minorHAnsi" w:cstheme="minorHAnsi"/>
          <w:b/>
          <w:bCs/>
          <w:i/>
          <w:iCs/>
        </w:rPr>
      </w:pPr>
      <w:r w:rsidRPr="00275A59">
        <w:rPr>
          <w:rFonts w:asciiTheme="minorHAnsi" w:hAnsiTheme="minorHAnsi" w:cstheme="minorHAnsi"/>
          <w:b/>
          <w:bCs/>
          <w:i/>
          <w:iCs/>
        </w:rPr>
        <w:lastRenderedPageBreak/>
        <w:t xml:space="preserve">Proposal 13: For study purpose, assume that energy harvester and communication share the same antenna and all antennas are time shared at the same time between energy harvesting and communication as option (b) in the </w:t>
      </w:r>
      <w:r w:rsidRPr="00275A59">
        <w:rPr>
          <w:rFonts w:asciiTheme="minorHAnsi" w:hAnsiTheme="minorHAnsi" w:cstheme="minorHAnsi"/>
          <w:b/>
          <w:bCs/>
          <w:i/>
          <w:iCs/>
        </w:rPr>
        <w:fldChar w:fldCharType="begin"/>
      </w:r>
      <w:r w:rsidRPr="00275A59">
        <w:rPr>
          <w:rFonts w:asciiTheme="minorHAnsi" w:hAnsiTheme="minorHAnsi" w:cstheme="minorHAnsi"/>
          <w:b/>
          <w:bCs/>
          <w:i/>
          <w:iCs/>
        </w:rPr>
        <w:instrText xml:space="preserve"> REF _Ref158895819 \h </w:instrText>
      </w:r>
      <w:r w:rsidRPr="00275A59">
        <w:rPr>
          <w:rFonts w:asciiTheme="minorHAnsi" w:hAnsiTheme="minorHAnsi" w:cstheme="minorHAnsi"/>
          <w:b/>
          <w:bCs/>
          <w:i/>
          <w:iCs/>
        </w:rPr>
      </w:r>
      <w:r w:rsidRPr="00275A59">
        <w:rPr>
          <w:rFonts w:asciiTheme="minorHAnsi" w:hAnsiTheme="minorHAnsi" w:cstheme="minorHAnsi"/>
          <w:b/>
          <w:bCs/>
          <w:i/>
          <w:iCs/>
        </w:rPr>
        <w:instrText xml:space="preserve"> \* MERGEFORMAT </w:instrText>
      </w:r>
      <w:r w:rsidRPr="00275A59">
        <w:rPr>
          <w:rFonts w:asciiTheme="minorHAnsi" w:hAnsiTheme="minorHAnsi" w:cstheme="minorHAnsi"/>
          <w:b/>
          <w:bCs/>
          <w:i/>
          <w:iCs/>
        </w:rPr>
        <w:fldChar w:fldCharType="separate"/>
      </w:r>
      <w:r w:rsidR="00E23103" w:rsidRPr="00E23103">
        <w:rPr>
          <w:rFonts w:asciiTheme="minorHAnsi" w:hAnsiTheme="minorHAnsi" w:cstheme="minorHAnsi"/>
          <w:b/>
          <w:bCs/>
        </w:rPr>
        <w:t xml:space="preserve">Figure </w:t>
      </w:r>
      <w:r w:rsidR="00E23103" w:rsidRPr="00E23103">
        <w:rPr>
          <w:rFonts w:asciiTheme="minorHAnsi" w:hAnsiTheme="minorHAnsi" w:cstheme="minorHAnsi"/>
          <w:b/>
          <w:bCs/>
          <w:noProof/>
        </w:rPr>
        <w:t>10</w:t>
      </w:r>
      <w:r w:rsidRPr="00275A59">
        <w:rPr>
          <w:rFonts w:asciiTheme="minorHAnsi" w:hAnsiTheme="minorHAnsi" w:cstheme="minorHAnsi"/>
          <w:b/>
          <w:bCs/>
          <w:i/>
          <w:iCs/>
        </w:rPr>
        <w:fldChar w:fldCharType="end"/>
      </w:r>
      <w:r w:rsidRPr="00275A59">
        <w:rPr>
          <w:rFonts w:asciiTheme="minorHAnsi" w:hAnsiTheme="minorHAnsi" w:cstheme="minorHAnsi"/>
          <w:b/>
          <w:bCs/>
          <w:i/>
          <w:iCs/>
        </w:rPr>
        <w:t>.</w:t>
      </w:r>
    </w:p>
    <w:p w14:paraId="09A4042A" w14:textId="77777777" w:rsidR="006837D0" w:rsidRPr="00275A59" w:rsidRDefault="006837D0" w:rsidP="006837D0">
      <w:pPr>
        <w:rPr>
          <w:rFonts w:asciiTheme="minorHAnsi" w:hAnsiTheme="minorHAnsi" w:cstheme="minorHAnsi"/>
          <w:b/>
          <w:bCs/>
          <w:i/>
          <w:iCs/>
        </w:rPr>
      </w:pPr>
      <w:r w:rsidRPr="00275A59">
        <w:rPr>
          <w:rFonts w:asciiTheme="minorHAnsi" w:hAnsiTheme="minorHAnsi" w:cstheme="minorHAnsi"/>
          <w:b/>
          <w:bCs/>
          <w:i/>
          <w:iCs/>
        </w:rPr>
        <w:t>Proposal 14: RAN1 designs A-IoT inventory procedure for large number of devices considering following aspects: device energy storage size, device power consumption, different energy harvesting rates, multi rounds of random access, etc.</w:t>
      </w:r>
    </w:p>
    <w:p w14:paraId="15B06B11" w14:textId="6F4FCF95" w:rsidR="00B44DE0" w:rsidRPr="00275A59" w:rsidRDefault="006837D0" w:rsidP="002820ED">
      <w:pPr>
        <w:rPr>
          <w:rFonts w:asciiTheme="minorHAnsi" w:hAnsiTheme="minorHAnsi" w:cstheme="minorHAnsi"/>
          <w:b/>
          <w:bCs/>
          <w:i/>
          <w:iCs/>
        </w:rPr>
      </w:pPr>
      <w:r w:rsidRPr="00275A59">
        <w:rPr>
          <w:rFonts w:asciiTheme="minorHAnsi" w:hAnsiTheme="minorHAnsi" w:cstheme="minorHAnsi"/>
          <w:b/>
          <w:bCs/>
          <w:i/>
          <w:iCs/>
        </w:rPr>
        <w:t>Observation 3: Roughly speaking, device 2 requires additional 1uF of capacitance to sustain one more round in an inventory process (when Tx power is assumed to be 200uW).</w:t>
      </w:r>
    </w:p>
    <w:p w14:paraId="4D730B03" w14:textId="59538C6B" w:rsidR="00B44DE0" w:rsidRPr="00275A59" w:rsidRDefault="006805FC" w:rsidP="002820ED">
      <w:pPr>
        <w:rPr>
          <w:rFonts w:asciiTheme="minorHAnsi" w:hAnsiTheme="minorHAnsi" w:cstheme="minorHAnsi"/>
          <w:b/>
          <w:bCs/>
          <w:i/>
          <w:iCs/>
        </w:rPr>
      </w:pPr>
      <w:r w:rsidRPr="00275A59">
        <w:rPr>
          <w:rFonts w:asciiTheme="minorHAnsi" w:hAnsiTheme="minorHAnsi" w:cstheme="minorHAnsi"/>
          <w:b/>
          <w:bCs/>
          <w:i/>
          <w:iCs/>
        </w:rPr>
        <w:t xml:space="preserve">Proposal 15: For evaluation purpose, it is assumed that device 1/2a/2b can support at least following three clocks in </w:t>
      </w:r>
      <w:r w:rsidRPr="00275A59">
        <w:rPr>
          <w:rFonts w:asciiTheme="minorHAnsi" w:hAnsiTheme="minorHAnsi" w:cstheme="minorHAnsi"/>
          <w:b/>
          <w:bCs/>
          <w:i/>
          <w:iCs/>
        </w:rPr>
        <w:fldChar w:fldCharType="begin"/>
      </w:r>
      <w:r w:rsidRPr="00275A59">
        <w:rPr>
          <w:rFonts w:asciiTheme="minorHAnsi" w:hAnsiTheme="minorHAnsi" w:cstheme="minorHAnsi"/>
          <w:b/>
          <w:bCs/>
          <w:i/>
          <w:iCs/>
        </w:rPr>
        <w:instrText xml:space="preserve"> REF _Ref158905587 \h </w:instrText>
      </w:r>
      <w:r w:rsidRPr="00275A59">
        <w:rPr>
          <w:rFonts w:asciiTheme="minorHAnsi" w:hAnsiTheme="minorHAnsi" w:cstheme="minorHAnsi"/>
          <w:b/>
          <w:bCs/>
          <w:i/>
          <w:iCs/>
        </w:rPr>
      </w:r>
      <w:r w:rsidRPr="00275A59">
        <w:rPr>
          <w:rFonts w:asciiTheme="minorHAnsi" w:hAnsiTheme="minorHAnsi" w:cstheme="minorHAnsi"/>
          <w:b/>
          <w:bCs/>
          <w:i/>
          <w:iCs/>
        </w:rPr>
        <w:instrText xml:space="preserve"> \* MERGEFORMAT </w:instrText>
      </w:r>
      <w:r w:rsidRPr="00275A59">
        <w:rPr>
          <w:rFonts w:asciiTheme="minorHAnsi" w:hAnsiTheme="minorHAnsi" w:cstheme="minorHAnsi"/>
          <w:b/>
          <w:bCs/>
          <w:i/>
          <w:iCs/>
        </w:rPr>
        <w:fldChar w:fldCharType="separate"/>
      </w:r>
      <w:r w:rsidR="00E23103" w:rsidRPr="00275A59">
        <w:rPr>
          <w:rFonts w:asciiTheme="minorHAnsi" w:hAnsiTheme="minorHAnsi" w:cstheme="minorHAnsi"/>
        </w:rPr>
        <w:t xml:space="preserve">Table </w:t>
      </w:r>
      <w:r w:rsidR="00E23103">
        <w:rPr>
          <w:rFonts w:asciiTheme="minorHAnsi" w:hAnsiTheme="minorHAnsi" w:cstheme="minorHAnsi"/>
          <w:noProof/>
        </w:rPr>
        <w:t>10</w:t>
      </w:r>
      <w:r w:rsidRPr="00275A59">
        <w:rPr>
          <w:rFonts w:asciiTheme="minorHAnsi" w:hAnsiTheme="minorHAnsi" w:cstheme="minorHAnsi"/>
          <w:b/>
          <w:bCs/>
          <w:i/>
          <w:iCs/>
        </w:rPr>
        <w:fldChar w:fldCharType="end"/>
      </w:r>
      <w:r w:rsidRPr="00275A59">
        <w:rPr>
          <w:rFonts w:asciiTheme="minorHAnsi" w:hAnsiTheme="minorHAnsi" w:cstheme="minorHAnsi"/>
          <w:b/>
          <w:bCs/>
          <w:i/>
          <w:iCs/>
        </w:rPr>
        <w:t xml:space="preserve"> for sampling/sleep, frequency shifting, carrier frequency generation within their power consumption budget.</w:t>
      </w:r>
    </w:p>
    <w:p w14:paraId="3318CEDC" w14:textId="1C85F2CC" w:rsidR="00F87C7A" w:rsidRPr="00275A59" w:rsidRDefault="00F87C7A" w:rsidP="00F87C7A">
      <w:pPr>
        <w:rPr>
          <w:rFonts w:asciiTheme="minorHAnsi" w:hAnsiTheme="minorHAnsi" w:cstheme="minorHAnsi"/>
          <w:b/>
          <w:bCs/>
          <w:i/>
          <w:iCs/>
        </w:rPr>
      </w:pPr>
      <w:r w:rsidRPr="00275A59">
        <w:rPr>
          <w:rFonts w:asciiTheme="minorHAnsi" w:hAnsiTheme="minorHAnsi" w:cstheme="minorHAnsi"/>
          <w:b/>
          <w:bCs/>
          <w:i/>
          <w:iCs/>
        </w:rPr>
        <w:t>Observation 4: Power consumption for reading NVM is reasonably small</w:t>
      </w:r>
      <w:r w:rsidR="00E61E63" w:rsidRPr="00275A59">
        <w:rPr>
          <w:rFonts w:asciiTheme="minorHAnsi" w:hAnsiTheme="minorHAnsi" w:cstheme="minorHAnsi"/>
          <w:b/>
          <w:bCs/>
          <w:i/>
          <w:iCs/>
        </w:rPr>
        <w:t xml:space="preserve"> for all device types.</w:t>
      </w:r>
    </w:p>
    <w:p w14:paraId="5825880F" w14:textId="77777777" w:rsidR="004B601A" w:rsidRPr="00275A59" w:rsidRDefault="004B601A" w:rsidP="00F87C7A">
      <w:pPr>
        <w:rPr>
          <w:rFonts w:asciiTheme="minorHAnsi" w:hAnsiTheme="minorHAnsi" w:cstheme="minorHAnsi"/>
          <w:b/>
          <w:bCs/>
          <w:i/>
          <w:iCs/>
        </w:rPr>
      </w:pPr>
    </w:p>
    <w:p w14:paraId="118E3585" w14:textId="77777777" w:rsidR="004B601A" w:rsidRPr="00275A59" w:rsidRDefault="004B601A" w:rsidP="00F87C7A">
      <w:pPr>
        <w:rPr>
          <w:rFonts w:asciiTheme="minorHAnsi" w:hAnsiTheme="minorHAnsi" w:cstheme="minorHAnsi"/>
          <w:b/>
          <w:bCs/>
          <w:i/>
          <w:iCs/>
        </w:rPr>
      </w:pPr>
    </w:p>
    <w:p w14:paraId="773040DF" w14:textId="77777777" w:rsidR="0096101D" w:rsidRPr="00275A59" w:rsidRDefault="0096101D" w:rsidP="00DD07FB">
      <w:pPr>
        <w:pBdr>
          <w:bottom w:val="single" w:sz="12" w:space="1" w:color="000000"/>
        </w:pBdr>
        <w:rPr>
          <w:rFonts w:asciiTheme="minorHAnsi" w:hAnsiTheme="minorHAnsi" w:cstheme="minorHAnsi"/>
          <w:lang w:eastAsia="ja-JP"/>
        </w:rPr>
      </w:pPr>
    </w:p>
    <w:p w14:paraId="42B7CD56" w14:textId="455CB158" w:rsidR="008603B4" w:rsidRPr="00275A59" w:rsidRDefault="008603B4" w:rsidP="002820ED">
      <w:pPr>
        <w:pStyle w:val="Heading1"/>
        <w:rPr>
          <w:rFonts w:asciiTheme="minorHAnsi" w:hAnsiTheme="minorHAnsi" w:cstheme="minorHAnsi"/>
        </w:rPr>
      </w:pPr>
      <w:r w:rsidRPr="00275A59">
        <w:rPr>
          <w:rFonts w:asciiTheme="minorHAnsi" w:hAnsiTheme="minorHAnsi" w:cstheme="minorHAnsi"/>
        </w:rPr>
        <w:t>Appendix</w:t>
      </w:r>
    </w:p>
    <w:p w14:paraId="6A7205AB" w14:textId="77777777" w:rsidR="00460117" w:rsidRPr="00275A59" w:rsidRDefault="005520B1" w:rsidP="002820ED">
      <w:pPr>
        <w:pStyle w:val="ListParagraph"/>
        <w:numPr>
          <w:ilvl w:val="0"/>
          <w:numId w:val="38"/>
        </w:numPr>
        <w:ind w:leftChars="0"/>
        <w:rPr>
          <w:rFonts w:asciiTheme="minorHAnsi" w:hAnsiTheme="minorHAnsi" w:cstheme="minorHAnsi"/>
          <w:lang w:val="en-GB" w:eastAsia="ja-JP"/>
        </w:rPr>
      </w:pPr>
      <w:bookmarkStart w:id="23" w:name="_Ref158723063"/>
      <w:r w:rsidRPr="00275A59">
        <w:rPr>
          <w:rFonts w:asciiTheme="minorHAnsi" w:hAnsiTheme="minorHAnsi" w:cstheme="minorHAnsi"/>
          <w:lang w:val="en-GB" w:eastAsia="ja-JP"/>
        </w:rPr>
        <w:t xml:space="preserve">RP-234058, </w:t>
      </w:r>
      <w:r w:rsidR="00807AF2" w:rsidRPr="00275A59">
        <w:rPr>
          <w:rFonts w:asciiTheme="minorHAnsi" w:hAnsiTheme="minorHAnsi" w:cstheme="minorHAnsi"/>
          <w:lang w:val="en-GB" w:eastAsia="ja-JP"/>
        </w:rPr>
        <w:t>Study on solutions for Ambient IoT (Internet of Things) in NR</w:t>
      </w:r>
      <w:bookmarkEnd w:id="23"/>
    </w:p>
    <w:p w14:paraId="749BE0C0" w14:textId="03BCF95A" w:rsidR="00460117" w:rsidRPr="00275A59" w:rsidRDefault="00C5006E" w:rsidP="002820ED">
      <w:pPr>
        <w:pStyle w:val="ListParagraph"/>
        <w:numPr>
          <w:ilvl w:val="0"/>
          <w:numId w:val="38"/>
        </w:numPr>
        <w:ind w:leftChars="0"/>
        <w:rPr>
          <w:rFonts w:asciiTheme="minorHAnsi" w:hAnsiTheme="minorHAnsi" w:cstheme="minorHAnsi"/>
          <w:lang w:val="en-GB" w:eastAsia="ja-JP"/>
        </w:rPr>
      </w:pPr>
      <w:r w:rsidRPr="00275A59">
        <w:rPr>
          <w:rFonts w:asciiTheme="minorHAnsi" w:hAnsiTheme="minorHAnsi" w:cstheme="minorHAnsi"/>
          <w:lang w:val="en-GB" w:eastAsia="ja-JP"/>
        </w:rPr>
        <w:t>R1-2401443</w:t>
      </w:r>
      <w:r w:rsidR="00807AF2" w:rsidRPr="00275A59">
        <w:rPr>
          <w:rFonts w:asciiTheme="minorHAnsi" w:hAnsiTheme="minorHAnsi" w:cstheme="minorHAnsi"/>
          <w:lang w:val="en-GB" w:eastAsia="ja-JP"/>
        </w:rPr>
        <w:t xml:space="preserve">, </w:t>
      </w:r>
      <w:r w:rsidR="00A60545" w:rsidRPr="00275A59">
        <w:rPr>
          <w:rFonts w:asciiTheme="minorHAnsi" w:hAnsiTheme="minorHAnsi" w:cstheme="minorHAnsi"/>
          <w:lang w:val="en-GB" w:eastAsia="ja-JP"/>
        </w:rPr>
        <w:t xml:space="preserve">Evaluation assumption and results, Qualcomm, </w:t>
      </w:r>
      <w:proofErr w:type="gramStart"/>
      <w:r w:rsidR="00A60545" w:rsidRPr="00275A59">
        <w:rPr>
          <w:rFonts w:asciiTheme="minorHAnsi" w:hAnsiTheme="minorHAnsi" w:cstheme="minorHAnsi"/>
          <w:lang w:val="en-GB" w:eastAsia="ja-JP"/>
        </w:rPr>
        <w:t>Feb,</w:t>
      </w:r>
      <w:proofErr w:type="gramEnd"/>
      <w:r w:rsidR="00A60545" w:rsidRPr="00275A59">
        <w:rPr>
          <w:rFonts w:asciiTheme="minorHAnsi" w:hAnsiTheme="minorHAnsi" w:cstheme="minorHAnsi"/>
          <w:lang w:val="en-GB" w:eastAsia="ja-JP"/>
        </w:rPr>
        <w:t xml:space="preserve"> 2024</w:t>
      </w:r>
    </w:p>
    <w:p w14:paraId="3BA08783" w14:textId="3608EBAB" w:rsidR="004538D3" w:rsidRPr="00275A59" w:rsidRDefault="00A53EFE" w:rsidP="002820ED">
      <w:pPr>
        <w:pStyle w:val="ListParagraph"/>
        <w:numPr>
          <w:ilvl w:val="0"/>
          <w:numId w:val="38"/>
        </w:numPr>
        <w:ind w:leftChars="0"/>
        <w:rPr>
          <w:rFonts w:asciiTheme="minorHAnsi" w:hAnsiTheme="minorHAnsi" w:cstheme="minorHAnsi"/>
          <w:lang w:val="en-GB" w:eastAsia="ja-JP"/>
        </w:rPr>
      </w:pPr>
      <w:r w:rsidRPr="00275A59">
        <w:rPr>
          <w:rFonts w:asciiTheme="minorHAnsi" w:hAnsiTheme="minorHAnsi" w:cstheme="minorHAnsi"/>
          <w:lang w:val="en-GB" w:eastAsia="ja-JP"/>
        </w:rPr>
        <w:t>R1-2401444</w:t>
      </w:r>
      <w:r w:rsidR="004538D3" w:rsidRPr="00275A59">
        <w:rPr>
          <w:rFonts w:asciiTheme="minorHAnsi" w:hAnsiTheme="minorHAnsi" w:cstheme="minorHAnsi"/>
          <w:lang w:val="en-GB" w:eastAsia="ja-JP"/>
        </w:rPr>
        <w:t>, Ambient IoT device architecture</w:t>
      </w:r>
      <w:r w:rsidR="00E9751B" w:rsidRPr="00275A59">
        <w:rPr>
          <w:rFonts w:asciiTheme="minorHAnsi" w:hAnsiTheme="minorHAnsi" w:cstheme="minorHAnsi"/>
          <w:lang w:val="en-GB" w:eastAsia="ja-JP"/>
        </w:rPr>
        <w:t xml:space="preserve">, Qualcomm, </w:t>
      </w:r>
      <w:proofErr w:type="gramStart"/>
      <w:r w:rsidR="00E9751B" w:rsidRPr="00275A59">
        <w:rPr>
          <w:rFonts w:asciiTheme="minorHAnsi" w:hAnsiTheme="minorHAnsi" w:cstheme="minorHAnsi"/>
          <w:lang w:val="en-GB" w:eastAsia="ja-JP"/>
        </w:rPr>
        <w:t>Feb,</w:t>
      </w:r>
      <w:proofErr w:type="gramEnd"/>
      <w:r w:rsidR="00E9751B" w:rsidRPr="00275A59">
        <w:rPr>
          <w:rFonts w:asciiTheme="minorHAnsi" w:hAnsiTheme="minorHAnsi" w:cstheme="minorHAnsi"/>
          <w:lang w:val="en-GB" w:eastAsia="ja-JP"/>
        </w:rPr>
        <w:t xml:space="preserve"> 2024</w:t>
      </w:r>
    </w:p>
    <w:p w14:paraId="29FF4216" w14:textId="1AD50400" w:rsidR="00460117" w:rsidRPr="00275A59" w:rsidRDefault="009727AB" w:rsidP="002820ED">
      <w:pPr>
        <w:pStyle w:val="ListParagraph"/>
        <w:numPr>
          <w:ilvl w:val="0"/>
          <w:numId w:val="38"/>
        </w:numPr>
        <w:ind w:leftChars="0"/>
        <w:rPr>
          <w:rFonts w:asciiTheme="minorHAnsi" w:hAnsiTheme="minorHAnsi" w:cstheme="minorHAnsi"/>
          <w:lang w:val="en-GB" w:eastAsia="ja-JP"/>
        </w:rPr>
      </w:pPr>
      <w:bookmarkStart w:id="24" w:name="_Ref159106579"/>
      <w:r w:rsidRPr="00275A59">
        <w:rPr>
          <w:rFonts w:asciiTheme="minorHAnsi" w:hAnsiTheme="minorHAnsi" w:cstheme="minorHAnsi"/>
          <w:lang w:val="en-GB" w:eastAsia="ja-JP"/>
        </w:rPr>
        <w:t>R1-2401445</w:t>
      </w:r>
      <w:r w:rsidR="00807AF2" w:rsidRPr="00275A59">
        <w:rPr>
          <w:rFonts w:asciiTheme="minorHAnsi" w:hAnsiTheme="minorHAnsi" w:cstheme="minorHAnsi"/>
          <w:lang w:val="en-GB" w:eastAsia="ja-JP"/>
        </w:rPr>
        <w:t xml:space="preserve">, </w:t>
      </w:r>
      <w:r w:rsidR="00820584" w:rsidRPr="00275A59">
        <w:rPr>
          <w:rFonts w:asciiTheme="minorHAnsi" w:hAnsiTheme="minorHAnsi" w:cstheme="minorHAnsi"/>
          <w:lang w:val="en-GB" w:eastAsia="ja-JP"/>
        </w:rPr>
        <w:t>G</w:t>
      </w:r>
      <w:r w:rsidR="0094756E" w:rsidRPr="00275A59">
        <w:rPr>
          <w:rFonts w:asciiTheme="minorHAnsi" w:hAnsiTheme="minorHAnsi" w:cstheme="minorHAnsi"/>
          <w:lang w:val="en-GB" w:eastAsia="ja-JP"/>
        </w:rPr>
        <w:t>eneral aspects and physical layer design</w:t>
      </w:r>
      <w:r w:rsidR="00820584" w:rsidRPr="00275A59">
        <w:rPr>
          <w:rFonts w:asciiTheme="minorHAnsi" w:hAnsiTheme="minorHAnsi" w:cstheme="minorHAnsi"/>
          <w:lang w:val="en-GB" w:eastAsia="ja-JP"/>
        </w:rPr>
        <w:t xml:space="preserve">, Qualcomm, </w:t>
      </w:r>
      <w:proofErr w:type="gramStart"/>
      <w:r w:rsidR="00820584" w:rsidRPr="00275A59">
        <w:rPr>
          <w:rFonts w:asciiTheme="minorHAnsi" w:hAnsiTheme="minorHAnsi" w:cstheme="minorHAnsi"/>
          <w:lang w:val="en-GB" w:eastAsia="ja-JP"/>
        </w:rPr>
        <w:t>Feb,</w:t>
      </w:r>
      <w:proofErr w:type="gramEnd"/>
      <w:r w:rsidR="00820584" w:rsidRPr="00275A59">
        <w:rPr>
          <w:rFonts w:asciiTheme="minorHAnsi" w:hAnsiTheme="minorHAnsi" w:cstheme="minorHAnsi"/>
          <w:lang w:val="en-GB" w:eastAsia="ja-JP"/>
        </w:rPr>
        <w:t xml:space="preserve"> 2024</w:t>
      </w:r>
      <w:bookmarkEnd w:id="24"/>
    </w:p>
    <w:p w14:paraId="46A75688" w14:textId="63489542" w:rsidR="00C43243" w:rsidRPr="00275A59" w:rsidRDefault="000B7C33" w:rsidP="002820ED">
      <w:pPr>
        <w:pStyle w:val="ListParagraph"/>
        <w:numPr>
          <w:ilvl w:val="0"/>
          <w:numId w:val="38"/>
        </w:numPr>
        <w:ind w:leftChars="0"/>
        <w:rPr>
          <w:rFonts w:asciiTheme="minorHAnsi" w:hAnsiTheme="minorHAnsi" w:cstheme="minorHAnsi"/>
          <w:lang w:val="en-GB" w:eastAsia="ja-JP"/>
        </w:rPr>
      </w:pPr>
      <w:bookmarkStart w:id="25" w:name="_Ref159106582"/>
      <w:r w:rsidRPr="00275A59">
        <w:rPr>
          <w:rFonts w:asciiTheme="minorHAnsi" w:hAnsiTheme="minorHAnsi" w:cstheme="minorHAnsi"/>
          <w:lang w:val="en-GB" w:eastAsia="ja-JP"/>
        </w:rPr>
        <w:t>R1-2401446</w:t>
      </w:r>
      <w:r w:rsidR="00C43243" w:rsidRPr="00275A59">
        <w:rPr>
          <w:rFonts w:asciiTheme="minorHAnsi" w:hAnsiTheme="minorHAnsi" w:cstheme="minorHAnsi"/>
          <w:lang w:val="en-GB" w:eastAsia="ja-JP"/>
        </w:rPr>
        <w:t xml:space="preserve">, </w:t>
      </w:r>
      <w:r w:rsidR="00B822C1" w:rsidRPr="00275A59">
        <w:rPr>
          <w:rFonts w:asciiTheme="minorHAnsi" w:hAnsiTheme="minorHAnsi" w:cstheme="minorHAnsi"/>
          <w:lang w:val="en-GB" w:eastAsia="ja-JP"/>
        </w:rPr>
        <w:t xml:space="preserve">Frame structure and timing aspect, </w:t>
      </w:r>
      <w:r w:rsidR="00B822C1" w:rsidRPr="00275A59">
        <w:rPr>
          <w:rFonts w:asciiTheme="minorHAnsi" w:hAnsiTheme="minorHAnsi" w:cstheme="minorHAnsi"/>
          <w:lang w:val="en-GB" w:eastAsia="ja-JP"/>
        </w:rPr>
        <w:t>Qualcomm</w:t>
      </w:r>
      <w:r w:rsidR="00B822C1" w:rsidRPr="00275A59">
        <w:rPr>
          <w:rFonts w:asciiTheme="minorHAnsi" w:hAnsiTheme="minorHAnsi" w:cstheme="minorHAnsi"/>
          <w:lang w:val="en-GB" w:eastAsia="ja-JP"/>
        </w:rPr>
        <w:t xml:space="preserve">, </w:t>
      </w:r>
      <w:proofErr w:type="gramStart"/>
      <w:r w:rsidR="00B822C1" w:rsidRPr="00275A59">
        <w:rPr>
          <w:rFonts w:asciiTheme="minorHAnsi" w:hAnsiTheme="minorHAnsi" w:cstheme="minorHAnsi"/>
          <w:lang w:val="en-GB" w:eastAsia="ja-JP"/>
        </w:rPr>
        <w:t>Feb,</w:t>
      </w:r>
      <w:proofErr w:type="gramEnd"/>
      <w:r w:rsidR="00B822C1" w:rsidRPr="00275A59">
        <w:rPr>
          <w:rFonts w:asciiTheme="minorHAnsi" w:hAnsiTheme="minorHAnsi" w:cstheme="minorHAnsi"/>
          <w:lang w:val="en-GB" w:eastAsia="ja-JP"/>
        </w:rPr>
        <w:t xml:space="preserve"> 2024</w:t>
      </w:r>
      <w:bookmarkEnd w:id="25"/>
    </w:p>
    <w:p w14:paraId="0E895C51" w14:textId="4FE216CD" w:rsidR="00C43243" w:rsidRPr="00275A59" w:rsidRDefault="00734C5D" w:rsidP="002820ED">
      <w:pPr>
        <w:pStyle w:val="ListParagraph"/>
        <w:numPr>
          <w:ilvl w:val="0"/>
          <w:numId w:val="38"/>
        </w:numPr>
        <w:ind w:leftChars="0"/>
        <w:rPr>
          <w:rFonts w:asciiTheme="minorHAnsi" w:hAnsiTheme="minorHAnsi" w:cstheme="minorHAnsi"/>
          <w:lang w:val="en-GB" w:eastAsia="ja-JP"/>
        </w:rPr>
      </w:pPr>
      <w:r w:rsidRPr="00275A59">
        <w:rPr>
          <w:rFonts w:asciiTheme="minorHAnsi" w:hAnsiTheme="minorHAnsi" w:cstheme="minorHAnsi"/>
          <w:lang w:val="en-GB" w:eastAsia="ja-JP"/>
        </w:rPr>
        <w:t>R1-2401447</w:t>
      </w:r>
      <w:r w:rsidR="00B822C1" w:rsidRPr="00275A59">
        <w:rPr>
          <w:rFonts w:asciiTheme="minorHAnsi" w:hAnsiTheme="minorHAnsi" w:cstheme="minorHAnsi"/>
          <w:lang w:val="en-GB" w:eastAsia="ja-JP"/>
        </w:rPr>
        <w:t>,</w:t>
      </w:r>
      <w:r w:rsidR="001C0D48" w:rsidRPr="00275A59">
        <w:rPr>
          <w:rFonts w:asciiTheme="minorHAnsi" w:hAnsiTheme="minorHAnsi" w:cstheme="minorHAnsi"/>
          <w:lang w:val="en-GB" w:eastAsia="ja-JP"/>
        </w:rPr>
        <w:t xml:space="preserve"> Downlink and uplink channel/signal aspects, Qualcomm, </w:t>
      </w:r>
      <w:proofErr w:type="gramStart"/>
      <w:r w:rsidR="001C0D48" w:rsidRPr="00275A59">
        <w:rPr>
          <w:rFonts w:asciiTheme="minorHAnsi" w:hAnsiTheme="minorHAnsi" w:cstheme="minorHAnsi"/>
          <w:lang w:val="en-GB" w:eastAsia="ja-JP"/>
        </w:rPr>
        <w:t>Feb,</w:t>
      </w:r>
      <w:proofErr w:type="gramEnd"/>
      <w:r w:rsidR="001C0D48" w:rsidRPr="00275A59">
        <w:rPr>
          <w:rFonts w:asciiTheme="minorHAnsi" w:hAnsiTheme="minorHAnsi" w:cstheme="minorHAnsi"/>
          <w:lang w:val="en-GB" w:eastAsia="ja-JP"/>
        </w:rPr>
        <w:t xml:space="preserve"> 2024</w:t>
      </w:r>
    </w:p>
    <w:p w14:paraId="03C71808" w14:textId="6A992B2B" w:rsidR="00763963" w:rsidRPr="00275A59" w:rsidRDefault="00F675C9" w:rsidP="002820ED">
      <w:pPr>
        <w:pStyle w:val="ListParagraph"/>
        <w:numPr>
          <w:ilvl w:val="0"/>
          <w:numId w:val="38"/>
        </w:numPr>
        <w:ind w:leftChars="0"/>
        <w:rPr>
          <w:rFonts w:asciiTheme="minorHAnsi" w:hAnsiTheme="minorHAnsi" w:cstheme="minorHAnsi"/>
          <w:lang w:val="en-GB" w:eastAsia="ja-JP"/>
        </w:rPr>
      </w:pPr>
      <w:r w:rsidRPr="00275A59">
        <w:rPr>
          <w:rFonts w:asciiTheme="minorHAnsi" w:hAnsiTheme="minorHAnsi" w:cstheme="minorHAnsi"/>
          <w:lang w:val="en-GB" w:eastAsia="ja-JP"/>
        </w:rPr>
        <w:t>R1-2401448</w:t>
      </w:r>
      <w:r w:rsidR="001C0D48" w:rsidRPr="00275A59">
        <w:rPr>
          <w:rFonts w:asciiTheme="minorHAnsi" w:hAnsiTheme="minorHAnsi" w:cstheme="minorHAnsi"/>
          <w:lang w:val="en-GB" w:eastAsia="ja-JP"/>
        </w:rPr>
        <w:t>,</w:t>
      </w:r>
      <w:r w:rsidR="001C0D48" w:rsidRPr="00275A59">
        <w:rPr>
          <w:rFonts w:asciiTheme="minorHAnsi" w:hAnsiTheme="minorHAnsi" w:cstheme="minorHAnsi"/>
          <w:lang w:val="en-GB" w:eastAsia="ja-JP"/>
        </w:rPr>
        <w:t xml:space="preserve"> Waveform characteristics of carrier-wave provided externally to the Ambient IoT device, Qualcomm, </w:t>
      </w:r>
      <w:proofErr w:type="gramStart"/>
      <w:r w:rsidR="001C0D48" w:rsidRPr="00275A59">
        <w:rPr>
          <w:rFonts w:asciiTheme="minorHAnsi" w:hAnsiTheme="minorHAnsi" w:cstheme="minorHAnsi"/>
          <w:lang w:val="en-GB" w:eastAsia="ja-JP"/>
        </w:rPr>
        <w:t>Feb,</w:t>
      </w:r>
      <w:proofErr w:type="gramEnd"/>
      <w:r w:rsidR="001C0D48" w:rsidRPr="00275A59">
        <w:rPr>
          <w:rFonts w:asciiTheme="minorHAnsi" w:hAnsiTheme="minorHAnsi" w:cstheme="minorHAnsi"/>
          <w:lang w:val="en-GB" w:eastAsia="ja-JP"/>
        </w:rPr>
        <w:t xml:space="preserve"> 2024</w:t>
      </w:r>
    </w:p>
    <w:p w14:paraId="444C1D12" w14:textId="57672DB1" w:rsidR="00A10505" w:rsidRPr="00275A59" w:rsidRDefault="00A10505" w:rsidP="002820ED">
      <w:pPr>
        <w:pStyle w:val="ListParagraph"/>
        <w:numPr>
          <w:ilvl w:val="0"/>
          <w:numId w:val="38"/>
        </w:numPr>
        <w:ind w:leftChars="0"/>
        <w:rPr>
          <w:rFonts w:asciiTheme="minorHAnsi" w:hAnsiTheme="minorHAnsi" w:cstheme="minorHAnsi"/>
          <w:lang w:val="en-GB" w:eastAsia="ja-JP"/>
        </w:rPr>
      </w:pPr>
      <w:bookmarkStart w:id="26" w:name="_Ref158839540"/>
      <w:bookmarkStart w:id="27" w:name="_Ref159056272"/>
      <w:r w:rsidRPr="00275A59">
        <w:rPr>
          <w:rFonts w:asciiTheme="minorHAnsi" w:hAnsiTheme="minorHAnsi" w:cstheme="minorHAnsi"/>
          <w:lang w:val="en-GB" w:eastAsia="ja-JP"/>
        </w:rPr>
        <w:t xml:space="preserve">A 28W IoT Tag That Can Communicate with Commodity </w:t>
      </w:r>
      <w:proofErr w:type="spellStart"/>
      <w:r w:rsidRPr="00275A59">
        <w:rPr>
          <w:rFonts w:asciiTheme="minorHAnsi" w:hAnsiTheme="minorHAnsi" w:cstheme="minorHAnsi"/>
          <w:lang w:val="en-GB" w:eastAsia="ja-JP"/>
        </w:rPr>
        <w:t>WiFi</w:t>
      </w:r>
      <w:proofErr w:type="spellEnd"/>
      <w:r w:rsidRPr="00275A59">
        <w:rPr>
          <w:rFonts w:asciiTheme="minorHAnsi" w:hAnsiTheme="minorHAnsi" w:cstheme="minorHAnsi"/>
          <w:lang w:val="en-GB" w:eastAsia="ja-JP"/>
        </w:rPr>
        <w:t xml:space="preserve"> Transceivers via a Single-</w:t>
      </w:r>
      <w:proofErr w:type="gramStart"/>
      <w:r w:rsidRPr="00275A59">
        <w:rPr>
          <w:rFonts w:asciiTheme="minorHAnsi" w:hAnsiTheme="minorHAnsi" w:cstheme="minorHAnsi"/>
          <w:lang w:val="en-GB" w:eastAsia="ja-JP"/>
        </w:rPr>
        <w:t>Side-Band</w:t>
      </w:r>
      <w:proofErr w:type="gramEnd"/>
      <w:r w:rsidRPr="00275A59">
        <w:rPr>
          <w:rFonts w:asciiTheme="minorHAnsi" w:hAnsiTheme="minorHAnsi" w:cstheme="minorHAnsi"/>
          <w:lang w:val="en-GB" w:eastAsia="ja-JP"/>
        </w:rPr>
        <w:t xml:space="preserve"> QPSK Backscatter Communication Technique</w:t>
      </w:r>
      <w:bookmarkEnd w:id="27"/>
    </w:p>
    <w:p w14:paraId="62295D87" w14:textId="1D6E8D6D" w:rsidR="004279BB" w:rsidRPr="00275A59" w:rsidRDefault="00892189" w:rsidP="002820ED">
      <w:pPr>
        <w:pStyle w:val="ListParagraph"/>
        <w:numPr>
          <w:ilvl w:val="0"/>
          <w:numId w:val="38"/>
        </w:numPr>
        <w:ind w:leftChars="0"/>
        <w:rPr>
          <w:rFonts w:asciiTheme="minorHAnsi" w:hAnsiTheme="minorHAnsi" w:cstheme="minorHAnsi"/>
          <w:lang w:val="en-GB" w:eastAsia="ja-JP"/>
        </w:rPr>
      </w:pPr>
      <w:bookmarkStart w:id="28" w:name="_Ref159056296"/>
      <w:proofErr w:type="spellStart"/>
      <w:r w:rsidRPr="00275A59">
        <w:rPr>
          <w:rFonts w:asciiTheme="minorHAnsi" w:hAnsiTheme="minorHAnsi" w:cstheme="minorHAnsi"/>
          <w:lang w:val="en-GB" w:eastAsia="ja-JP"/>
        </w:rPr>
        <w:t>HitchHike</w:t>
      </w:r>
      <w:proofErr w:type="spellEnd"/>
      <w:r w:rsidRPr="00275A59">
        <w:rPr>
          <w:rFonts w:asciiTheme="minorHAnsi" w:hAnsiTheme="minorHAnsi" w:cstheme="minorHAnsi"/>
          <w:lang w:val="en-GB" w:eastAsia="ja-JP"/>
        </w:rPr>
        <w:t xml:space="preserve">: Practical backscatter using commodity </w:t>
      </w:r>
      <w:proofErr w:type="spellStart"/>
      <w:r w:rsidRPr="00275A59">
        <w:rPr>
          <w:rFonts w:asciiTheme="minorHAnsi" w:hAnsiTheme="minorHAnsi" w:cstheme="minorHAnsi"/>
          <w:lang w:val="en-GB" w:eastAsia="ja-JP"/>
        </w:rPr>
        <w:t>WiFi</w:t>
      </w:r>
      <w:bookmarkEnd w:id="28"/>
      <w:proofErr w:type="spellEnd"/>
    </w:p>
    <w:p w14:paraId="429573F5" w14:textId="1F562592" w:rsidR="00892189" w:rsidRPr="00275A59" w:rsidRDefault="00892189" w:rsidP="00892189">
      <w:pPr>
        <w:pStyle w:val="ListParagraph"/>
        <w:numPr>
          <w:ilvl w:val="0"/>
          <w:numId w:val="38"/>
        </w:numPr>
        <w:ind w:leftChars="0" w:left="810" w:hanging="450"/>
        <w:rPr>
          <w:rFonts w:asciiTheme="minorHAnsi" w:hAnsiTheme="minorHAnsi" w:cstheme="minorHAnsi"/>
          <w:lang w:val="en-GB" w:eastAsia="ja-JP"/>
        </w:rPr>
      </w:pPr>
      <w:bookmarkStart w:id="29" w:name="_Ref159056324"/>
      <w:r w:rsidRPr="00275A59">
        <w:rPr>
          <w:rFonts w:asciiTheme="minorHAnsi" w:hAnsiTheme="minorHAnsi" w:cstheme="minorHAnsi"/>
          <w:lang w:val="en-GB" w:eastAsia="ja-JP"/>
        </w:rPr>
        <w:t>Sine-Cosine modulation for SSB backscatter Radio Applications</w:t>
      </w:r>
      <w:bookmarkEnd w:id="29"/>
    </w:p>
    <w:p w14:paraId="23A4A45C" w14:textId="12DD8F57" w:rsidR="00892189" w:rsidRPr="00275A59" w:rsidRDefault="00892189" w:rsidP="00892189">
      <w:pPr>
        <w:pStyle w:val="ListParagraph"/>
        <w:numPr>
          <w:ilvl w:val="0"/>
          <w:numId w:val="38"/>
        </w:numPr>
        <w:ind w:leftChars="0" w:left="810" w:hanging="450"/>
        <w:rPr>
          <w:rFonts w:asciiTheme="minorHAnsi" w:hAnsiTheme="minorHAnsi" w:cstheme="minorHAnsi"/>
          <w:lang w:val="en-GB" w:eastAsia="ja-JP"/>
        </w:rPr>
      </w:pPr>
      <w:bookmarkStart w:id="30" w:name="_Ref159056331"/>
      <w:r w:rsidRPr="00275A59">
        <w:rPr>
          <w:rFonts w:asciiTheme="minorHAnsi" w:hAnsiTheme="minorHAnsi" w:cstheme="minorHAnsi"/>
          <w:lang w:val="en-GB" w:eastAsia="ja-JP"/>
        </w:rPr>
        <w:t xml:space="preserve">A Low-Power Backscatter Modulation System Communicating Across Tens of Meters </w:t>
      </w:r>
      <w:proofErr w:type="gramStart"/>
      <w:r w:rsidRPr="00275A59">
        <w:rPr>
          <w:rFonts w:asciiTheme="minorHAnsi" w:hAnsiTheme="minorHAnsi" w:cstheme="minorHAnsi"/>
          <w:lang w:val="en-GB" w:eastAsia="ja-JP"/>
        </w:rPr>
        <w:t>With</w:t>
      </w:r>
      <w:proofErr w:type="gramEnd"/>
      <w:r w:rsidRPr="00275A59">
        <w:rPr>
          <w:rFonts w:asciiTheme="minorHAnsi" w:hAnsiTheme="minorHAnsi" w:cstheme="minorHAnsi"/>
          <w:lang w:val="en-GB" w:eastAsia="ja-JP"/>
        </w:rPr>
        <w:t xml:space="preserve"> Standards-Compliant Wi-Fi Transceivers</w:t>
      </w:r>
      <w:bookmarkEnd w:id="30"/>
    </w:p>
    <w:p w14:paraId="7DDB8082" w14:textId="325364BB" w:rsidR="00460117" w:rsidRPr="00275A59" w:rsidRDefault="004A3E0E" w:rsidP="00892189">
      <w:pPr>
        <w:pStyle w:val="ListParagraph"/>
        <w:numPr>
          <w:ilvl w:val="0"/>
          <w:numId w:val="38"/>
        </w:numPr>
        <w:ind w:leftChars="0" w:left="810" w:hanging="450"/>
        <w:rPr>
          <w:rFonts w:asciiTheme="minorHAnsi" w:hAnsiTheme="minorHAnsi" w:cstheme="minorHAnsi"/>
          <w:lang w:val="en-GB" w:eastAsia="ja-JP"/>
        </w:rPr>
      </w:pPr>
      <w:r w:rsidRPr="00275A59">
        <w:rPr>
          <w:rFonts w:asciiTheme="minorHAnsi" w:hAnsiTheme="minorHAnsi" w:cstheme="minorHAnsi"/>
          <w:lang w:val="en-GB" w:eastAsia="ja-JP"/>
        </w:rPr>
        <w:t>Subhash, A Low-Power 1-V Supply Dynamic Comparator, 2020</w:t>
      </w:r>
      <w:bookmarkEnd w:id="26"/>
    </w:p>
    <w:p w14:paraId="3D54977A" w14:textId="7FC8CD9D" w:rsidR="00FC7D7E" w:rsidRPr="00275A59" w:rsidRDefault="00F67246" w:rsidP="00892189">
      <w:pPr>
        <w:pStyle w:val="ListParagraph"/>
        <w:numPr>
          <w:ilvl w:val="0"/>
          <w:numId w:val="38"/>
        </w:numPr>
        <w:ind w:leftChars="0" w:left="810" w:hanging="450"/>
        <w:rPr>
          <w:rFonts w:asciiTheme="minorHAnsi" w:hAnsiTheme="minorHAnsi" w:cstheme="minorHAnsi"/>
          <w:lang w:val="en-GB" w:eastAsia="ja-JP"/>
        </w:rPr>
      </w:pPr>
      <w:bookmarkStart w:id="31" w:name="_Ref158846714"/>
      <w:r w:rsidRPr="00275A59">
        <w:rPr>
          <w:rFonts w:asciiTheme="minorHAnsi" w:hAnsiTheme="minorHAnsi" w:cstheme="minorHAnsi"/>
          <w:lang w:val="en-GB" w:eastAsia="ja-JP"/>
        </w:rPr>
        <w:t xml:space="preserve">Danial, et al., </w:t>
      </w:r>
      <w:r w:rsidR="00FC7D7E" w:rsidRPr="00275A59">
        <w:rPr>
          <w:rFonts w:asciiTheme="minorHAnsi" w:hAnsiTheme="minorHAnsi" w:cstheme="minorHAnsi"/>
          <w:lang w:val="en-GB" w:eastAsia="ja-JP"/>
        </w:rPr>
        <w:t>A Survey on RF Energy Harvesting System with High Efficiency RF-DC Converters</w:t>
      </w:r>
      <w:r w:rsidR="00FC7D7E" w:rsidRPr="00275A59">
        <w:rPr>
          <w:rFonts w:asciiTheme="minorHAnsi" w:hAnsiTheme="minorHAnsi" w:cstheme="minorHAnsi"/>
          <w:lang w:val="en-GB" w:eastAsia="ja-JP"/>
        </w:rPr>
        <w:t>, 2020</w:t>
      </w:r>
      <w:bookmarkEnd w:id="31"/>
    </w:p>
    <w:p w14:paraId="0B602734" w14:textId="29267E29" w:rsidR="00C32242" w:rsidRPr="00275A59" w:rsidRDefault="00C32242" w:rsidP="001B5663">
      <w:pPr>
        <w:pStyle w:val="ListParagraph"/>
        <w:numPr>
          <w:ilvl w:val="0"/>
          <w:numId w:val="38"/>
        </w:numPr>
        <w:ind w:leftChars="0" w:left="810" w:hanging="450"/>
        <w:rPr>
          <w:rFonts w:asciiTheme="minorHAnsi" w:hAnsiTheme="minorHAnsi" w:cstheme="minorHAnsi"/>
          <w:lang w:val="en-GB" w:eastAsia="ja-JP"/>
        </w:rPr>
      </w:pPr>
      <w:bookmarkStart w:id="32" w:name="_Ref158847718"/>
      <w:r w:rsidRPr="00275A59">
        <w:rPr>
          <w:rFonts w:asciiTheme="minorHAnsi" w:hAnsiTheme="minorHAnsi" w:cstheme="minorHAnsi"/>
          <w:lang w:val="en-GB" w:eastAsia="ja-JP"/>
        </w:rPr>
        <w:t xml:space="preserve">Xiao Lu, et al., “Wireless Networks </w:t>
      </w:r>
      <w:proofErr w:type="gramStart"/>
      <w:r w:rsidRPr="00275A59">
        <w:rPr>
          <w:rFonts w:asciiTheme="minorHAnsi" w:hAnsiTheme="minorHAnsi" w:cstheme="minorHAnsi"/>
          <w:lang w:val="en-GB" w:eastAsia="ja-JP"/>
        </w:rPr>
        <w:t>With</w:t>
      </w:r>
      <w:proofErr w:type="gramEnd"/>
      <w:r w:rsidRPr="00275A59">
        <w:rPr>
          <w:rFonts w:asciiTheme="minorHAnsi" w:hAnsiTheme="minorHAnsi" w:cstheme="minorHAnsi"/>
          <w:lang w:val="en-GB" w:eastAsia="ja-JP"/>
        </w:rPr>
        <w:t xml:space="preserve"> RF Energy Harvesting: A Contemporary Survey”, IEEE COMMUNICATION SURVEYS &amp; TUTORIALS, 2015</w:t>
      </w:r>
      <w:bookmarkEnd w:id="32"/>
    </w:p>
    <w:p w14:paraId="78F4AD8B" w14:textId="58F8AAFC" w:rsidR="00055DDE" w:rsidRPr="00275A59" w:rsidRDefault="00055DDE" w:rsidP="001B5663">
      <w:pPr>
        <w:pStyle w:val="ListParagraph"/>
        <w:numPr>
          <w:ilvl w:val="0"/>
          <w:numId w:val="38"/>
        </w:numPr>
        <w:ind w:leftChars="0" w:left="810" w:hanging="450"/>
        <w:rPr>
          <w:rFonts w:asciiTheme="minorHAnsi" w:hAnsiTheme="minorHAnsi" w:cstheme="minorHAnsi"/>
          <w:lang w:val="en-GB" w:eastAsia="ja-JP"/>
        </w:rPr>
      </w:pPr>
      <w:bookmarkStart w:id="33" w:name="_Ref159018192"/>
      <w:r w:rsidRPr="00275A59">
        <w:rPr>
          <w:rFonts w:asciiTheme="minorHAnsi" w:hAnsiTheme="minorHAnsi" w:cstheme="minorHAnsi"/>
          <w:lang w:val="en-GB" w:eastAsia="ja-JP"/>
        </w:rPr>
        <w:t xml:space="preserve">Seiran, et al.., A Full-Duplex Bidirectional Amplifier </w:t>
      </w:r>
      <w:proofErr w:type="gramStart"/>
      <w:r w:rsidRPr="00275A59">
        <w:rPr>
          <w:rFonts w:asciiTheme="minorHAnsi" w:hAnsiTheme="minorHAnsi" w:cstheme="minorHAnsi"/>
          <w:lang w:val="en-GB" w:eastAsia="ja-JP"/>
        </w:rPr>
        <w:t>With</w:t>
      </w:r>
      <w:proofErr w:type="gramEnd"/>
      <w:r w:rsidRPr="00275A59">
        <w:rPr>
          <w:rFonts w:asciiTheme="minorHAnsi" w:hAnsiTheme="minorHAnsi" w:cstheme="minorHAnsi"/>
          <w:lang w:val="en-GB" w:eastAsia="ja-JP"/>
        </w:rPr>
        <w:t xml:space="preserve"> Low DC Power Consumption Using Tunnel Diodes, 2017</w:t>
      </w:r>
      <w:bookmarkEnd w:id="33"/>
    </w:p>
    <w:p w14:paraId="5BBE89BB" w14:textId="1456EAA5" w:rsidR="00055DDE" w:rsidRPr="00275A59" w:rsidRDefault="00055DDE" w:rsidP="001B5663">
      <w:pPr>
        <w:pStyle w:val="ListParagraph"/>
        <w:numPr>
          <w:ilvl w:val="0"/>
          <w:numId w:val="38"/>
        </w:numPr>
        <w:ind w:leftChars="0" w:left="810" w:hanging="450"/>
        <w:rPr>
          <w:rFonts w:asciiTheme="minorHAnsi" w:hAnsiTheme="minorHAnsi" w:cstheme="minorHAnsi"/>
          <w:lang w:val="en-GB" w:eastAsia="ja-JP"/>
        </w:rPr>
      </w:pPr>
      <w:bookmarkStart w:id="34" w:name="_Ref159018203"/>
      <w:r w:rsidRPr="00275A59">
        <w:rPr>
          <w:rFonts w:asciiTheme="minorHAnsi" w:hAnsiTheme="minorHAnsi" w:cstheme="minorHAnsi"/>
          <w:lang w:val="en-GB" w:eastAsia="ja-JP"/>
        </w:rPr>
        <w:t>John, et al., An Enhanced-range RFID Tag Using an Ambient Energy Powered Reflection Amplifier, 2014</w:t>
      </w:r>
      <w:bookmarkEnd w:id="34"/>
    </w:p>
    <w:p w14:paraId="4CC895EB" w14:textId="016CB031" w:rsidR="00203E2D" w:rsidRPr="00275A59" w:rsidRDefault="00203E2D" w:rsidP="001B5663">
      <w:pPr>
        <w:pStyle w:val="ListParagraph"/>
        <w:numPr>
          <w:ilvl w:val="0"/>
          <w:numId w:val="38"/>
        </w:numPr>
        <w:ind w:leftChars="0" w:left="810" w:hanging="450"/>
        <w:rPr>
          <w:rFonts w:asciiTheme="minorHAnsi" w:hAnsiTheme="minorHAnsi" w:cstheme="minorHAnsi"/>
          <w:lang w:val="en-GB" w:eastAsia="ja-JP"/>
        </w:rPr>
      </w:pPr>
      <w:bookmarkStart w:id="35" w:name="_Ref158895262"/>
      <w:r w:rsidRPr="00275A59">
        <w:rPr>
          <w:rFonts w:asciiTheme="minorHAnsi" w:hAnsiTheme="minorHAnsi" w:cstheme="minorHAnsi"/>
          <w:lang w:val="en-GB" w:eastAsia="ja-JP"/>
        </w:rPr>
        <w:t>Francesco, et al., Long Range and Low Powered RFID Tags with Tunnel Diode, 2015</w:t>
      </w:r>
      <w:bookmarkEnd w:id="35"/>
    </w:p>
    <w:p w14:paraId="32A27A7E" w14:textId="268DA8D6" w:rsidR="00892136" w:rsidRPr="00275A59" w:rsidRDefault="00055DDE" w:rsidP="001B5663">
      <w:pPr>
        <w:pStyle w:val="ListParagraph"/>
        <w:numPr>
          <w:ilvl w:val="0"/>
          <w:numId w:val="38"/>
        </w:numPr>
        <w:ind w:leftChars="0" w:left="810" w:hanging="450"/>
        <w:rPr>
          <w:rFonts w:asciiTheme="minorHAnsi" w:hAnsiTheme="minorHAnsi" w:cstheme="minorHAnsi"/>
          <w:lang w:val="en-GB" w:eastAsia="ja-JP"/>
        </w:rPr>
      </w:pPr>
      <w:bookmarkStart w:id="36" w:name="_Ref159018240"/>
      <w:r w:rsidRPr="00275A59">
        <w:rPr>
          <w:rFonts w:asciiTheme="minorHAnsi" w:hAnsiTheme="minorHAnsi" w:cstheme="minorHAnsi"/>
          <w:lang w:val="en-GB" w:eastAsia="ja-JP"/>
        </w:rPr>
        <w:t>Francesco, et al., Tunnel Diodes for Backscattering Communications, 2018</w:t>
      </w:r>
      <w:bookmarkEnd w:id="36"/>
    </w:p>
    <w:p w14:paraId="5486B01B" w14:textId="671C2F02" w:rsidR="00055DDE" w:rsidRPr="00275A59" w:rsidRDefault="00055DDE" w:rsidP="001B5663">
      <w:pPr>
        <w:pStyle w:val="ListParagraph"/>
        <w:numPr>
          <w:ilvl w:val="0"/>
          <w:numId w:val="38"/>
        </w:numPr>
        <w:ind w:leftChars="0" w:left="810" w:hanging="450"/>
        <w:rPr>
          <w:rFonts w:asciiTheme="minorHAnsi" w:hAnsiTheme="minorHAnsi" w:cstheme="minorHAnsi"/>
          <w:lang w:val="en-GB" w:eastAsia="ja-JP"/>
        </w:rPr>
      </w:pPr>
      <w:bookmarkStart w:id="37" w:name="_Ref159018260"/>
      <w:r w:rsidRPr="00275A59">
        <w:rPr>
          <w:rFonts w:asciiTheme="minorHAnsi" w:hAnsiTheme="minorHAnsi" w:cstheme="minorHAnsi"/>
          <w:lang w:val="en-GB" w:eastAsia="ja-JP"/>
        </w:rPr>
        <w:lastRenderedPageBreak/>
        <w:t xml:space="preserve">Francesco, et al., </w:t>
      </w:r>
      <w:proofErr w:type="spellStart"/>
      <w:r w:rsidRPr="00275A59">
        <w:rPr>
          <w:rFonts w:asciiTheme="minorHAnsi" w:hAnsiTheme="minorHAnsi" w:cstheme="minorHAnsi"/>
          <w:lang w:val="en-GB" w:eastAsia="ja-JP"/>
        </w:rPr>
        <w:t>Tunneling</w:t>
      </w:r>
      <w:proofErr w:type="spellEnd"/>
      <w:r w:rsidRPr="00275A59">
        <w:rPr>
          <w:rFonts w:asciiTheme="minorHAnsi" w:hAnsiTheme="minorHAnsi" w:cstheme="minorHAnsi"/>
          <w:lang w:val="en-GB" w:eastAsia="ja-JP"/>
        </w:rPr>
        <w:t xml:space="preserve"> RFID Tags for Long-Range and Low-Power Microwave Applications</w:t>
      </w:r>
      <w:bookmarkEnd w:id="37"/>
    </w:p>
    <w:p w14:paraId="52129FFB" w14:textId="793DD605" w:rsidR="00055DDE" w:rsidRPr="00275A59" w:rsidRDefault="00055DDE" w:rsidP="001B5663">
      <w:pPr>
        <w:pStyle w:val="ListParagraph"/>
        <w:numPr>
          <w:ilvl w:val="0"/>
          <w:numId w:val="38"/>
        </w:numPr>
        <w:ind w:leftChars="0" w:left="810" w:hanging="450"/>
        <w:rPr>
          <w:rFonts w:asciiTheme="minorHAnsi" w:hAnsiTheme="minorHAnsi" w:cstheme="minorHAnsi"/>
          <w:lang w:val="en-GB" w:eastAsia="ja-JP"/>
        </w:rPr>
      </w:pPr>
      <w:bookmarkStart w:id="38" w:name="_Ref159018290"/>
      <w:r w:rsidRPr="00275A59">
        <w:rPr>
          <w:rFonts w:asciiTheme="minorHAnsi" w:hAnsiTheme="minorHAnsi" w:cstheme="minorHAnsi"/>
          <w:lang w:val="en-GB" w:eastAsia="ja-JP"/>
        </w:rPr>
        <w:t xml:space="preserve">Farhad, “Ultra-low power reflection amplifier using tunnel diode for RFID applications,” in Proc. IEEE Int. Symp. Antennas </w:t>
      </w:r>
      <w:proofErr w:type="spellStart"/>
      <w:r w:rsidRPr="00275A59">
        <w:rPr>
          <w:rFonts w:asciiTheme="minorHAnsi" w:hAnsiTheme="minorHAnsi" w:cstheme="minorHAnsi"/>
          <w:lang w:val="en-GB" w:eastAsia="ja-JP"/>
        </w:rPr>
        <w:t>Propag</w:t>
      </w:r>
      <w:proofErr w:type="spellEnd"/>
      <w:r w:rsidRPr="00275A59">
        <w:rPr>
          <w:rFonts w:asciiTheme="minorHAnsi" w:hAnsiTheme="minorHAnsi" w:cstheme="minorHAnsi"/>
          <w:lang w:val="en-GB" w:eastAsia="ja-JP"/>
        </w:rPr>
        <w:t>. USNC/URSI Nat. Radio Sci. Meeting, Jul. 2017, pp. 2511–2512.</w:t>
      </w:r>
      <w:bookmarkEnd w:id="38"/>
    </w:p>
    <w:p w14:paraId="33B77B9C" w14:textId="51B56FE0" w:rsidR="00B95F84" w:rsidRPr="00275A59" w:rsidRDefault="002F5FD2" w:rsidP="001B5663">
      <w:pPr>
        <w:pStyle w:val="ListParagraph"/>
        <w:numPr>
          <w:ilvl w:val="0"/>
          <w:numId w:val="38"/>
        </w:numPr>
        <w:ind w:leftChars="0" w:left="810" w:hanging="450"/>
        <w:rPr>
          <w:rFonts w:asciiTheme="minorHAnsi" w:hAnsiTheme="minorHAnsi" w:cstheme="minorHAnsi"/>
          <w:lang w:val="en-GB" w:eastAsia="ja-JP"/>
        </w:rPr>
      </w:pPr>
      <w:bookmarkStart w:id="39" w:name="_Ref159018480"/>
      <w:r w:rsidRPr="00275A59">
        <w:rPr>
          <w:rFonts w:asciiTheme="minorHAnsi" w:hAnsiTheme="minorHAnsi" w:cstheme="minorHAnsi"/>
          <w:lang w:val="en-GB" w:eastAsia="ja-JP"/>
        </w:rPr>
        <w:t>A High-Sensitivity Fully Passive Wake-Up Radio Front-End for Wireless Sensor Nodes, ICCE, 2014</w:t>
      </w:r>
      <w:bookmarkEnd w:id="39"/>
    </w:p>
    <w:p w14:paraId="4E220774" w14:textId="7B07B297" w:rsidR="002F5FD2" w:rsidRPr="00275A59" w:rsidRDefault="002F5FD2" w:rsidP="001B5663">
      <w:pPr>
        <w:pStyle w:val="ListParagraph"/>
        <w:numPr>
          <w:ilvl w:val="0"/>
          <w:numId w:val="38"/>
        </w:numPr>
        <w:ind w:leftChars="0" w:left="810" w:hanging="450"/>
        <w:rPr>
          <w:rFonts w:asciiTheme="minorHAnsi" w:hAnsiTheme="minorHAnsi" w:cstheme="minorHAnsi"/>
          <w:lang w:val="en-GB" w:eastAsia="ja-JP"/>
        </w:rPr>
      </w:pPr>
      <w:bookmarkStart w:id="40" w:name="_Ref159018508"/>
      <w:r w:rsidRPr="00275A59">
        <w:rPr>
          <w:rFonts w:asciiTheme="minorHAnsi" w:hAnsiTheme="minorHAnsi" w:cstheme="minorHAnsi"/>
          <w:lang w:val="en-GB" w:eastAsia="ja-JP"/>
        </w:rPr>
        <w:t>Highly Sensitive CMOS Passive Wake-up Circuit, 2008</w:t>
      </w:r>
      <w:bookmarkEnd w:id="40"/>
    </w:p>
    <w:p w14:paraId="209D800C" w14:textId="79616E48" w:rsidR="002F5FD2" w:rsidRPr="00275A59" w:rsidRDefault="002F5FD2" w:rsidP="001B5663">
      <w:pPr>
        <w:pStyle w:val="ListParagraph"/>
        <w:numPr>
          <w:ilvl w:val="0"/>
          <w:numId w:val="38"/>
        </w:numPr>
        <w:ind w:leftChars="0" w:left="810" w:hanging="450"/>
        <w:rPr>
          <w:rFonts w:asciiTheme="minorHAnsi" w:hAnsiTheme="minorHAnsi" w:cstheme="minorHAnsi"/>
          <w:lang w:val="en-GB" w:eastAsia="ja-JP"/>
        </w:rPr>
      </w:pPr>
      <w:bookmarkStart w:id="41" w:name="_Ref159018534"/>
      <w:r w:rsidRPr="00275A59">
        <w:rPr>
          <w:rFonts w:asciiTheme="minorHAnsi" w:hAnsiTheme="minorHAnsi" w:cstheme="minorHAnsi"/>
          <w:lang w:val="en-GB" w:eastAsia="ja-JP"/>
        </w:rPr>
        <w:t>Low-power, High-data Rate 915 MHz Transceiver with Fully Passive Wake-up Receiver for Biomedical Implants, 2015</w:t>
      </w:r>
      <w:bookmarkEnd w:id="41"/>
    </w:p>
    <w:p w14:paraId="0E8E8100" w14:textId="27E68E2F" w:rsidR="002F5FD2" w:rsidRPr="00275A59" w:rsidRDefault="002F5FD2" w:rsidP="001B5663">
      <w:pPr>
        <w:pStyle w:val="ListParagraph"/>
        <w:numPr>
          <w:ilvl w:val="0"/>
          <w:numId w:val="38"/>
        </w:numPr>
        <w:ind w:leftChars="0" w:left="810" w:hanging="450"/>
        <w:rPr>
          <w:rFonts w:asciiTheme="minorHAnsi" w:hAnsiTheme="minorHAnsi" w:cstheme="minorHAnsi"/>
          <w:lang w:val="en-GB" w:eastAsia="ja-JP"/>
        </w:rPr>
      </w:pPr>
      <w:bookmarkStart w:id="42" w:name="_Ref159018571"/>
      <w:r w:rsidRPr="00275A59">
        <w:rPr>
          <w:rFonts w:asciiTheme="minorHAnsi" w:hAnsiTheme="minorHAnsi" w:cstheme="minorHAnsi"/>
          <w:lang w:val="en-GB" w:eastAsia="ja-JP"/>
        </w:rPr>
        <w:t>A -76dBm 7.4nW Wakeup Radio with Automatic Offset Compensation</w:t>
      </w:r>
      <w:bookmarkEnd w:id="42"/>
    </w:p>
    <w:p w14:paraId="7D0C1AD8" w14:textId="316494EC" w:rsidR="002F5FD2" w:rsidRPr="00275A59" w:rsidRDefault="002F5FD2" w:rsidP="001B5663">
      <w:pPr>
        <w:pStyle w:val="ListParagraph"/>
        <w:numPr>
          <w:ilvl w:val="0"/>
          <w:numId w:val="38"/>
        </w:numPr>
        <w:ind w:leftChars="0" w:left="810" w:hanging="450"/>
        <w:rPr>
          <w:rFonts w:asciiTheme="minorHAnsi" w:hAnsiTheme="minorHAnsi" w:cstheme="minorHAnsi"/>
          <w:lang w:val="en-GB" w:eastAsia="ja-JP"/>
        </w:rPr>
      </w:pPr>
      <w:bookmarkStart w:id="43" w:name="_Ref159018593"/>
      <w:r w:rsidRPr="00275A59">
        <w:rPr>
          <w:rFonts w:asciiTheme="minorHAnsi" w:hAnsiTheme="minorHAnsi" w:cstheme="minorHAnsi"/>
          <w:lang w:val="en-GB" w:eastAsia="ja-JP"/>
        </w:rPr>
        <w:t>A 98nW Wake-up Radio for Wireless Body Area Networks</w:t>
      </w:r>
      <w:bookmarkEnd w:id="43"/>
    </w:p>
    <w:p w14:paraId="66C12688" w14:textId="02A624A5" w:rsidR="002F5FD2" w:rsidRPr="00275A59" w:rsidRDefault="002F5FD2" w:rsidP="001B5663">
      <w:pPr>
        <w:pStyle w:val="ListParagraph"/>
        <w:numPr>
          <w:ilvl w:val="0"/>
          <w:numId w:val="38"/>
        </w:numPr>
        <w:ind w:leftChars="0" w:left="810" w:hanging="450"/>
        <w:rPr>
          <w:rFonts w:asciiTheme="minorHAnsi" w:hAnsiTheme="minorHAnsi" w:cstheme="minorHAnsi"/>
          <w:lang w:val="en-GB" w:eastAsia="ja-JP"/>
        </w:rPr>
      </w:pPr>
      <w:bookmarkStart w:id="44" w:name="_Ref159018619"/>
      <w:r w:rsidRPr="00275A59">
        <w:rPr>
          <w:rFonts w:asciiTheme="minorHAnsi" w:hAnsiTheme="minorHAnsi" w:cstheme="minorHAnsi"/>
          <w:lang w:val="en-GB" w:eastAsia="ja-JP"/>
        </w:rPr>
        <w:t>An Ultra Low Power High Sensitivity Wake-Up Radio Receiver with Addressing Capability</w:t>
      </w:r>
      <w:bookmarkEnd w:id="44"/>
    </w:p>
    <w:p w14:paraId="213CDEBB" w14:textId="69FEED46" w:rsidR="002F5FD2" w:rsidRPr="00275A59" w:rsidRDefault="002F5FD2" w:rsidP="002F5FD2">
      <w:pPr>
        <w:pStyle w:val="ListParagraph"/>
        <w:numPr>
          <w:ilvl w:val="0"/>
          <w:numId w:val="38"/>
        </w:numPr>
        <w:ind w:leftChars="0" w:left="810" w:hanging="450"/>
        <w:rPr>
          <w:rFonts w:asciiTheme="minorHAnsi" w:hAnsiTheme="minorHAnsi" w:cstheme="minorHAnsi"/>
          <w:lang w:val="en-GB" w:eastAsia="ja-JP"/>
        </w:rPr>
      </w:pPr>
      <w:bookmarkStart w:id="45" w:name="_Ref159018680"/>
      <w:r w:rsidRPr="00275A59">
        <w:rPr>
          <w:rFonts w:asciiTheme="minorHAnsi" w:hAnsiTheme="minorHAnsi" w:cstheme="minorHAnsi"/>
          <w:lang w:val="en-GB" w:eastAsia="ja-JP"/>
        </w:rPr>
        <w:t>A 2.4 GHz-91.5 dBm Sensitivity Within-Packet</w:t>
      </w:r>
      <w:r w:rsidRPr="00275A59">
        <w:rPr>
          <w:rFonts w:asciiTheme="minorHAnsi" w:hAnsiTheme="minorHAnsi" w:cstheme="minorHAnsi"/>
          <w:lang w:val="en-GB" w:eastAsia="ja-JP"/>
        </w:rPr>
        <w:t xml:space="preserve"> </w:t>
      </w:r>
      <w:r w:rsidRPr="00275A59">
        <w:rPr>
          <w:rFonts w:asciiTheme="minorHAnsi" w:hAnsiTheme="minorHAnsi" w:cstheme="minorHAnsi"/>
          <w:lang w:val="en-GB" w:eastAsia="ja-JP"/>
        </w:rPr>
        <w:t>Duty-Cycled Wake-Up Receiver</w:t>
      </w:r>
      <w:bookmarkEnd w:id="45"/>
    </w:p>
    <w:p w14:paraId="03C3E943" w14:textId="25DF7EA7" w:rsidR="002F5FD2" w:rsidRPr="00275A59" w:rsidRDefault="002F5FD2" w:rsidP="002F5FD2">
      <w:pPr>
        <w:pStyle w:val="ListParagraph"/>
        <w:numPr>
          <w:ilvl w:val="0"/>
          <w:numId w:val="38"/>
        </w:numPr>
        <w:ind w:leftChars="0" w:left="810" w:hanging="450"/>
        <w:rPr>
          <w:rFonts w:asciiTheme="minorHAnsi" w:hAnsiTheme="minorHAnsi" w:cstheme="minorHAnsi"/>
          <w:lang w:val="en-GB" w:eastAsia="ja-JP"/>
        </w:rPr>
      </w:pPr>
      <w:bookmarkStart w:id="46" w:name="_Ref159018708"/>
      <w:r w:rsidRPr="00275A59">
        <w:rPr>
          <w:rFonts w:asciiTheme="minorHAnsi" w:hAnsiTheme="minorHAnsi" w:cstheme="minorHAnsi"/>
          <w:lang w:val="en-GB" w:eastAsia="ja-JP"/>
        </w:rPr>
        <w:t>A Fully Integrated 2.7μW -70.2dBm-Sensitivity Wake-Up Receiver with Charge-Domain Analog Front-End, -16.5dB-SIR, FEC and Cryptographic Checksum</w:t>
      </w:r>
      <w:bookmarkEnd w:id="46"/>
    </w:p>
    <w:p w14:paraId="2DF1B272" w14:textId="7EBF7381" w:rsidR="00EB5EEC" w:rsidRPr="00275A59" w:rsidRDefault="00EB5EEC" w:rsidP="002F5FD2">
      <w:pPr>
        <w:pStyle w:val="ListParagraph"/>
        <w:numPr>
          <w:ilvl w:val="0"/>
          <w:numId w:val="38"/>
        </w:numPr>
        <w:ind w:leftChars="0" w:left="810" w:hanging="450"/>
        <w:rPr>
          <w:rFonts w:asciiTheme="minorHAnsi" w:hAnsiTheme="minorHAnsi" w:cstheme="minorHAnsi"/>
          <w:lang w:val="en-GB" w:eastAsia="ja-JP"/>
        </w:rPr>
      </w:pPr>
      <w:bookmarkStart w:id="47" w:name="_Ref159018864"/>
      <w:r w:rsidRPr="00275A59">
        <w:rPr>
          <w:rFonts w:asciiTheme="minorHAnsi" w:hAnsiTheme="minorHAnsi" w:cstheme="minorHAnsi"/>
          <w:lang w:val="en-GB" w:eastAsia="ja-JP"/>
        </w:rPr>
        <w:t>Design of a High-Efficiency 2.45-GHz Rectenna for Low-Input-Power Energy Harvesting, 2012</w:t>
      </w:r>
      <w:bookmarkEnd w:id="47"/>
    </w:p>
    <w:p w14:paraId="4F77AD4D" w14:textId="15A0BF27" w:rsidR="00EB5EEC" w:rsidRPr="00275A59" w:rsidRDefault="00EB5EEC" w:rsidP="002F5FD2">
      <w:pPr>
        <w:pStyle w:val="ListParagraph"/>
        <w:numPr>
          <w:ilvl w:val="0"/>
          <w:numId w:val="38"/>
        </w:numPr>
        <w:ind w:leftChars="0" w:left="810" w:hanging="450"/>
        <w:rPr>
          <w:rFonts w:asciiTheme="minorHAnsi" w:hAnsiTheme="minorHAnsi" w:cstheme="minorHAnsi"/>
          <w:lang w:val="en-GB" w:eastAsia="ja-JP"/>
        </w:rPr>
      </w:pPr>
      <w:bookmarkStart w:id="48" w:name="_Ref159018912"/>
      <w:r w:rsidRPr="00275A59">
        <w:rPr>
          <w:rFonts w:asciiTheme="minorHAnsi" w:hAnsiTheme="minorHAnsi" w:cstheme="minorHAnsi"/>
          <w:lang w:val="en-GB" w:eastAsia="ja-JP"/>
        </w:rPr>
        <w:t>A Self-Bias Rectifier With 27.6% PCE at -30dBm for RF Energy Harvesting, 2021</w:t>
      </w:r>
      <w:bookmarkEnd w:id="48"/>
    </w:p>
    <w:p w14:paraId="0ABA1026" w14:textId="5C2E2918" w:rsidR="00EB5EEC" w:rsidRPr="00275A59" w:rsidRDefault="00EB5EEC" w:rsidP="002F5FD2">
      <w:pPr>
        <w:pStyle w:val="ListParagraph"/>
        <w:numPr>
          <w:ilvl w:val="0"/>
          <w:numId w:val="38"/>
        </w:numPr>
        <w:ind w:leftChars="0" w:left="810" w:hanging="450"/>
        <w:rPr>
          <w:rFonts w:asciiTheme="minorHAnsi" w:hAnsiTheme="minorHAnsi" w:cstheme="minorHAnsi"/>
          <w:lang w:val="en-GB" w:eastAsia="ja-JP"/>
        </w:rPr>
      </w:pPr>
      <w:bookmarkStart w:id="49" w:name="_Ref159018932"/>
      <w:r w:rsidRPr="00275A59">
        <w:rPr>
          <w:rFonts w:asciiTheme="minorHAnsi" w:hAnsiTheme="minorHAnsi" w:cstheme="minorHAnsi"/>
          <w:lang w:val="en-GB" w:eastAsia="ja-JP"/>
        </w:rPr>
        <w:t>A -32dBm Sensitivity RF Power Harvester in 130nm CMOS, 2012</w:t>
      </w:r>
      <w:bookmarkEnd w:id="49"/>
    </w:p>
    <w:p w14:paraId="3B2A9987" w14:textId="4E9FBAF1" w:rsidR="00A15E3D" w:rsidRPr="00275A59" w:rsidRDefault="00A15E3D" w:rsidP="002F5FD2">
      <w:pPr>
        <w:pStyle w:val="ListParagraph"/>
        <w:numPr>
          <w:ilvl w:val="0"/>
          <w:numId w:val="38"/>
        </w:numPr>
        <w:ind w:leftChars="0" w:left="810" w:hanging="450"/>
        <w:rPr>
          <w:rFonts w:asciiTheme="minorHAnsi" w:hAnsiTheme="minorHAnsi" w:cstheme="minorHAnsi"/>
          <w:lang w:val="en-GB" w:eastAsia="ja-JP"/>
        </w:rPr>
      </w:pPr>
      <w:bookmarkStart w:id="50" w:name="_Ref159018974"/>
      <w:r w:rsidRPr="00275A59">
        <w:rPr>
          <w:rFonts w:asciiTheme="minorHAnsi" w:hAnsiTheme="minorHAnsi" w:cstheme="minorHAnsi"/>
          <w:lang w:val="en-GB" w:eastAsia="ja-JP"/>
        </w:rPr>
        <w:t>2.4-GHz Pre-bias RF Energy Harvesting Rectifier with -35-dBm Sensitivity for Self-powered Chips, 2018</w:t>
      </w:r>
      <w:bookmarkEnd w:id="50"/>
    </w:p>
    <w:p w14:paraId="213E9367" w14:textId="5A6BBED5" w:rsidR="00A15E3D" w:rsidRPr="00275A59" w:rsidRDefault="00A15E3D" w:rsidP="002F5FD2">
      <w:pPr>
        <w:pStyle w:val="ListParagraph"/>
        <w:numPr>
          <w:ilvl w:val="0"/>
          <w:numId w:val="38"/>
        </w:numPr>
        <w:ind w:leftChars="0" w:left="810" w:hanging="450"/>
        <w:rPr>
          <w:rFonts w:asciiTheme="minorHAnsi" w:hAnsiTheme="minorHAnsi" w:cstheme="minorHAnsi"/>
          <w:lang w:val="en-GB" w:eastAsia="ja-JP"/>
        </w:rPr>
      </w:pPr>
      <w:bookmarkStart w:id="51" w:name="_Ref159019005"/>
      <w:r w:rsidRPr="00275A59">
        <w:rPr>
          <w:rFonts w:asciiTheme="minorHAnsi" w:hAnsiTheme="minorHAnsi" w:cstheme="minorHAnsi"/>
          <w:lang w:val="en-GB" w:eastAsia="ja-JP"/>
        </w:rPr>
        <w:t xml:space="preserve">A Compact Dual-Band Four-Port Ambient RF Energy Harvester </w:t>
      </w:r>
      <w:proofErr w:type="gramStart"/>
      <w:r w:rsidRPr="00275A59">
        <w:rPr>
          <w:rFonts w:asciiTheme="minorHAnsi" w:hAnsiTheme="minorHAnsi" w:cstheme="minorHAnsi"/>
          <w:lang w:val="en-GB" w:eastAsia="ja-JP"/>
        </w:rPr>
        <w:t>With</w:t>
      </w:r>
      <w:proofErr w:type="gramEnd"/>
      <w:r w:rsidRPr="00275A59">
        <w:rPr>
          <w:rFonts w:asciiTheme="minorHAnsi" w:hAnsiTheme="minorHAnsi" w:cstheme="minorHAnsi"/>
          <w:lang w:val="en-GB" w:eastAsia="ja-JP"/>
        </w:rPr>
        <w:t xml:space="preserve"> High-Sensitivity, High-Efficiency, and Wide Power Range, 2022</w:t>
      </w:r>
      <w:bookmarkEnd w:id="51"/>
    </w:p>
    <w:p w14:paraId="7239514B" w14:textId="69921965" w:rsidR="00A15E3D" w:rsidRPr="00275A59" w:rsidRDefault="00A15E3D" w:rsidP="002F5FD2">
      <w:pPr>
        <w:pStyle w:val="ListParagraph"/>
        <w:numPr>
          <w:ilvl w:val="0"/>
          <w:numId w:val="38"/>
        </w:numPr>
        <w:ind w:leftChars="0" w:left="810" w:hanging="450"/>
        <w:rPr>
          <w:rFonts w:asciiTheme="minorHAnsi" w:hAnsiTheme="minorHAnsi" w:cstheme="minorHAnsi"/>
          <w:lang w:val="en-GB" w:eastAsia="ja-JP"/>
        </w:rPr>
      </w:pPr>
      <w:bookmarkStart w:id="52" w:name="_Ref159019027"/>
      <w:r w:rsidRPr="00275A59">
        <w:rPr>
          <w:rFonts w:asciiTheme="minorHAnsi" w:hAnsiTheme="minorHAnsi" w:cstheme="minorHAnsi"/>
          <w:lang w:val="en-GB" w:eastAsia="ja-JP"/>
        </w:rPr>
        <w:t xml:space="preserve">A high-efficiency ultra-low-power CMOS rectifier for RF energy harvesting applications, </w:t>
      </w:r>
      <w:proofErr w:type="gramStart"/>
      <w:r w:rsidRPr="00275A59">
        <w:rPr>
          <w:rFonts w:asciiTheme="minorHAnsi" w:hAnsiTheme="minorHAnsi" w:cstheme="minorHAnsi"/>
          <w:lang w:val="en-GB" w:eastAsia="ja-JP"/>
        </w:rPr>
        <w:t>2018</w:t>
      </w:r>
      <w:bookmarkEnd w:id="52"/>
      <w:proofErr w:type="gramEnd"/>
    </w:p>
    <w:p w14:paraId="24A0375D" w14:textId="1A9C81B0" w:rsidR="00A15E3D" w:rsidRPr="00275A59" w:rsidRDefault="00A15E3D" w:rsidP="002F5FD2">
      <w:pPr>
        <w:pStyle w:val="ListParagraph"/>
        <w:numPr>
          <w:ilvl w:val="0"/>
          <w:numId w:val="38"/>
        </w:numPr>
        <w:ind w:leftChars="0" w:left="810" w:hanging="450"/>
        <w:rPr>
          <w:rFonts w:asciiTheme="minorHAnsi" w:hAnsiTheme="minorHAnsi" w:cstheme="minorHAnsi"/>
          <w:lang w:val="en-GB" w:eastAsia="ja-JP"/>
        </w:rPr>
      </w:pPr>
      <w:bookmarkStart w:id="53" w:name="_Ref159019056"/>
      <w:r w:rsidRPr="00275A59">
        <w:rPr>
          <w:rFonts w:asciiTheme="minorHAnsi" w:hAnsiTheme="minorHAnsi" w:cstheme="minorHAnsi"/>
          <w:lang w:val="en-GB" w:eastAsia="ja-JP"/>
        </w:rPr>
        <w:t>Bootstrapped Rectifier–Antenna Co-Integration for Increased Sensitivity in Wirelessly- Powered Sensors, 2018.</w:t>
      </w:r>
      <w:bookmarkEnd w:id="53"/>
    </w:p>
    <w:p w14:paraId="171C1411" w14:textId="4737B4D4" w:rsidR="00BA3D39" w:rsidRPr="00275A59" w:rsidRDefault="00BA3D39" w:rsidP="001B5663">
      <w:pPr>
        <w:pStyle w:val="ListParagraph"/>
        <w:numPr>
          <w:ilvl w:val="0"/>
          <w:numId w:val="38"/>
        </w:numPr>
        <w:ind w:leftChars="0" w:left="810" w:hanging="450"/>
        <w:rPr>
          <w:rFonts w:asciiTheme="minorHAnsi" w:hAnsiTheme="minorHAnsi" w:cstheme="minorHAnsi"/>
          <w:lang w:val="en-GB" w:eastAsia="ja-JP"/>
        </w:rPr>
      </w:pPr>
      <w:bookmarkStart w:id="54" w:name="_Ref158906846"/>
      <w:r w:rsidRPr="00275A59">
        <w:rPr>
          <w:rFonts w:asciiTheme="minorHAnsi" w:hAnsiTheme="minorHAnsi" w:cstheme="minorHAnsi"/>
          <w:lang w:val="en-GB" w:eastAsia="ja-JP"/>
        </w:rPr>
        <w:t>Pouya, et al., An Ultra-Low-Power CMOS Voltage-Controlled Ring Oscillator for Passive RFID Tags, 2014</w:t>
      </w:r>
      <w:bookmarkEnd w:id="54"/>
    </w:p>
    <w:p w14:paraId="1ADC66B7" w14:textId="5A8C96C8" w:rsidR="000E01A3" w:rsidRPr="00275A59" w:rsidRDefault="000E01A3" w:rsidP="001B5663">
      <w:pPr>
        <w:pStyle w:val="ListParagraph"/>
        <w:numPr>
          <w:ilvl w:val="0"/>
          <w:numId w:val="38"/>
        </w:numPr>
        <w:ind w:leftChars="0" w:left="810" w:hanging="450"/>
        <w:rPr>
          <w:rFonts w:asciiTheme="minorHAnsi" w:hAnsiTheme="minorHAnsi" w:cstheme="minorHAnsi"/>
          <w:lang w:val="en-GB" w:eastAsia="ja-JP"/>
        </w:rPr>
      </w:pPr>
      <w:bookmarkStart w:id="55" w:name="_Ref158907175"/>
      <w:r w:rsidRPr="00275A59">
        <w:rPr>
          <w:rFonts w:asciiTheme="minorHAnsi" w:hAnsiTheme="minorHAnsi" w:cstheme="minorHAnsi"/>
          <w:lang w:val="en-GB" w:eastAsia="ja-JP"/>
        </w:rPr>
        <w:t xml:space="preserve">Georg et al., 55 nm Ultra-Low-Power Local Oscillator for </w:t>
      </w:r>
      <w:proofErr w:type="spellStart"/>
      <w:r w:rsidRPr="00275A59">
        <w:rPr>
          <w:rFonts w:asciiTheme="minorHAnsi" w:hAnsiTheme="minorHAnsi" w:cstheme="minorHAnsi"/>
          <w:lang w:val="en-GB" w:eastAsia="ja-JP"/>
        </w:rPr>
        <w:t>EPCglobal</w:t>
      </w:r>
      <w:proofErr w:type="spellEnd"/>
      <w:r w:rsidRPr="00275A59">
        <w:rPr>
          <w:rFonts w:asciiTheme="minorHAnsi" w:hAnsiTheme="minorHAnsi" w:cstheme="minorHAnsi"/>
          <w:lang w:val="en-GB" w:eastAsia="ja-JP"/>
        </w:rPr>
        <w:t xml:space="preserve"> Gen2v2 Standardized Passive UHF RFID Tags, 2018</w:t>
      </w:r>
      <w:bookmarkEnd w:id="55"/>
    </w:p>
    <w:p w14:paraId="3B038EBE" w14:textId="5268BCB4" w:rsidR="00BA3D39" w:rsidRPr="00275A59" w:rsidRDefault="00BA3D39" w:rsidP="001B5663">
      <w:pPr>
        <w:pStyle w:val="ListParagraph"/>
        <w:numPr>
          <w:ilvl w:val="0"/>
          <w:numId w:val="38"/>
        </w:numPr>
        <w:ind w:leftChars="0" w:left="810" w:hanging="450"/>
        <w:rPr>
          <w:rFonts w:asciiTheme="minorHAnsi" w:hAnsiTheme="minorHAnsi" w:cstheme="minorHAnsi"/>
          <w:lang w:val="en-GB" w:eastAsia="ja-JP"/>
        </w:rPr>
      </w:pPr>
      <w:bookmarkStart w:id="56" w:name="_Ref158906864"/>
      <w:r w:rsidRPr="00275A59">
        <w:rPr>
          <w:rFonts w:asciiTheme="minorHAnsi" w:hAnsiTheme="minorHAnsi" w:cstheme="minorHAnsi"/>
          <w:lang w:val="en-GB" w:eastAsia="ja-JP"/>
        </w:rPr>
        <w:t>Suzana, et al., An Ultra-Low Power Ring Oscillator for Passive UHF RFID Transponders, 2010</w:t>
      </w:r>
      <w:bookmarkEnd w:id="56"/>
    </w:p>
    <w:p w14:paraId="5DE134EC" w14:textId="7545716B" w:rsidR="00B17409" w:rsidRPr="00275A59" w:rsidRDefault="00B17409" w:rsidP="001B5663">
      <w:pPr>
        <w:pStyle w:val="ListParagraph"/>
        <w:numPr>
          <w:ilvl w:val="0"/>
          <w:numId w:val="38"/>
        </w:numPr>
        <w:ind w:leftChars="0" w:left="810" w:hanging="450"/>
        <w:rPr>
          <w:rFonts w:asciiTheme="minorHAnsi" w:hAnsiTheme="minorHAnsi" w:cstheme="minorHAnsi"/>
          <w:lang w:val="en-GB" w:eastAsia="ja-JP"/>
        </w:rPr>
      </w:pPr>
      <w:bookmarkStart w:id="57" w:name="_Ref158906667"/>
      <w:r w:rsidRPr="00275A59">
        <w:rPr>
          <w:rFonts w:asciiTheme="minorHAnsi" w:hAnsiTheme="minorHAnsi" w:cstheme="minorHAnsi"/>
          <w:lang w:val="en-GB" w:eastAsia="ja-JP"/>
        </w:rPr>
        <w:t>F. Cilek, et al., Ultra Low Power Oscillator for UHF RFID Transponder, 2008</w:t>
      </w:r>
      <w:bookmarkEnd w:id="57"/>
    </w:p>
    <w:p w14:paraId="117B1D64" w14:textId="590DCA98" w:rsidR="00EE366B" w:rsidRPr="00275A59" w:rsidRDefault="00EE366B" w:rsidP="001B5663">
      <w:pPr>
        <w:pStyle w:val="ListParagraph"/>
        <w:numPr>
          <w:ilvl w:val="0"/>
          <w:numId w:val="38"/>
        </w:numPr>
        <w:ind w:leftChars="0" w:left="810" w:hanging="450"/>
        <w:rPr>
          <w:rFonts w:asciiTheme="minorHAnsi" w:hAnsiTheme="minorHAnsi" w:cstheme="minorHAnsi"/>
          <w:lang w:val="en-GB" w:eastAsia="ja-JP"/>
        </w:rPr>
      </w:pPr>
      <w:bookmarkStart w:id="58" w:name="_Ref158907305"/>
      <w:r w:rsidRPr="00275A59">
        <w:rPr>
          <w:rFonts w:asciiTheme="minorHAnsi" w:hAnsiTheme="minorHAnsi" w:cstheme="minorHAnsi"/>
          <w:lang w:val="en-GB" w:eastAsia="ja-JP"/>
        </w:rPr>
        <w:t>Ray, et al., A 0.8V 1.52MHz MSVC Relaxation Oscillator with Inverted Mirror Feedback Reference for UHF RFID, 2006</w:t>
      </w:r>
      <w:bookmarkEnd w:id="58"/>
    </w:p>
    <w:p w14:paraId="1348159E" w14:textId="3F8E22D9" w:rsidR="00EE366B" w:rsidRPr="00275A59" w:rsidRDefault="00EE366B" w:rsidP="001B5663">
      <w:pPr>
        <w:pStyle w:val="ListParagraph"/>
        <w:numPr>
          <w:ilvl w:val="0"/>
          <w:numId w:val="38"/>
        </w:numPr>
        <w:ind w:leftChars="0" w:left="810" w:hanging="450"/>
        <w:rPr>
          <w:rFonts w:asciiTheme="minorHAnsi" w:hAnsiTheme="minorHAnsi" w:cstheme="minorHAnsi"/>
          <w:lang w:val="en-GB" w:eastAsia="ja-JP"/>
        </w:rPr>
      </w:pPr>
      <w:bookmarkStart w:id="59" w:name="_Ref158907310"/>
      <w:r w:rsidRPr="00275A59">
        <w:rPr>
          <w:rFonts w:asciiTheme="minorHAnsi" w:hAnsiTheme="minorHAnsi" w:cstheme="minorHAnsi"/>
          <w:lang w:val="en-GB" w:eastAsia="ja-JP"/>
        </w:rPr>
        <w:t xml:space="preserve">Jinhai, A 800nW High-Accuracy RC Oscillator with Resistor Calibration for </w:t>
      </w:r>
      <w:proofErr w:type="gramStart"/>
      <w:r w:rsidRPr="00275A59">
        <w:rPr>
          <w:rFonts w:asciiTheme="minorHAnsi" w:hAnsiTheme="minorHAnsi" w:cstheme="minorHAnsi"/>
          <w:lang w:val="en-GB" w:eastAsia="ja-JP"/>
        </w:rPr>
        <w:t>RFID ,</w:t>
      </w:r>
      <w:proofErr w:type="gramEnd"/>
      <w:r w:rsidRPr="00275A59">
        <w:rPr>
          <w:rFonts w:asciiTheme="minorHAnsi" w:hAnsiTheme="minorHAnsi" w:cstheme="minorHAnsi"/>
          <w:lang w:val="en-GB" w:eastAsia="ja-JP"/>
        </w:rPr>
        <w:t xml:space="preserve"> 2013</w:t>
      </w:r>
      <w:bookmarkEnd w:id="59"/>
    </w:p>
    <w:p w14:paraId="3F2FACD8" w14:textId="09069280" w:rsidR="0009125E" w:rsidRPr="00275A59" w:rsidRDefault="00146F03" w:rsidP="001B5663">
      <w:pPr>
        <w:pStyle w:val="ListParagraph"/>
        <w:numPr>
          <w:ilvl w:val="0"/>
          <w:numId w:val="38"/>
        </w:numPr>
        <w:ind w:leftChars="0" w:left="810" w:hanging="450"/>
        <w:rPr>
          <w:rFonts w:asciiTheme="minorHAnsi" w:hAnsiTheme="minorHAnsi" w:cstheme="minorHAnsi"/>
          <w:lang w:val="en-GB" w:eastAsia="ja-JP"/>
        </w:rPr>
      </w:pPr>
      <w:bookmarkStart w:id="60" w:name="_Ref159003867"/>
      <w:r w:rsidRPr="00275A59">
        <w:rPr>
          <w:rFonts w:asciiTheme="minorHAnsi" w:hAnsiTheme="minorHAnsi" w:cstheme="minorHAnsi"/>
          <w:lang w:val="en-GB" w:eastAsia="ja-JP"/>
        </w:rPr>
        <w:t xml:space="preserve">A 0.35–0.5-V 18–152 MHz Digitally Controlled Relaxation Oscillator </w:t>
      </w:r>
      <w:proofErr w:type="gramStart"/>
      <w:r w:rsidRPr="00275A59">
        <w:rPr>
          <w:rFonts w:asciiTheme="minorHAnsi" w:hAnsiTheme="minorHAnsi" w:cstheme="minorHAnsi"/>
          <w:lang w:val="en-GB" w:eastAsia="ja-JP"/>
        </w:rPr>
        <w:t>With</w:t>
      </w:r>
      <w:proofErr w:type="gramEnd"/>
      <w:r w:rsidRPr="00275A59">
        <w:rPr>
          <w:rFonts w:asciiTheme="minorHAnsi" w:hAnsiTheme="minorHAnsi" w:cstheme="minorHAnsi"/>
          <w:lang w:val="en-GB" w:eastAsia="ja-JP"/>
        </w:rPr>
        <w:t xml:space="preserve"> Adaptive Threshold Calibration in 65-nm CMOS, 2015</w:t>
      </w:r>
      <w:bookmarkEnd w:id="60"/>
    </w:p>
    <w:p w14:paraId="56D5A446" w14:textId="41CA2FCB" w:rsidR="00146F03" w:rsidRPr="00275A59" w:rsidRDefault="00146F03" w:rsidP="001B5663">
      <w:pPr>
        <w:pStyle w:val="ListParagraph"/>
        <w:numPr>
          <w:ilvl w:val="0"/>
          <w:numId w:val="38"/>
        </w:numPr>
        <w:ind w:leftChars="0" w:left="810" w:hanging="450"/>
        <w:rPr>
          <w:rFonts w:asciiTheme="minorHAnsi" w:hAnsiTheme="minorHAnsi" w:cstheme="minorHAnsi"/>
          <w:lang w:val="en-GB" w:eastAsia="ja-JP"/>
        </w:rPr>
      </w:pPr>
      <w:bookmarkStart w:id="61" w:name="_Ref159003874"/>
      <w:proofErr w:type="spellStart"/>
      <w:r w:rsidRPr="00275A59">
        <w:rPr>
          <w:rFonts w:asciiTheme="minorHAnsi" w:hAnsiTheme="minorHAnsi" w:cstheme="minorHAnsi"/>
          <w:lang w:val="en-GB" w:eastAsia="ja-JP"/>
        </w:rPr>
        <w:t>Ultra low</w:t>
      </w:r>
      <w:proofErr w:type="spellEnd"/>
      <w:r w:rsidRPr="00275A59">
        <w:rPr>
          <w:rFonts w:asciiTheme="minorHAnsi" w:hAnsiTheme="minorHAnsi" w:cstheme="minorHAnsi"/>
          <w:lang w:val="en-GB" w:eastAsia="ja-JP"/>
        </w:rPr>
        <w:t xml:space="preserve"> voltage, wide tuning range </w:t>
      </w:r>
      <w:proofErr w:type="gramStart"/>
      <w:r w:rsidRPr="00275A59">
        <w:rPr>
          <w:rFonts w:asciiTheme="minorHAnsi" w:hAnsiTheme="minorHAnsi" w:cstheme="minorHAnsi"/>
          <w:lang w:val="en-GB" w:eastAsia="ja-JP"/>
        </w:rPr>
        <w:t>voltage controlled</w:t>
      </w:r>
      <w:proofErr w:type="gramEnd"/>
      <w:r w:rsidRPr="00275A59">
        <w:rPr>
          <w:rFonts w:asciiTheme="minorHAnsi" w:hAnsiTheme="minorHAnsi" w:cstheme="minorHAnsi"/>
          <w:lang w:val="en-GB" w:eastAsia="ja-JP"/>
        </w:rPr>
        <w:t xml:space="preserve"> ring oscillator, 2011</w:t>
      </w:r>
      <w:bookmarkEnd w:id="61"/>
    </w:p>
    <w:p w14:paraId="5DB54F6C" w14:textId="77777777" w:rsidR="000E1F9B" w:rsidRPr="00275A59" w:rsidRDefault="000E1F9B" w:rsidP="000E1F9B">
      <w:pPr>
        <w:pStyle w:val="ListParagraph"/>
        <w:numPr>
          <w:ilvl w:val="0"/>
          <w:numId w:val="38"/>
        </w:numPr>
        <w:ind w:leftChars="0" w:left="810" w:hanging="450"/>
        <w:rPr>
          <w:rFonts w:asciiTheme="minorHAnsi" w:hAnsiTheme="minorHAnsi" w:cstheme="minorHAnsi"/>
          <w:lang w:val="en-GB" w:eastAsia="ja-JP"/>
        </w:rPr>
      </w:pPr>
      <w:bookmarkStart w:id="62" w:name="_Ref158903744"/>
      <w:r w:rsidRPr="00275A59">
        <w:rPr>
          <w:rFonts w:asciiTheme="minorHAnsi" w:hAnsiTheme="minorHAnsi" w:cstheme="minorHAnsi"/>
          <w:lang w:val="en-GB" w:eastAsia="ja-JP"/>
        </w:rPr>
        <w:t>Peng, et al., An Ultra Low Power Non-volatile Memory in Standard CMOS Process for Passive RFID Tags, 2009</w:t>
      </w:r>
      <w:bookmarkEnd w:id="62"/>
    </w:p>
    <w:p w14:paraId="2E1476DD" w14:textId="03206F6C" w:rsidR="001B28AA" w:rsidRPr="00AD6FCA" w:rsidRDefault="000E1F9B" w:rsidP="002820ED">
      <w:pPr>
        <w:pStyle w:val="ListParagraph"/>
        <w:numPr>
          <w:ilvl w:val="0"/>
          <w:numId w:val="38"/>
        </w:numPr>
        <w:ind w:leftChars="0" w:left="810" w:hanging="450"/>
        <w:rPr>
          <w:rFonts w:asciiTheme="minorHAnsi" w:hAnsiTheme="minorHAnsi" w:cstheme="minorHAnsi"/>
          <w:lang w:val="en-GB" w:eastAsia="ja-JP"/>
        </w:rPr>
      </w:pPr>
      <w:bookmarkStart w:id="63" w:name="_Ref158903760"/>
      <w:r w:rsidRPr="00275A59">
        <w:rPr>
          <w:rFonts w:asciiTheme="minorHAnsi" w:hAnsiTheme="minorHAnsi" w:cstheme="minorHAnsi"/>
          <w:lang w:val="en-GB" w:eastAsia="ja-JP"/>
        </w:rPr>
        <w:t>Wu-Chang, et.al, An Ultra Low Power Operated Logic NVM for Passive UHF RFID Tag Applications, 2016</w:t>
      </w:r>
      <w:bookmarkEnd w:id="63"/>
    </w:p>
    <w:sectPr w:rsidR="001B28AA" w:rsidRPr="00AD6FCA"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81850" w14:textId="77777777" w:rsidR="000670F5" w:rsidRDefault="000670F5" w:rsidP="002820ED">
      <w:r>
        <w:separator/>
      </w:r>
    </w:p>
  </w:endnote>
  <w:endnote w:type="continuationSeparator" w:id="0">
    <w:p w14:paraId="00961A58" w14:textId="77777777" w:rsidR="000670F5" w:rsidRDefault="000670F5" w:rsidP="002820ED">
      <w:r>
        <w:continuationSeparator/>
      </w:r>
    </w:p>
  </w:endnote>
  <w:endnote w:type="continuationNotice" w:id="1">
    <w:p w14:paraId="7635BFC0" w14:textId="77777777" w:rsidR="000670F5" w:rsidRDefault="000670F5" w:rsidP="002820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CE5FA" w14:textId="77777777" w:rsidR="000670F5" w:rsidRDefault="000670F5" w:rsidP="002820ED">
      <w:r>
        <w:separator/>
      </w:r>
    </w:p>
  </w:footnote>
  <w:footnote w:type="continuationSeparator" w:id="0">
    <w:p w14:paraId="61A5072E" w14:textId="77777777" w:rsidR="000670F5" w:rsidRDefault="000670F5" w:rsidP="002820ED">
      <w:r>
        <w:continuationSeparator/>
      </w:r>
    </w:p>
  </w:footnote>
  <w:footnote w:type="continuationNotice" w:id="1">
    <w:p w14:paraId="1DF3E1B6" w14:textId="77777777" w:rsidR="000670F5" w:rsidRDefault="000670F5" w:rsidP="002820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864330"/>
    <w:multiLevelType w:val="hybridMultilevel"/>
    <w:tmpl w:val="F29CE43C"/>
    <w:lvl w:ilvl="0" w:tplc="F1DC4F70">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D77E22"/>
    <w:multiLevelType w:val="hybridMultilevel"/>
    <w:tmpl w:val="6A801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7311A7"/>
    <w:multiLevelType w:val="hybridMultilevel"/>
    <w:tmpl w:val="E77C1662"/>
    <w:lvl w:ilvl="0" w:tplc="2418245C">
      <w:start w:val="1"/>
      <w:numFmt w:val="bullet"/>
      <w:lvlText w:val="•"/>
      <w:lvlJc w:val="left"/>
      <w:pPr>
        <w:tabs>
          <w:tab w:val="num" w:pos="720"/>
        </w:tabs>
        <w:ind w:left="720" w:hanging="360"/>
      </w:pPr>
      <w:rPr>
        <w:rFonts w:ascii="Arial" w:hAnsi="Arial" w:hint="default"/>
      </w:rPr>
    </w:lvl>
    <w:lvl w:ilvl="1" w:tplc="38BC091C" w:tentative="1">
      <w:start w:val="1"/>
      <w:numFmt w:val="bullet"/>
      <w:lvlText w:val="•"/>
      <w:lvlJc w:val="left"/>
      <w:pPr>
        <w:tabs>
          <w:tab w:val="num" w:pos="1440"/>
        </w:tabs>
        <w:ind w:left="1440" w:hanging="360"/>
      </w:pPr>
      <w:rPr>
        <w:rFonts w:ascii="Arial" w:hAnsi="Arial" w:hint="default"/>
      </w:rPr>
    </w:lvl>
    <w:lvl w:ilvl="2" w:tplc="E12AAB1C" w:tentative="1">
      <w:start w:val="1"/>
      <w:numFmt w:val="bullet"/>
      <w:lvlText w:val="•"/>
      <w:lvlJc w:val="left"/>
      <w:pPr>
        <w:tabs>
          <w:tab w:val="num" w:pos="2160"/>
        </w:tabs>
        <w:ind w:left="2160" w:hanging="360"/>
      </w:pPr>
      <w:rPr>
        <w:rFonts w:ascii="Arial" w:hAnsi="Arial" w:hint="default"/>
      </w:rPr>
    </w:lvl>
    <w:lvl w:ilvl="3" w:tplc="02720E2C" w:tentative="1">
      <w:start w:val="1"/>
      <w:numFmt w:val="bullet"/>
      <w:lvlText w:val="•"/>
      <w:lvlJc w:val="left"/>
      <w:pPr>
        <w:tabs>
          <w:tab w:val="num" w:pos="2880"/>
        </w:tabs>
        <w:ind w:left="2880" w:hanging="360"/>
      </w:pPr>
      <w:rPr>
        <w:rFonts w:ascii="Arial" w:hAnsi="Arial" w:hint="default"/>
      </w:rPr>
    </w:lvl>
    <w:lvl w:ilvl="4" w:tplc="00EEEED6" w:tentative="1">
      <w:start w:val="1"/>
      <w:numFmt w:val="bullet"/>
      <w:lvlText w:val="•"/>
      <w:lvlJc w:val="left"/>
      <w:pPr>
        <w:tabs>
          <w:tab w:val="num" w:pos="3600"/>
        </w:tabs>
        <w:ind w:left="3600" w:hanging="360"/>
      </w:pPr>
      <w:rPr>
        <w:rFonts w:ascii="Arial" w:hAnsi="Arial" w:hint="default"/>
      </w:rPr>
    </w:lvl>
    <w:lvl w:ilvl="5" w:tplc="412CB428" w:tentative="1">
      <w:start w:val="1"/>
      <w:numFmt w:val="bullet"/>
      <w:lvlText w:val="•"/>
      <w:lvlJc w:val="left"/>
      <w:pPr>
        <w:tabs>
          <w:tab w:val="num" w:pos="4320"/>
        </w:tabs>
        <w:ind w:left="4320" w:hanging="360"/>
      </w:pPr>
      <w:rPr>
        <w:rFonts w:ascii="Arial" w:hAnsi="Arial" w:hint="default"/>
      </w:rPr>
    </w:lvl>
    <w:lvl w:ilvl="6" w:tplc="1302AD02" w:tentative="1">
      <w:start w:val="1"/>
      <w:numFmt w:val="bullet"/>
      <w:lvlText w:val="•"/>
      <w:lvlJc w:val="left"/>
      <w:pPr>
        <w:tabs>
          <w:tab w:val="num" w:pos="5040"/>
        </w:tabs>
        <w:ind w:left="5040" w:hanging="360"/>
      </w:pPr>
      <w:rPr>
        <w:rFonts w:ascii="Arial" w:hAnsi="Arial" w:hint="default"/>
      </w:rPr>
    </w:lvl>
    <w:lvl w:ilvl="7" w:tplc="A776E2A4" w:tentative="1">
      <w:start w:val="1"/>
      <w:numFmt w:val="bullet"/>
      <w:lvlText w:val="•"/>
      <w:lvlJc w:val="left"/>
      <w:pPr>
        <w:tabs>
          <w:tab w:val="num" w:pos="5760"/>
        </w:tabs>
        <w:ind w:left="5760" w:hanging="360"/>
      </w:pPr>
      <w:rPr>
        <w:rFonts w:ascii="Arial" w:hAnsi="Arial" w:hint="default"/>
      </w:rPr>
    </w:lvl>
    <w:lvl w:ilvl="8" w:tplc="31BA38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377523"/>
    <w:multiLevelType w:val="hybridMultilevel"/>
    <w:tmpl w:val="E544E0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8A14D8"/>
    <w:multiLevelType w:val="hybridMultilevel"/>
    <w:tmpl w:val="A7EE0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56FCE"/>
    <w:multiLevelType w:val="hybridMultilevel"/>
    <w:tmpl w:val="E3B4FCDC"/>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3BA79E5"/>
    <w:multiLevelType w:val="hybridMultilevel"/>
    <w:tmpl w:val="23C47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F31430"/>
    <w:multiLevelType w:val="hybridMultilevel"/>
    <w:tmpl w:val="329859FA"/>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61823"/>
    <w:multiLevelType w:val="hybridMultilevel"/>
    <w:tmpl w:val="5AEEE07E"/>
    <w:lvl w:ilvl="0" w:tplc="049C4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D70769A"/>
    <w:multiLevelType w:val="hybridMultilevel"/>
    <w:tmpl w:val="6F9ACE9E"/>
    <w:lvl w:ilvl="0" w:tplc="E90E70E4">
      <w:start w:val="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9878F8"/>
    <w:multiLevelType w:val="hybridMultilevel"/>
    <w:tmpl w:val="4E4E6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5846A1"/>
    <w:multiLevelType w:val="hybridMultilevel"/>
    <w:tmpl w:val="BF92E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012BC6"/>
    <w:multiLevelType w:val="hybridMultilevel"/>
    <w:tmpl w:val="EA148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72080B"/>
    <w:multiLevelType w:val="hybridMultilevel"/>
    <w:tmpl w:val="8CA625A0"/>
    <w:lvl w:ilvl="0" w:tplc="6F2AFD16">
      <w:start w:val="3"/>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268DB"/>
    <w:multiLevelType w:val="multilevel"/>
    <w:tmpl w:val="7FA2D4F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4F3858CC"/>
    <w:multiLevelType w:val="hybridMultilevel"/>
    <w:tmpl w:val="69A6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71A0ABE"/>
    <w:multiLevelType w:val="hybridMultilevel"/>
    <w:tmpl w:val="9174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7B1FC7"/>
    <w:multiLevelType w:val="multilevel"/>
    <w:tmpl w:val="B956902E"/>
    <w:lvl w:ilvl="0">
      <w:start w:val="1"/>
      <w:numFmt w:val="decimal"/>
      <w:pStyle w:val="Heading1"/>
      <w:lvlText w:val="%1"/>
      <w:lvlJc w:val="left"/>
      <w:pPr>
        <w:ind w:left="432" w:hanging="432"/>
      </w:pPr>
      <w:rPr>
        <w:b/>
        <w:bCs/>
      </w:r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15:restartNumberingAfterBreak="0">
    <w:nsid w:val="6A92318F"/>
    <w:multiLevelType w:val="hybridMultilevel"/>
    <w:tmpl w:val="6B3C4D98"/>
    <w:lvl w:ilvl="0" w:tplc="DC9027FC">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3A2D9E"/>
    <w:multiLevelType w:val="hybridMultilevel"/>
    <w:tmpl w:val="2A72E472"/>
    <w:lvl w:ilvl="0" w:tplc="13A26F8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9336392"/>
    <w:multiLevelType w:val="hybridMultilevel"/>
    <w:tmpl w:val="04C0A89A"/>
    <w:lvl w:ilvl="0" w:tplc="45484958">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27"/>
  </w:num>
  <w:num w:numId="2" w16cid:durableId="1306471028">
    <w:abstractNumId w:val="36"/>
  </w:num>
  <w:num w:numId="3" w16cid:durableId="1308512603">
    <w:abstractNumId w:val="30"/>
  </w:num>
  <w:num w:numId="4" w16cid:durableId="62873104">
    <w:abstractNumId w:val="39"/>
  </w:num>
  <w:num w:numId="5" w16cid:durableId="1730035201">
    <w:abstractNumId w:val="37"/>
  </w:num>
  <w:num w:numId="6" w16cid:durableId="1654525069">
    <w:abstractNumId w:val="35"/>
  </w:num>
  <w:num w:numId="7" w16cid:durableId="1771045285">
    <w:abstractNumId w:val="17"/>
  </w:num>
  <w:num w:numId="8" w16cid:durableId="1008365595">
    <w:abstractNumId w:val="0"/>
  </w:num>
  <w:num w:numId="9" w16cid:durableId="623537821">
    <w:abstractNumId w:val="28"/>
  </w:num>
  <w:num w:numId="10" w16cid:durableId="324168834">
    <w:abstractNumId w:val="20"/>
  </w:num>
  <w:num w:numId="11" w16cid:durableId="2046782368">
    <w:abstractNumId w:val="43"/>
  </w:num>
  <w:num w:numId="12" w16cid:durableId="1447312847">
    <w:abstractNumId w:val="6"/>
  </w:num>
  <w:num w:numId="13" w16cid:durableId="1640644963">
    <w:abstractNumId w:val="3"/>
  </w:num>
  <w:num w:numId="14" w16cid:durableId="434059984">
    <w:abstractNumId w:val="31"/>
  </w:num>
  <w:num w:numId="15" w16cid:durableId="157116064">
    <w:abstractNumId w:val="21"/>
  </w:num>
  <w:num w:numId="16" w16cid:durableId="1543246294">
    <w:abstractNumId w:val="29"/>
  </w:num>
  <w:num w:numId="17" w16cid:durableId="703407891">
    <w:abstractNumId w:val="5"/>
  </w:num>
  <w:num w:numId="18" w16cid:durableId="187446807">
    <w:abstractNumId w:val="16"/>
  </w:num>
  <w:num w:numId="19" w16cid:durableId="1824422885">
    <w:abstractNumId w:val="14"/>
  </w:num>
  <w:num w:numId="20" w16cid:durableId="369694526">
    <w:abstractNumId w:val="15"/>
  </w:num>
  <w:num w:numId="21" w16cid:durableId="1731923648">
    <w:abstractNumId w:val="22"/>
  </w:num>
  <w:num w:numId="22" w16cid:durableId="2020113576">
    <w:abstractNumId w:val="46"/>
  </w:num>
  <w:num w:numId="23" w16cid:durableId="816339082">
    <w:abstractNumId w:val="1"/>
  </w:num>
  <w:num w:numId="24" w16cid:durableId="329791193">
    <w:abstractNumId w:val="18"/>
  </w:num>
  <w:num w:numId="25" w16cid:durableId="2111076716">
    <w:abstractNumId w:val="19"/>
  </w:num>
  <w:num w:numId="26" w16cid:durableId="1888295192">
    <w:abstractNumId w:val="40"/>
  </w:num>
  <w:num w:numId="27" w16cid:durableId="1682197038">
    <w:abstractNumId w:val="44"/>
  </w:num>
  <w:num w:numId="28" w16cid:durableId="1947300742">
    <w:abstractNumId w:val="34"/>
  </w:num>
  <w:num w:numId="29" w16cid:durableId="334889451">
    <w:abstractNumId w:val="7"/>
  </w:num>
  <w:num w:numId="30" w16cid:durableId="1304846796">
    <w:abstractNumId w:val="41"/>
  </w:num>
  <w:num w:numId="31" w16cid:durableId="1101922828">
    <w:abstractNumId w:val="10"/>
  </w:num>
  <w:num w:numId="32" w16cid:durableId="1728608049">
    <w:abstractNumId w:val="42"/>
  </w:num>
  <w:num w:numId="33" w16cid:durableId="443232350">
    <w:abstractNumId w:val="26"/>
  </w:num>
  <w:num w:numId="34" w16cid:durableId="1937395246">
    <w:abstractNumId w:val="8"/>
  </w:num>
  <w:num w:numId="35" w16cid:durableId="582567520">
    <w:abstractNumId w:val="45"/>
  </w:num>
  <w:num w:numId="36" w16cid:durableId="1540818448">
    <w:abstractNumId w:val="32"/>
  </w:num>
  <w:num w:numId="37" w16cid:durableId="1152258646">
    <w:abstractNumId w:val="39"/>
  </w:num>
  <w:num w:numId="38" w16cid:durableId="204875651">
    <w:abstractNumId w:val="12"/>
  </w:num>
  <w:num w:numId="39" w16cid:durableId="1818914130">
    <w:abstractNumId w:val="39"/>
  </w:num>
  <w:num w:numId="40" w16cid:durableId="886572152">
    <w:abstractNumId w:val="24"/>
  </w:num>
  <w:num w:numId="41" w16cid:durableId="1904372487">
    <w:abstractNumId w:val="23"/>
  </w:num>
  <w:num w:numId="42" w16cid:durableId="1288388719">
    <w:abstractNumId w:val="13"/>
  </w:num>
  <w:num w:numId="43" w16cid:durableId="188032912">
    <w:abstractNumId w:val="38"/>
  </w:num>
  <w:num w:numId="44" w16cid:durableId="458106467">
    <w:abstractNumId w:val="33"/>
  </w:num>
  <w:num w:numId="45" w16cid:durableId="485512612">
    <w:abstractNumId w:val="4"/>
  </w:num>
  <w:num w:numId="46" w16cid:durableId="907348101">
    <w:abstractNumId w:val="2"/>
  </w:num>
  <w:num w:numId="47" w16cid:durableId="2058578317">
    <w:abstractNumId w:val="9"/>
  </w:num>
  <w:num w:numId="48" w16cid:durableId="497774940">
    <w:abstractNumId w:val="11"/>
  </w:num>
  <w:num w:numId="49" w16cid:durableId="1985086131">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7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1EC"/>
    <w:rsid w:val="000003B7"/>
    <w:rsid w:val="0000086E"/>
    <w:rsid w:val="0000091C"/>
    <w:rsid w:val="00001239"/>
    <w:rsid w:val="000013EF"/>
    <w:rsid w:val="00001EE3"/>
    <w:rsid w:val="00001FEB"/>
    <w:rsid w:val="00002149"/>
    <w:rsid w:val="0000221D"/>
    <w:rsid w:val="0000227B"/>
    <w:rsid w:val="00002ABE"/>
    <w:rsid w:val="00002D3D"/>
    <w:rsid w:val="00002D7A"/>
    <w:rsid w:val="0000330D"/>
    <w:rsid w:val="00003E9E"/>
    <w:rsid w:val="000043D8"/>
    <w:rsid w:val="00004662"/>
    <w:rsid w:val="00004A08"/>
    <w:rsid w:val="00004A16"/>
    <w:rsid w:val="00004DF5"/>
    <w:rsid w:val="000056D8"/>
    <w:rsid w:val="000060C5"/>
    <w:rsid w:val="00006201"/>
    <w:rsid w:val="0000638C"/>
    <w:rsid w:val="000067FF"/>
    <w:rsid w:val="00006A74"/>
    <w:rsid w:val="00006AD0"/>
    <w:rsid w:val="000073B4"/>
    <w:rsid w:val="000074F3"/>
    <w:rsid w:val="00007BAD"/>
    <w:rsid w:val="00007C4E"/>
    <w:rsid w:val="00007EBC"/>
    <w:rsid w:val="00007F12"/>
    <w:rsid w:val="00010009"/>
    <w:rsid w:val="0001027E"/>
    <w:rsid w:val="000102BC"/>
    <w:rsid w:val="000104C8"/>
    <w:rsid w:val="00010633"/>
    <w:rsid w:val="000108EB"/>
    <w:rsid w:val="00010939"/>
    <w:rsid w:val="00010D1E"/>
    <w:rsid w:val="00010E16"/>
    <w:rsid w:val="0001125D"/>
    <w:rsid w:val="00011DD8"/>
    <w:rsid w:val="00011EE5"/>
    <w:rsid w:val="0001223F"/>
    <w:rsid w:val="00012749"/>
    <w:rsid w:val="0001276F"/>
    <w:rsid w:val="0001279B"/>
    <w:rsid w:val="00012807"/>
    <w:rsid w:val="000129BF"/>
    <w:rsid w:val="00012C91"/>
    <w:rsid w:val="00012F33"/>
    <w:rsid w:val="00012F7B"/>
    <w:rsid w:val="00012FBF"/>
    <w:rsid w:val="0001306D"/>
    <w:rsid w:val="000132C0"/>
    <w:rsid w:val="000132EF"/>
    <w:rsid w:val="00013376"/>
    <w:rsid w:val="00013544"/>
    <w:rsid w:val="0001373F"/>
    <w:rsid w:val="00013A01"/>
    <w:rsid w:val="00013A2F"/>
    <w:rsid w:val="00013C2C"/>
    <w:rsid w:val="000140CD"/>
    <w:rsid w:val="0001415A"/>
    <w:rsid w:val="0001416F"/>
    <w:rsid w:val="0001445B"/>
    <w:rsid w:val="0001481F"/>
    <w:rsid w:val="00014853"/>
    <w:rsid w:val="000149C3"/>
    <w:rsid w:val="00014E90"/>
    <w:rsid w:val="0001580F"/>
    <w:rsid w:val="000159DB"/>
    <w:rsid w:val="000159E7"/>
    <w:rsid w:val="00015C69"/>
    <w:rsid w:val="00015CC7"/>
    <w:rsid w:val="00015E71"/>
    <w:rsid w:val="00016655"/>
    <w:rsid w:val="000169C3"/>
    <w:rsid w:val="00016A80"/>
    <w:rsid w:val="00016D71"/>
    <w:rsid w:val="00016DBB"/>
    <w:rsid w:val="00016DD8"/>
    <w:rsid w:val="00016F7E"/>
    <w:rsid w:val="00016FD8"/>
    <w:rsid w:val="0001771D"/>
    <w:rsid w:val="00017833"/>
    <w:rsid w:val="000179E5"/>
    <w:rsid w:val="00017B49"/>
    <w:rsid w:val="00017DBD"/>
    <w:rsid w:val="00017E0C"/>
    <w:rsid w:val="00020534"/>
    <w:rsid w:val="0002060B"/>
    <w:rsid w:val="00020747"/>
    <w:rsid w:val="00020CF9"/>
    <w:rsid w:val="00020E10"/>
    <w:rsid w:val="00020E17"/>
    <w:rsid w:val="00020FCC"/>
    <w:rsid w:val="000217EA"/>
    <w:rsid w:val="000219E6"/>
    <w:rsid w:val="00021B65"/>
    <w:rsid w:val="00021DAF"/>
    <w:rsid w:val="00021F36"/>
    <w:rsid w:val="000221D8"/>
    <w:rsid w:val="00022530"/>
    <w:rsid w:val="00022E9C"/>
    <w:rsid w:val="0002324D"/>
    <w:rsid w:val="0002336F"/>
    <w:rsid w:val="00023376"/>
    <w:rsid w:val="00023B19"/>
    <w:rsid w:val="00024075"/>
    <w:rsid w:val="00024501"/>
    <w:rsid w:val="000247FB"/>
    <w:rsid w:val="0002489C"/>
    <w:rsid w:val="00024FB8"/>
    <w:rsid w:val="000250B1"/>
    <w:rsid w:val="0002547B"/>
    <w:rsid w:val="0002555D"/>
    <w:rsid w:val="00025609"/>
    <w:rsid w:val="000259A4"/>
    <w:rsid w:val="00025B39"/>
    <w:rsid w:val="00025C29"/>
    <w:rsid w:val="00025DE4"/>
    <w:rsid w:val="00026581"/>
    <w:rsid w:val="00026B39"/>
    <w:rsid w:val="00026BF8"/>
    <w:rsid w:val="00026D21"/>
    <w:rsid w:val="00027242"/>
    <w:rsid w:val="000274A7"/>
    <w:rsid w:val="000274D0"/>
    <w:rsid w:val="000278B9"/>
    <w:rsid w:val="00027BA4"/>
    <w:rsid w:val="00027DE0"/>
    <w:rsid w:val="0003047F"/>
    <w:rsid w:val="0003058B"/>
    <w:rsid w:val="000306C1"/>
    <w:rsid w:val="000307EB"/>
    <w:rsid w:val="0003089D"/>
    <w:rsid w:val="000308BB"/>
    <w:rsid w:val="00030C7B"/>
    <w:rsid w:val="00030FEF"/>
    <w:rsid w:val="0003113E"/>
    <w:rsid w:val="000317F1"/>
    <w:rsid w:val="00031DD7"/>
    <w:rsid w:val="00031FA7"/>
    <w:rsid w:val="0003218C"/>
    <w:rsid w:val="000321A6"/>
    <w:rsid w:val="0003243D"/>
    <w:rsid w:val="00032A18"/>
    <w:rsid w:val="00032B3B"/>
    <w:rsid w:val="00032BBE"/>
    <w:rsid w:val="00032EBF"/>
    <w:rsid w:val="00032F31"/>
    <w:rsid w:val="00033066"/>
    <w:rsid w:val="000332F4"/>
    <w:rsid w:val="00033784"/>
    <w:rsid w:val="000338B3"/>
    <w:rsid w:val="00033CA2"/>
    <w:rsid w:val="00034196"/>
    <w:rsid w:val="000343F8"/>
    <w:rsid w:val="000343FB"/>
    <w:rsid w:val="000346DA"/>
    <w:rsid w:val="000347EA"/>
    <w:rsid w:val="00034953"/>
    <w:rsid w:val="0003497B"/>
    <w:rsid w:val="00034BF4"/>
    <w:rsid w:val="00034E81"/>
    <w:rsid w:val="00035095"/>
    <w:rsid w:val="000359BA"/>
    <w:rsid w:val="00035B1E"/>
    <w:rsid w:val="00035B86"/>
    <w:rsid w:val="0003610A"/>
    <w:rsid w:val="00036178"/>
    <w:rsid w:val="0003684D"/>
    <w:rsid w:val="00036BC8"/>
    <w:rsid w:val="000371C1"/>
    <w:rsid w:val="00037839"/>
    <w:rsid w:val="00037880"/>
    <w:rsid w:val="00037C95"/>
    <w:rsid w:val="00037D57"/>
    <w:rsid w:val="00040170"/>
    <w:rsid w:val="000403CB"/>
    <w:rsid w:val="000406B9"/>
    <w:rsid w:val="00040760"/>
    <w:rsid w:val="0004086D"/>
    <w:rsid w:val="00040A02"/>
    <w:rsid w:val="00040BE8"/>
    <w:rsid w:val="00040C56"/>
    <w:rsid w:val="00040DEB"/>
    <w:rsid w:val="00040EA5"/>
    <w:rsid w:val="00041456"/>
    <w:rsid w:val="00041C40"/>
    <w:rsid w:val="00042082"/>
    <w:rsid w:val="00042214"/>
    <w:rsid w:val="00042752"/>
    <w:rsid w:val="00042899"/>
    <w:rsid w:val="00042A06"/>
    <w:rsid w:val="00042BE6"/>
    <w:rsid w:val="00042D83"/>
    <w:rsid w:val="0004340B"/>
    <w:rsid w:val="00043476"/>
    <w:rsid w:val="000436C9"/>
    <w:rsid w:val="00043ADD"/>
    <w:rsid w:val="00043E30"/>
    <w:rsid w:val="00043E3E"/>
    <w:rsid w:val="000441F5"/>
    <w:rsid w:val="00044282"/>
    <w:rsid w:val="00044295"/>
    <w:rsid w:val="000442B3"/>
    <w:rsid w:val="00044577"/>
    <w:rsid w:val="00045453"/>
    <w:rsid w:val="000455AA"/>
    <w:rsid w:val="000456EF"/>
    <w:rsid w:val="0004570D"/>
    <w:rsid w:val="00045942"/>
    <w:rsid w:val="00045CC4"/>
    <w:rsid w:val="00046310"/>
    <w:rsid w:val="00046329"/>
    <w:rsid w:val="000464B5"/>
    <w:rsid w:val="00046AD8"/>
    <w:rsid w:val="00046E25"/>
    <w:rsid w:val="00046F8F"/>
    <w:rsid w:val="00046FA8"/>
    <w:rsid w:val="00047187"/>
    <w:rsid w:val="00047749"/>
    <w:rsid w:val="0004774D"/>
    <w:rsid w:val="0004776C"/>
    <w:rsid w:val="00047A0F"/>
    <w:rsid w:val="00047BFF"/>
    <w:rsid w:val="00047C66"/>
    <w:rsid w:val="000501D5"/>
    <w:rsid w:val="000505CC"/>
    <w:rsid w:val="00050617"/>
    <w:rsid w:val="00050AB5"/>
    <w:rsid w:val="00050C61"/>
    <w:rsid w:val="000510C6"/>
    <w:rsid w:val="00051A1A"/>
    <w:rsid w:val="00052185"/>
    <w:rsid w:val="000525B5"/>
    <w:rsid w:val="0005279F"/>
    <w:rsid w:val="00052AF4"/>
    <w:rsid w:val="00052CCD"/>
    <w:rsid w:val="00052DFE"/>
    <w:rsid w:val="00052FF1"/>
    <w:rsid w:val="000531CA"/>
    <w:rsid w:val="000533D6"/>
    <w:rsid w:val="00053E53"/>
    <w:rsid w:val="000545DB"/>
    <w:rsid w:val="000559AF"/>
    <w:rsid w:val="00055D15"/>
    <w:rsid w:val="00055DDE"/>
    <w:rsid w:val="00056182"/>
    <w:rsid w:val="00056550"/>
    <w:rsid w:val="00056BF7"/>
    <w:rsid w:val="00056D19"/>
    <w:rsid w:val="000571CC"/>
    <w:rsid w:val="00057504"/>
    <w:rsid w:val="000576BC"/>
    <w:rsid w:val="000579BF"/>
    <w:rsid w:val="00057B19"/>
    <w:rsid w:val="000600A8"/>
    <w:rsid w:val="00060185"/>
    <w:rsid w:val="000603C1"/>
    <w:rsid w:val="00060646"/>
    <w:rsid w:val="00060AF7"/>
    <w:rsid w:val="00060D87"/>
    <w:rsid w:val="000611EC"/>
    <w:rsid w:val="000612F0"/>
    <w:rsid w:val="00061D29"/>
    <w:rsid w:val="00061EB2"/>
    <w:rsid w:val="00062052"/>
    <w:rsid w:val="00062658"/>
    <w:rsid w:val="00063113"/>
    <w:rsid w:val="000633AA"/>
    <w:rsid w:val="0006349E"/>
    <w:rsid w:val="000637D5"/>
    <w:rsid w:val="00063D04"/>
    <w:rsid w:val="000642A4"/>
    <w:rsid w:val="00064401"/>
    <w:rsid w:val="00064562"/>
    <w:rsid w:val="000645FA"/>
    <w:rsid w:val="00064A34"/>
    <w:rsid w:val="00064AAB"/>
    <w:rsid w:val="00064AE3"/>
    <w:rsid w:val="00064BAB"/>
    <w:rsid w:val="00064D83"/>
    <w:rsid w:val="00064EBA"/>
    <w:rsid w:val="00065317"/>
    <w:rsid w:val="00065622"/>
    <w:rsid w:val="00065871"/>
    <w:rsid w:val="000659A7"/>
    <w:rsid w:val="00065B96"/>
    <w:rsid w:val="00065BC4"/>
    <w:rsid w:val="000661AB"/>
    <w:rsid w:val="000665C8"/>
    <w:rsid w:val="000666BD"/>
    <w:rsid w:val="00066704"/>
    <w:rsid w:val="00066790"/>
    <w:rsid w:val="00066A5E"/>
    <w:rsid w:val="00066B31"/>
    <w:rsid w:val="00066BF2"/>
    <w:rsid w:val="00066CB3"/>
    <w:rsid w:val="00066D4D"/>
    <w:rsid w:val="000670F5"/>
    <w:rsid w:val="000674F4"/>
    <w:rsid w:val="0006750C"/>
    <w:rsid w:val="000679EC"/>
    <w:rsid w:val="00067C43"/>
    <w:rsid w:val="0007001E"/>
    <w:rsid w:val="00070216"/>
    <w:rsid w:val="00070677"/>
    <w:rsid w:val="00070E87"/>
    <w:rsid w:val="0007108F"/>
    <w:rsid w:val="000711BD"/>
    <w:rsid w:val="000712EF"/>
    <w:rsid w:val="0007157B"/>
    <w:rsid w:val="00071BAF"/>
    <w:rsid w:val="00071CA7"/>
    <w:rsid w:val="00071FA1"/>
    <w:rsid w:val="0007237F"/>
    <w:rsid w:val="000724ED"/>
    <w:rsid w:val="0007267D"/>
    <w:rsid w:val="0007278B"/>
    <w:rsid w:val="00072C11"/>
    <w:rsid w:val="00072E30"/>
    <w:rsid w:val="000731ED"/>
    <w:rsid w:val="00073414"/>
    <w:rsid w:val="0007385D"/>
    <w:rsid w:val="00073E32"/>
    <w:rsid w:val="00073F03"/>
    <w:rsid w:val="00074288"/>
    <w:rsid w:val="000742BC"/>
    <w:rsid w:val="00074890"/>
    <w:rsid w:val="00074C8D"/>
    <w:rsid w:val="0007503C"/>
    <w:rsid w:val="000750E0"/>
    <w:rsid w:val="000751F8"/>
    <w:rsid w:val="00075306"/>
    <w:rsid w:val="000754CC"/>
    <w:rsid w:val="00075A5E"/>
    <w:rsid w:val="00075ED9"/>
    <w:rsid w:val="00075EFB"/>
    <w:rsid w:val="0007634E"/>
    <w:rsid w:val="0007666B"/>
    <w:rsid w:val="00076681"/>
    <w:rsid w:val="0007742C"/>
    <w:rsid w:val="00077690"/>
    <w:rsid w:val="00077E15"/>
    <w:rsid w:val="000800FA"/>
    <w:rsid w:val="0008020C"/>
    <w:rsid w:val="00080527"/>
    <w:rsid w:val="00080649"/>
    <w:rsid w:val="000806F1"/>
    <w:rsid w:val="000809D0"/>
    <w:rsid w:val="00080C0B"/>
    <w:rsid w:val="00080D47"/>
    <w:rsid w:val="000814BC"/>
    <w:rsid w:val="000816EA"/>
    <w:rsid w:val="00081893"/>
    <w:rsid w:val="00081A5B"/>
    <w:rsid w:val="00081DA7"/>
    <w:rsid w:val="0008268E"/>
    <w:rsid w:val="00082736"/>
    <w:rsid w:val="000827FB"/>
    <w:rsid w:val="000829AD"/>
    <w:rsid w:val="00082BB9"/>
    <w:rsid w:val="00082D61"/>
    <w:rsid w:val="0008338D"/>
    <w:rsid w:val="000834FA"/>
    <w:rsid w:val="000836A6"/>
    <w:rsid w:val="00083CE3"/>
    <w:rsid w:val="00084195"/>
    <w:rsid w:val="000841F3"/>
    <w:rsid w:val="000842C2"/>
    <w:rsid w:val="00084937"/>
    <w:rsid w:val="00084B7A"/>
    <w:rsid w:val="00084C7D"/>
    <w:rsid w:val="00084F78"/>
    <w:rsid w:val="000853CE"/>
    <w:rsid w:val="00085429"/>
    <w:rsid w:val="00085763"/>
    <w:rsid w:val="00085798"/>
    <w:rsid w:val="00085EF7"/>
    <w:rsid w:val="00086662"/>
    <w:rsid w:val="00086805"/>
    <w:rsid w:val="000878D9"/>
    <w:rsid w:val="000878E7"/>
    <w:rsid w:val="00087B33"/>
    <w:rsid w:val="00087B37"/>
    <w:rsid w:val="00087B68"/>
    <w:rsid w:val="00087D10"/>
    <w:rsid w:val="00087D6E"/>
    <w:rsid w:val="00090330"/>
    <w:rsid w:val="00090530"/>
    <w:rsid w:val="0009074C"/>
    <w:rsid w:val="000908C7"/>
    <w:rsid w:val="000908CA"/>
    <w:rsid w:val="000908D4"/>
    <w:rsid w:val="00091017"/>
    <w:rsid w:val="0009125E"/>
    <w:rsid w:val="000917BC"/>
    <w:rsid w:val="000917DA"/>
    <w:rsid w:val="00091DC9"/>
    <w:rsid w:val="00091F21"/>
    <w:rsid w:val="00092317"/>
    <w:rsid w:val="000928E3"/>
    <w:rsid w:val="000928EB"/>
    <w:rsid w:val="000929CF"/>
    <w:rsid w:val="000929F6"/>
    <w:rsid w:val="00092D0F"/>
    <w:rsid w:val="00092F22"/>
    <w:rsid w:val="0009330D"/>
    <w:rsid w:val="00093392"/>
    <w:rsid w:val="00093417"/>
    <w:rsid w:val="00093866"/>
    <w:rsid w:val="00093D08"/>
    <w:rsid w:val="00093F47"/>
    <w:rsid w:val="00094309"/>
    <w:rsid w:val="000944A9"/>
    <w:rsid w:val="00094656"/>
    <w:rsid w:val="00094A17"/>
    <w:rsid w:val="00094CFE"/>
    <w:rsid w:val="00094F2B"/>
    <w:rsid w:val="0009505D"/>
    <w:rsid w:val="00095061"/>
    <w:rsid w:val="00095201"/>
    <w:rsid w:val="00095DAC"/>
    <w:rsid w:val="00095F45"/>
    <w:rsid w:val="00096055"/>
    <w:rsid w:val="000968F1"/>
    <w:rsid w:val="000968F4"/>
    <w:rsid w:val="000973C8"/>
    <w:rsid w:val="00097475"/>
    <w:rsid w:val="00097732"/>
    <w:rsid w:val="00097961"/>
    <w:rsid w:val="00097FC8"/>
    <w:rsid w:val="00097FF6"/>
    <w:rsid w:val="000A0002"/>
    <w:rsid w:val="000A0325"/>
    <w:rsid w:val="000A04C7"/>
    <w:rsid w:val="000A09F5"/>
    <w:rsid w:val="000A0AE3"/>
    <w:rsid w:val="000A0AF1"/>
    <w:rsid w:val="000A0EBD"/>
    <w:rsid w:val="000A1441"/>
    <w:rsid w:val="000A1989"/>
    <w:rsid w:val="000A1D9B"/>
    <w:rsid w:val="000A1E93"/>
    <w:rsid w:val="000A24BE"/>
    <w:rsid w:val="000A2B15"/>
    <w:rsid w:val="000A2BDD"/>
    <w:rsid w:val="000A2CFF"/>
    <w:rsid w:val="000A2F9D"/>
    <w:rsid w:val="000A31A5"/>
    <w:rsid w:val="000A31EA"/>
    <w:rsid w:val="000A3A09"/>
    <w:rsid w:val="000A4078"/>
    <w:rsid w:val="000A41E3"/>
    <w:rsid w:val="000A434B"/>
    <w:rsid w:val="000A4B5C"/>
    <w:rsid w:val="000A4C53"/>
    <w:rsid w:val="000A4CEB"/>
    <w:rsid w:val="000A4DC7"/>
    <w:rsid w:val="000A4E8A"/>
    <w:rsid w:val="000A5053"/>
    <w:rsid w:val="000A58D5"/>
    <w:rsid w:val="000A5FC7"/>
    <w:rsid w:val="000A60FF"/>
    <w:rsid w:val="000A6490"/>
    <w:rsid w:val="000A6521"/>
    <w:rsid w:val="000A6A2C"/>
    <w:rsid w:val="000A6B45"/>
    <w:rsid w:val="000A6FB4"/>
    <w:rsid w:val="000A6FB7"/>
    <w:rsid w:val="000A70E5"/>
    <w:rsid w:val="000A781B"/>
    <w:rsid w:val="000A7DB5"/>
    <w:rsid w:val="000A7E7A"/>
    <w:rsid w:val="000B0092"/>
    <w:rsid w:val="000B01B6"/>
    <w:rsid w:val="000B033B"/>
    <w:rsid w:val="000B0F10"/>
    <w:rsid w:val="000B117F"/>
    <w:rsid w:val="000B1256"/>
    <w:rsid w:val="000B1741"/>
    <w:rsid w:val="000B1807"/>
    <w:rsid w:val="000B186B"/>
    <w:rsid w:val="000B1A67"/>
    <w:rsid w:val="000B1D3C"/>
    <w:rsid w:val="000B1EF1"/>
    <w:rsid w:val="000B2DB7"/>
    <w:rsid w:val="000B2FA0"/>
    <w:rsid w:val="000B30C9"/>
    <w:rsid w:val="000B3342"/>
    <w:rsid w:val="000B37F0"/>
    <w:rsid w:val="000B385F"/>
    <w:rsid w:val="000B3E55"/>
    <w:rsid w:val="000B413C"/>
    <w:rsid w:val="000B490F"/>
    <w:rsid w:val="000B4E32"/>
    <w:rsid w:val="000B5158"/>
    <w:rsid w:val="000B51D1"/>
    <w:rsid w:val="000B5355"/>
    <w:rsid w:val="000B53DA"/>
    <w:rsid w:val="000B55A8"/>
    <w:rsid w:val="000B5709"/>
    <w:rsid w:val="000B582B"/>
    <w:rsid w:val="000B5B86"/>
    <w:rsid w:val="000B5D71"/>
    <w:rsid w:val="000B60E6"/>
    <w:rsid w:val="000B6532"/>
    <w:rsid w:val="000B6B1D"/>
    <w:rsid w:val="000B6E18"/>
    <w:rsid w:val="000B7639"/>
    <w:rsid w:val="000B7674"/>
    <w:rsid w:val="000B76AD"/>
    <w:rsid w:val="000B777B"/>
    <w:rsid w:val="000B7786"/>
    <w:rsid w:val="000B7C33"/>
    <w:rsid w:val="000C0127"/>
    <w:rsid w:val="000C0368"/>
    <w:rsid w:val="000C0418"/>
    <w:rsid w:val="000C0762"/>
    <w:rsid w:val="000C0894"/>
    <w:rsid w:val="000C0FF5"/>
    <w:rsid w:val="000C16E1"/>
    <w:rsid w:val="000C1B5F"/>
    <w:rsid w:val="000C1D8B"/>
    <w:rsid w:val="000C1EB8"/>
    <w:rsid w:val="000C2044"/>
    <w:rsid w:val="000C2496"/>
    <w:rsid w:val="000C2846"/>
    <w:rsid w:val="000C2ECF"/>
    <w:rsid w:val="000C30F1"/>
    <w:rsid w:val="000C33E3"/>
    <w:rsid w:val="000C3506"/>
    <w:rsid w:val="000C4526"/>
    <w:rsid w:val="000C4B68"/>
    <w:rsid w:val="000C4CAD"/>
    <w:rsid w:val="000C53E6"/>
    <w:rsid w:val="000C55E9"/>
    <w:rsid w:val="000C560B"/>
    <w:rsid w:val="000C56C8"/>
    <w:rsid w:val="000C5913"/>
    <w:rsid w:val="000C5C62"/>
    <w:rsid w:val="000C5FE4"/>
    <w:rsid w:val="000C61B7"/>
    <w:rsid w:val="000C6928"/>
    <w:rsid w:val="000C6B84"/>
    <w:rsid w:val="000C6DD3"/>
    <w:rsid w:val="000C6F7A"/>
    <w:rsid w:val="000C7056"/>
    <w:rsid w:val="000C7217"/>
    <w:rsid w:val="000C72D5"/>
    <w:rsid w:val="000C75C8"/>
    <w:rsid w:val="000C7746"/>
    <w:rsid w:val="000C7A94"/>
    <w:rsid w:val="000C7BFB"/>
    <w:rsid w:val="000D0006"/>
    <w:rsid w:val="000D0047"/>
    <w:rsid w:val="000D00A5"/>
    <w:rsid w:val="000D03A9"/>
    <w:rsid w:val="000D042C"/>
    <w:rsid w:val="000D05AB"/>
    <w:rsid w:val="000D08AB"/>
    <w:rsid w:val="000D09BF"/>
    <w:rsid w:val="000D16DC"/>
    <w:rsid w:val="000D17EF"/>
    <w:rsid w:val="000D1A4E"/>
    <w:rsid w:val="000D1BC5"/>
    <w:rsid w:val="000D1D42"/>
    <w:rsid w:val="000D1DD3"/>
    <w:rsid w:val="000D21F9"/>
    <w:rsid w:val="000D2294"/>
    <w:rsid w:val="000D2401"/>
    <w:rsid w:val="000D25A8"/>
    <w:rsid w:val="000D2731"/>
    <w:rsid w:val="000D2A73"/>
    <w:rsid w:val="000D2EED"/>
    <w:rsid w:val="000D305B"/>
    <w:rsid w:val="000D33CA"/>
    <w:rsid w:val="000D3A2E"/>
    <w:rsid w:val="000D3B1E"/>
    <w:rsid w:val="000D3C37"/>
    <w:rsid w:val="000D3FA2"/>
    <w:rsid w:val="000D4121"/>
    <w:rsid w:val="000D416B"/>
    <w:rsid w:val="000D4669"/>
    <w:rsid w:val="000D4A87"/>
    <w:rsid w:val="000D51E7"/>
    <w:rsid w:val="000D57A2"/>
    <w:rsid w:val="000D5829"/>
    <w:rsid w:val="000D5BCC"/>
    <w:rsid w:val="000D5C16"/>
    <w:rsid w:val="000D6009"/>
    <w:rsid w:val="000D60C3"/>
    <w:rsid w:val="000D62D4"/>
    <w:rsid w:val="000D62E7"/>
    <w:rsid w:val="000D630D"/>
    <w:rsid w:val="000D6393"/>
    <w:rsid w:val="000D6576"/>
    <w:rsid w:val="000D7295"/>
    <w:rsid w:val="000D7A08"/>
    <w:rsid w:val="000D7A7F"/>
    <w:rsid w:val="000D7A93"/>
    <w:rsid w:val="000D7B14"/>
    <w:rsid w:val="000E00C5"/>
    <w:rsid w:val="000E01A3"/>
    <w:rsid w:val="000E0240"/>
    <w:rsid w:val="000E03A4"/>
    <w:rsid w:val="000E09BF"/>
    <w:rsid w:val="000E0D3E"/>
    <w:rsid w:val="000E0F05"/>
    <w:rsid w:val="000E1696"/>
    <w:rsid w:val="000E1803"/>
    <w:rsid w:val="000E1AAE"/>
    <w:rsid w:val="000E1E22"/>
    <w:rsid w:val="000E1F9B"/>
    <w:rsid w:val="000E2101"/>
    <w:rsid w:val="000E21D2"/>
    <w:rsid w:val="000E296C"/>
    <w:rsid w:val="000E2E73"/>
    <w:rsid w:val="000E302F"/>
    <w:rsid w:val="000E341C"/>
    <w:rsid w:val="000E34F2"/>
    <w:rsid w:val="000E3EA6"/>
    <w:rsid w:val="000E4564"/>
    <w:rsid w:val="000E4829"/>
    <w:rsid w:val="000E4AD2"/>
    <w:rsid w:val="000E4D5B"/>
    <w:rsid w:val="000E4E08"/>
    <w:rsid w:val="000E5480"/>
    <w:rsid w:val="000E57D1"/>
    <w:rsid w:val="000E5909"/>
    <w:rsid w:val="000E618C"/>
    <w:rsid w:val="000E6496"/>
    <w:rsid w:val="000E68AF"/>
    <w:rsid w:val="000E699F"/>
    <w:rsid w:val="000E6BD3"/>
    <w:rsid w:val="000E6EA3"/>
    <w:rsid w:val="000E6F1B"/>
    <w:rsid w:val="000E7676"/>
    <w:rsid w:val="000E7A6F"/>
    <w:rsid w:val="000E7C38"/>
    <w:rsid w:val="000F08F2"/>
    <w:rsid w:val="000F0CC5"/>
    <w:rsid w:val="000F1204"/>
    <w:rsid w:val="000F120F"/>
    <w:rsid w:val="000F13D4"/>
    <w:rsid w:val="000F14CB"/>
    <w:rsid w:val="000F1584"/>
    <w:rsid w:val="000F1841"/>
    <w:rsid w:val="000F1A58"/>
    <w:rsid w:val="000F1E68"/>
    <w:rsid w:val="000F1F65"/>
    <w:rsid w:val="000F243A"/>
    <w:rsid w:val="000F24D8"/>
    <w:rsid w:val="000F25AD"/>
    <w:rsid w:val="000F25B6"/>
    <w:rsid w:val="000F26D1"/>
    <w:rsid w:val="000F2A80"/>
    <w:rsid w:val="000F398F"/>
    <w:rsid w:val="000F3A47"/>
    <w:rsid w:val="000F3C21"/>
    <w:rsid w:val="000F3C6E"/>
    <w:rsid w:val="000F44EF"/>
    <w:rsid w:val="000F46F1"/>
    <w:rsid w:val="000F474D"/>
    <w:rsid w:val="000F49DD"/>
    <w:rsid w:val="000F4B25"/>
    <w:rsid w:val="000F4B53"/>
    <w:rsid w:val="000F4BA3"/>
    <w:rsid w:val="000F4C20"/>
    <w:rsid w:val="000F4E55"/>
    <w:rsid w:val="000F58BF"/>
    <w:rsid w:val="000F5CF8"/>
    <w:rsid w:val="000F5E95"/>
    <w:rsid w:val="000F629B"/>
    <w:rsid w:val="000F6420"/>
    <w:rsid w:val="000F66CB"/>
    <w:rsid w:val="000F66E0"/>
    <w:rsid w:val="000F699D"/>
    <w:rsid w:val="000F6A63"/>
    <w:rsid w:val="000F71CB"/>
    <w:rsid w:val="000F7A2E"/>
    <w:rsid w:val="000F7B34"/>
    <w:rsid w:val="000F7B90"/>
    <w:rsid w:val="001004C7"/>
    <w:rsid w:val="001008A2"/>
    <w:rsid w:val="00100A1A"/>
    <w:rsid w:val="00100AAF"/>
    <w:rsid w:val="001014ED"/>
    <w:rsid w:val="001019B2"/>
    <w:rsid w:val="00101D0F"/>
    <w:rsid w:val="001023FA"/>
    <w:rsid w:val="001028F9"/>
    <w:rsid w:val="001029F2"/>
    <w:rsid w:val="00102AB2"/>
    <w:rsid w:val="001032EC"/>
    <w:rsid w:val="0010361C"/>
    <w:rsid w:val="00103750"/>
    <w:rsid w:val="001037BC"/>
    <w:rsid w:val="001040EE"/>
    <w:rsid w:val="0010463F"/>
    <w:rsid w:val="00104A9E"/>
    <w:rsid w:val="00104BB9"/>
    <w:rsid w:val="00104EAB"/>
    <w:rsid w:val="00104ED4"/>
    <w:rsid w:val="00104F1A"/>
    <w:rsid w:val="00105678"/>
    <w:rsid w:val="00105933"/>
    <w:rsid w:val="00105993"/>
    <w:rsid w:val="00105D46"/>
    <w:rsid w:val="00105E68"/>
    <w:rsid w:val="001061ED"/>
    <w:rsid w:val="001067D6"/>
    <w:rsid w:val="00106C05"/>
    <w:rsid w:val="00106E65"/>
    <w:rsid w:val="00106EB1"/>
    <w:rsid w:val="0010775F"/>
    <w:rsid w:val="00107F64"/>
    <w:rsid w:val="0011027A"/>
    <w:rsid w:val="001104E3"/>
    <w:rsid w:val="001107B8"/>
    <w:rsid w:val="00110F56"/>
    <w:rsid w:val="00111151"/>
    <w:rsid w:val="00111615"/>
    <w:rsid w:val="001117F3"/>
    <w:rsid w:val="0011182D"/>
    <w:rsid w:val="0011192E"/>
    <w:rsid w:val="001121B6"/>
    <w:rsid w:val="001121CC"/>
    <w:rsid w:val="0011275E"/>
    <w:rsid w:val="001131BF"/>
    <w:rsid w:val="00113496"/>
    <w:rsid w:val="001134CF"/>
    <w:rsid w:val="0011359B"/>
    <w:rsid w:val="00113F39"/>
    <w:rsid w:val="00114339"/>
    <w:rsid w:val="001143DD"/>
    <w:rsid w:val="00114599"/>
    <w:rsid w:val="001146B1"/>
    <w:rsid w:val="0011471A"/>
    <w:rsid w:val="00114F9C"/>
    <w:rsid w:val="001150F9"/>
    <w:rsid w:val="0011563C"/>
    <w:rsid w:val="00115B82"/>
    <w:rsid w:val="001161D6"/>
    <w:rsid w:val="001162DF"/>
    <w:rsid w:val="001167E2"/>
    <w:rsid w:val="001168A9"/>
    <w:rsid w:val="00116977"/>
    <w:rsid w:val="00116B5C"/>
    <w:rsid w:val="0011709E"/>
    <w:rsid w:val="001173A7"/>
    <w:rsid w:val="001174AE"/>
    <w:rsid w:val="00117B18"/>
    <w:rsid w:val="00117BD4"/>
    <w:rsid w:val="00120364"/>
    <w:rsid w:val="001207EB"/>
    <w:rsid w:val="00120804"/>
    <w:rsid w:val="00120F08"/>
    <w:rsid w:val="00121582"/>
    <w:rsid w:val="001217F3"/>
    <w:rsid w:val="00121931"/>
    <w:rsid w:val="00121F64"/>
    <w:rsid w:val="0012201E"/>
    <w:rsid w:val="001221B5"/>
    <w:rsid w:val="00122690"/>
    <w:rsid w:val="001228B4"/>
    <w:rsid w:val="00122EC8"/>
    <w:rsid w:val="0012348A"/>
    <w:rsid w:val="00123497"/>
    <w:rsid w:val="00123682"/>
    <w:rsid w:val="00123D1D"/>
    <w:rsid w:val="00123EBD"/>
    <w:rsid w:val="00123F1A"/>
    <w:rsid w:val="00123F78"/>
    <w:rsid w:val="0012421B"/>
    <w:rsid w:val="00124746"/>
    <w:rsid w:val="00124EF2"/>
    <w:rsid w:val="0012546A"/>
    <w:rsid w:val="001256FC"/>
    <w:rsid w:val="0012582A"/>
    <w:rsid w:val="00125B09"/>
    <w:rsid w:val="00125C3D"/>
    <w:rsid w:val="00125E40"/>
    <w:rsid w:val="00125EC6"/>
    <w:rsid w:val="001261DD"/>
    <w:rsid w:val="0012629C"/>
    <w:rsid w:val="001264B1"/>
    <w:rsid w:val="001267B1"/>
    <w:rsid w:val="00126ECB"/>
    <w:rsid w:val="00126FC1"/>
    <w:rsid w:val="00127265"/>
    <w:rsid w:val="0012793E"/>
    <w:rsid w:val="0013010B"/>
    <w:rsid w:val="0013047F"/>
    <w:rsid w:val="0013075B"/>
    <w:rsid w:val="00130790"/>
    <w:rsid w:val="00130868"/>
    <w:rsid w:val="001308E0"/>
    <w:rsid w:val="001309B3"/>
    <w:rsid w:val="0013103D"/>
    <w:rsid w:val="00131529"/>
    <w:rsid w:val="00131813"/>
    <w:rsid w:val="00131B9A"/>
    <w:rsid w:val="00131E6F"/>
    <w:rsid w:val="0013210F"/>
    <w:rsid w:val="00132B68"/>
    <w:rsid w:val="00132D8F"/>
    <w:rsid w:val="00132E11"/>
    <w:rsid w:val="001330FD"/>
    <w:rsid w:val="0013316F"/>
    <w:rsid w:val="0013317D"/>
    <w:rsid w:val="0013324E"/>
    <w:rsid w:val="001333F4"/>
    <w:rsid w:val="001334C7"/>
    <w:rsid w:val="001340E1"/>
    <w:rsid w:val="00134176"/>
    <w:rsid w:val="00134189"/>
    <w:rsid w:val="001346B7"/>
    <w:rsid w:val="001349B6"/>
    <w:rsid w:val="00134D5F"/>
    <w:rsid w:val="00135622"/>
    <w:rsid w:val="0013574F"/>
    <w:rsid w:val="00135A2A"/>
    <w:rsid w:val="0013622A"/>
    <w:rsid w:val="00136269"/>
    <w:rsid w:val="001362C6"/>
    <w:rsid w:val="001362F4"/>
    <w:rsid w:val="001367D8"/>
    <w:rsid w:val="00136C5A"/>
    <w:rsid w:val="00136CB7"/>
    <w:rsid w:val="00137574"/>
    <w:rsid w:val="00137750"/>
    <w:rsid w:val="0013777E"/>
    <w:rsid w:val="00137810"/>
    <w:rsid w:val="00137B06"/>
    <w:rsid w:val="00137D65"/>
    <w:rsid w:val="00137EAF"/>
    <w:rsid w:val="001403E8"/>
    <w:rsid w:val="00140A85"/>
    <w:rsid w:val="0014123B"/>
    <w:rsid w:val="001415F2"/>
    <w:rsid w:val="001419DD"/>
    <w:rsid w:val="00141D00"/>
    <w:rsid w:val="001420E3"/>
    <w:rsid w:val="00142437"/>
    <w:rsid w:val="00142659"/>
    <w:rsid w:val="001426D7"/>
    <w:rsid w:val="00142A1C"/>
    <w:rsid w:val="00142BC5"/>
    <w:rsid w:val="00142CE2"/>
    <w:rsid w:val="00142ECD"/>
    <w:rsid w:val="00142F0E"/>
    <w:rsid w:val="00143A2B"/>
    <w:rsid w:val="00143C0E"/>
    <w:rsid w:val="00144681"/>
    <w:rsid w:val="001447D8"/>
    <w:rsid w:val="001449F9"/>
    <w:rsid w:val="00144B2A"/>
    <w:rsid w:val="00144B32"/>
    <w:rsid w:val="00144BCC"/>
    <w:rsid w:val="00144F74"/>
    <w:rsid w:val="00145005"/>
    <w:rsid w:val="0014585C"/>
    <w:rsid w:val="00145A97"/>
    <w:rsid w:val="00146088"/>
    <w:rsid w:val="001460CA"/>
    <w:rsid w:val="001463FF"/>
    <w:rsid w:val="001464D8"/>
    <w:rsid w:val="001465F4"/>
    <w:rsid w:val="0014665E"/>
    <w:rsid w:val="00146977"/>
    <w:rsid w:val="00146B06"/>
    <w:rsid w:val="00146B40"/>
    <w:rsid w:val="00146F03"/>
    <w:rsid w:val="001471FB"/>
    <w:rsid w:val="0014724C"/>
    <w:rsid w:val="001479D6"/>
    <w:rsid w:val="00150116"/>
    <w:rsid w:val="00150795"/>
    <w:rsid w:val="00150A83"/>
    <w:rsid w:val="00150AC5"/>
    <w:rsid w:val="00150E2D"/>
    <w:rsid w:val="0015111E"/>
    <w:rsid w:val="00151179"/>
    <w:rsid w:val="00151E1B"/>
    <w:rsid w:val="0015204B"/>
    <w:rsid w:val="00152362"/>
    <w:rsid w:val="00152368"/>
    <w:rsid w:val="00152C60"/>
    <w:rsid w:val="00152D05"/>
    <w:rsid w:val="00152E59"/>
    <w:rsid w:val="00152FC5"/>
    <w:rsid w:val="001530B7"/>
    <w:rsid w:val="0015333F"/>
    <w:rsid w:val="0015347C"/>
    <w:rsid w:val="00153738"/>
    <w:rsid w:val="00153776"/>
    <w:rsid w:val="0015395A"/>
    <w:rsid w:val="00153A86"/>
    <w:rsid w:val="00153F18"/>
    <w:rsid w:val="001545A7"/>
    <w:rsid w:val="00154647"/>
    <w:rsid w:val="001548AA"/>
    <w:rsid w:val="00154DA6"/>
    <w:rsid w:val="00154E8A"/>
    <w:rsid w:val="00154EC3"/>
    <w:rsid w:val="00154FFC"/>
    <w:rsid w:val="0015509D"/>
    <w:rsid w:val="00155383"/>
    <w:rsid w:val="001553EB"/>
    <w:rsid w:val="001553FA"/>
    <w:rsid w:val="0015596E"/>
    <w:rsid w:val="00155A72"/>
    <w:rsid w:val="00155B36"/>
    <w:rsid w:val="00155BC7"/>
    <w:rsid w:val="00155F45"/>
    <w:rsid w:val="001560A6"/>
    <w:rsid w:val="00156359"/>
    <w:rsid w:val="001564BB"/>
    <w:rsid w:val="001565F5"/>
    <w:rsid w:val="001566E9"/>
    <w:rsid w:val="00156907"/>
    <w:rsid w:val="00156A1B"/>
    <w:rsid w:val="00156C89"/>
    <w:rsid w:val="00156F2D"/>
    <w:rsid w:val="001575C3"/>
    <w:rsid w:val="00157798"/>
    <w:rsid w:val="0015794D"/>
    <w:rsid w:val="00157B4D"/>
    <w:rsid w:val="00157C51"/>
    <w:rsid w:val="001601F6"/>
    <w:rsid w:val="00160280"/>
    <w:rsid w:val="00160876"/>
    <w:rsid w:val="00160C25"/>
    <w:rsid w:val="00160FC0"/>
    <w:rsid w:val="001615A9"/>
    <w:rsid w:val="00161A30"/>
    <w:rsid w:val="00161F32"/>
    <w:rsid w:val="00161FAB"/>
    <w:rsid w:val="00162322"/>
    <w:rsid w:val="001624B0"/>
    <w:rsid w:val="0016263F"/>
    <w:rsid w:val="00162C4E"/>
    <w:rsid w:val="001632CA"/>
    <w:rsid w:val="0016334C"/>
    <w:rsid w:val="001634EA"/>
    <w:rsid w:val="0016360E"/>
    <w:rsid w:val="00163B46"/>
    <w:rsid w:val="00163DAF"/>
    <w:rsid w:val="0016431E"/>
    <w:rsid w:val="001643DD"/>
    <w:rsid w:val="00164A78"/>
    <w:rsid w:val="00164B5F"/>
    <w:rsid w:val="00164C69"/>
    <w:rsid w:val="00164E5F"/>
    <w:rsid w:val="001650C1"/>
    <w:rsid w:val="00165455"/>
    <w:rsid w:val="00165696"/>
    <w:rsid w:val="00165D9A"/>
    <w:rsid w:val="00166058"/>
    <w:rsid w:val="00166115"/>
    <w:rsid w:val="001663A0"/>
    <w:rsid w:val="0016653B"/>
    <w:rsid w:val="00166661"/>
    <w:rsid w:val="00166E26"/>
    <w:rsid w:val="00166F1F"/>
    <w:rsid w:val="00167168"/>
    <w:rsid w:val="00167242"/>
    <w:rsid w:val="00167A1C"/>
    <w:rsid w:val="00167AFD"/>
    <w:rsid w:val="00170259"/>
    <w:rsid w:val="0017032D"/>
    <w:rsid w:val="00170550"/>
    <w:rsid w:val="001708A4"/>
    <w:rsid w:val="001708E9"/>
    <w:rsid w:val="00170A42"/>
    <w:rsid w:val="00171099"/>
    <w:rsid w:val="00171115"/>
    <w:rsid w:val="0017161E"/>
    <w:rsid w:val="0017173C"/>
    <w:rsid w:val="00171D92"/>
    <w:rsid w:val="00172CEC"/>
    <w:rsid w:val="00172DD0"/>
    <w:rsid w:val="00172ECA"/>
    <w:rsid w:val="00172FA6"/>
    <w:rsid w:val="0017355E"/>
    <w:rsid w:val="001737B4"/>
    <w:rsid w:val="00173BE2"/>
    <w:rsid w:val="0017410F"/>
    <w:rsid w:val="001741EF"/>
    <w:rsid w:val="00174743"/>
    <w:rsid w:val="00174A39"/>
    <w:rsid w:val="00174C28"/>
    <w:rsid w:val="00174F19"/>
    <w:rsid w:val="00174FAB"/>
    <w:rsid w:val="001751BD"/>
    <w:rsid w:val="001751C6"/>
    <w:rsid w:val="001753E9"/>
    <w:rsid w:val="00175B7D"/>
    <w:rsid w:val="00175E2A"/>
    <w:rsid w:val="00175F01"/>
    <w:rsid w:val="00176069"/>
    <w:rsid w:val="00176345"/>
    <w:rsid w:val="001763CB"/>
    <w:rsid w:val="00176772"/>
    <w:rsid w:val="001769DF"/>
    <w:rsid w:val="00176A19"/>
    <w:rsid w:val="00176BBE"/>
    <w:rsid w:val="00177072"/>
    <w:rsid w:val="001773FB"/>
    <w:rsid w:val="00177870"/>
    <w:rsid w:val="00177895"/>
    <w:rsid w:val="00177986"/>
    <w:rsid w:val="00177A21"/>
    <w:rsid w:val="00177E67"/>
    <w:rsid w:val="00177E86"/>
    <w:rsid w:val="00180093"/>
    <w:rsid w:val="001800E8"/>
    <w:rsid w:val="00180855"/>
    <w:rsid w:val="0018093F"/>
    <w:rsid w:val="00181363"/>
    <w:rsid w:val="001815FD"/>
    <w:rsid w:val="00182038"/>
    <w:rsid w:val="00182128"/>
    <w:rsid w:val="00182514"/>
    <w:rsid w:val="00182883"/>
    <w:rsid w:val="001832B6"/>
    <w:rsid w:val="001838C9"/>
    <w:rsid w:val="00183F44"/>
    <w:rsid w:val="00184017"/>
    <w:rsid w:val="001848D6"/>
    <w:rsid w:val="00184B4A"/>
    <w:rsid w:val="00184D8E"/>
    <w:rsid w:val="0018503C"/>
    <w:rsid w:val="001851B1"/>
    <w:rsid w:val="0018525A"/>
    <w:rsid w:val="001856A0"/>
    <w:rsid w:val="001859DC"/>
    <w:rsid w:val="00186177"/>
    <w:rsid w:val="00186357"/>
    <w:rsid w:val="00186706"/>
    <w:rsid w:val="0018674E"/>
    <w:rsid w:val="001872CF"/>
    <w:rsid w:val="00187396"/>
    <w:rsid w:val="001879BB"/>
    <w:rsid w:val="00187D86"/>
    <w:rsid w:val="00187EFB"/>
    <w:rsid w:val="00190727"/>
    <w:rsid w:val="00190814"/>
    <w:rsid w:val="001910C9"/>
    <w:rsid w:val="00191137"/>
    <w:rsid w:val="001912E9"/>
    <w:rsid w:val="00191B48"/>
    <w:rsid w:val="00191EE0"/>
    <w:rsid w:val="00191F30"/>
    <w:rsid w:val="001923A1"/>
    <w:rsid w:val="001925A2"/>
    <w:rsid w:val="00192707"/>
    <w:rsid w:val="001927A4"/>
    <w:rsid w:val="00192874"/>
    <w:rsid w:val="00192B26"/>
    <w:rsid w:val="00192B66"/>
    <w:rsid w:val="00192C79"/>
    <w:rsid w:val="00192E6F"/>
    <w:rsid w:val="00193558"/>
    <w:rsid w:val="00193F7B"/>
    <w:rsid w:val="001940C3"/>
    <w:rsid w:val="00194128"/>
    <w:rsid w:val="00194984"/>
    <w:rsid w:val="00194C90"/>
    <w:rsid w:val="00194EC9"/>
    <w:rsid w:val="001954BC"/>
    <w:rsid w:val="001956F2"/>
    <w:rsid w:val="0019572A"/>
    <w:rsid w:val="00195BF9"/>
    <w:rsid w:val="00195D85"/>
    <w:rsid w:val="00196332"/>
    <w:rsid w:val="001964E3"/>
    <w:rsid w:val="00196695"/>
    <w:rsid w:val="00196881"/>
    <w:rsid w:val="001969CE"/>
    <w:rsid w:val="00196B62"/>
    <w:rsid w:val="001971C4"/>
    <w:rsid w:val="00197914"/>
    <w:rsid w:val="00197F23"/>
    <w:rsid w:val="001A0317"/>
    <w:rsid w:val="001A037F"/>
    <w:rsid w:val="001A06D2"/>
    <w:rsid w:val="001A086B"/>
    <w:rsid w:val="001A10CE"/>
    <w:rsid w:val="001A1322"/>
    <w:rsid w:val="001A1460"/>
    <w:rsid w:val="001A1723"/>
    <w:rsid w:val="001A19A3"/>
    <w:rsid w:val="001A1BCF"/>
    <w:rsid w:val="001A1D2F"/>
    <w:rsid w:val="001A1DAE"/>
    <w:rsid w:val="001A2052"/>
    <w:rsid w:val="001A28B0"/>
    <w:rsid w:val="001A2B40"/>
    <w:rsid w:val="001A2C5B"/>
    <w:rsid w:val="001A2F03"/>
    <w:rsid w:val="001A32C9"/>
    <w:rsid w:val="001A3602"/>
    <w:rsid w:val="001A3A81"/>
    <w:rsid w:val="001A3BB2"/>
    <w:rsid w:val="001A3D51"/>
    <w:rsid w:val="001A3E36"/>
    <w:rsid w:val="001A4175"/>
    <w:rsid w:val="001A4B27"/>
    <w:rsid w:val="001A4FED"/>
    <w:rsid w:val="001A557D"/>
    <w:rsid w:val="001A5A2E"/>
    <w:rsid w:val="001A5AD8"/>
    <w:rsid w:val="001A5AE8"/>
    <w:rsid w:val="001A5CF3"/>
    <w:rsid w:val="001A5DBE"/>
    <w:rsid w:val="001A63B9"/>
    <w:rsid w:val="001A63D5"/>
    <w:rsid w:val="001A64C7"/>
    <w:rsid w:val="001A651B"/>
    <w:rsid w:val="001A658B"/>
    <w:rsid w:val="001A6C47"/>
    <w:rsid w:val="001A73D7"/>
    <w:rsid w:val="001A7490"/>
    <w:rsid w:val="001A79BD"/>
    <w:rsid w:val="001A7A59"/>
    <w:rsid w:val="001A7F66"/>
    <w:rsid w:val="001B00D0"/>
    <w:rsid w:val="001B022A"/>
    <w:rsid w:val="001B02AB"/>
    <w:rsid w:val="001B0335"/>
    <w:rsid w:val="001B07F0"/>
    <w:rsid w:val="001B0D87"/>
    <w:rsid w:val="001B110D"/>
    <w:rsid w:val="001B128D"/>
    <w:rsid w:val="001B12D9"/>
    <w:rsid w:val="001B1477"/>
    <w:rsid w:val="001B1775"/>
    <w:rsid w:val="001B195E"/>
    <w:rsid w:val="001B1C26"/>
    <w:rsid w:val="001B1F25"/>
    <w:rsid w:val="001B1F87"/>
    <w:rsid w:val="001B2249"/>
    <w:rsid w:val="001B23A4"/>
    <w:rsid w:val="001B23AF"/>
    <w:rsid w:val="001B2459"/>
    <w:rsid w:val="001B272F"/>
    <w:rsid w:val="001B28AA"/>
    <w:rsid w:val="001B2989"/>
    <w:rsid w:val="001B2A9F"/>
    <w:rsid w:val="001B2B36"/>
    <w:rsid w:val="001B2D81"/>
    <w:rsid w:val="001B3157"/>
    <w:rsid w:val="001B36F8"/>
    <w:rsid w:val="001B40FA"/>
    <w:rsid w:val="001B4AB1"/>
    <w:rsid w:val="001B4F54"/>
    <w:rsid w:val="001B5026"/>
    <w:rsid w:val="001B54F2"/>
    <w:rsid w:val="001B5663"/>
    <w:rsid w:val="001B5B82"/>
    <w:rsid w:val="001B5F26"/>
    <w:rsid w:val="001B661C"/>
    <w:rsid w:val="001B685A"/>
    <w:rsid w:val="001B6E1D"/>
    <w:rsid w:val="001B6F6F"/>
    <w:rsid w:val="001B74EB"/>
    <w:rsid w:val="001B7B1F"/>
    <w:rsid w:val="001C0406"/>
    <w:rsid w:val="001C0D33"/>
    <w:rsid w:val="001C0D48"/>
    <w:rsid w:val="001C0E6C"/>
    <w:rsid w:val="001C13C4"/>
    <w:rsid w:val="001C1854"/>
    <w:rsid w:val="001C1AF3"/>
    <w:rsid w:val="001C1E0F"/>
    <w:rsid w:val="001C2035"/>
    <w:rsid w:val="001C24E4"/>
    <w:rsid w:val="001C279C"/>
    <w:rsid w:val="001C27E7"/>
    <w:rsid w:val="001C2E4C"/>
    <w:rsid w:val="001C31C6"/>
    <w:rsid w:val="001C3252"/>
    <w:rsid w:val="001C33A7"/>
    <w:rsid w:val="001C35B8"/>
    <w:rsid w:val="001C3853"/>
    <w:rsid w:val="001C3C3D"/>
    <w:rsid w:val="001C3C97"/>
    <w:rsid w:val="001C3F23"/>
    <w:rsid w:val="001C4592"/>
    <w:rsid w:val="001C4691"/>
    <w:rsid w:val="001C4DAA"/>
    <w:rsid w:val="001C53A1"/>
    <w:rsid w:val="001C542B"/>
    <w:rsid w:val="001C5679"/>
    <w:rsid w:val="001C5862"/>
    <w:rsid w:val="001C5CC6"/>
    <w:rsid w:val="001C5D1D"/>
    <w:rsid w:val="001C61F5"/>
    <w:rsid w:val="001C6238"/>
    <w:rsid w:val="001C62FE"/>
    <w:rsid w:val="001C66F5"/>
    <w:rsid w:val="001C69D0"/>
    <w:rsid w:val="001C6AD7"/>
    <w:rsid w:val="001C6B9C"/>
    <w:rsid w:val="001C6D33"/>
    <w:rsid w:val="001C72FD"/>
    <w:rsid w:val="001C7BD9"/>
    <w:rsid w:val="001C7D17"/>
    <w:rsid w:val="001C7E46"/>
    <w:rsid w:val="001D02EA"/>
    <w:rsid w:val="001D0447"/>
    <w:rsid w:val="001D04C6"/>
    <w:rsid w:val="001D09D2"/>
    <w:rsid w:val="001D0B18"/>
    <w:rsid w:val="001D0CFB"/>
    <w:rsid w:val="001D0E5A"/>
    <w:rsid w:val="001D0F76"/>
    <w:rsid w:val="001D16BC"/>
    <w:rsid w:val="001D19E1"/>
    <w:rsid w:val="001D1B25"/>
    <w:rsid w:val="001D221A"/>
    <w:rsid w:val="001D2238"/>
    <w:rsid w:val="001D25C1"/>
    <w:rsid w:val="001D25CF"/>
    <w:rsid w:val="001D2727"/>
    <w:rsid w:val="001D28F1"/>
    <w:rsid w:val="001D2B35"/>
    <w:rsid w:val="001D2ED8"/>
    <w:rsid w:val="001D38F6"/>
    <w:rsid w:val="001D3C1D"/>
    <w:rsid w:val="001D3EC1"/>
    <w:rsid w:val="001D3F45"/>
    <w:rsid w:val="001D3F91"/>
    <w:rsid w:val="001D477C"/>
    <w:rsid w:val="001D4D0A"/>
    <w:rsid w:val="001D4EA0"/>
    <w:rsid w:val="001D54F9"/>
    <w:rsid w:val="001D554B"/>
    <w:rsid w:val="001D58C6"/>
    <w:rsid w:val="001D5FF6"/>
    <w:rsid w:val="001D6134"/>
    <w:rsid w:val="001D6654"/>
    <w:rsid w:val="001D6B9A"/>
    <w:rsid w:val="001D6BF7"/>
    <w:rsid w:val="001D6CDA"/>
    <w:rsid w:val="001D768D"/>
    <w:rsid w:val="001E00B9"/>
    <w:rsid w:val="001E02D3"/>
    <w:rsid w:val="001E051E"/>
    <w:rsid w:val="001E06AB"/>
    <w:rsid w:val="001E0CD8"/>
    <w:rsid w:val="001E0FFB"/>
    <w:rsid w:val="001E10CE"/>
    <w:rsid w:val="001E1563"/>
    <w:rsid w:val="001E1770"/>
    <w:rsid w:val="001E17AE"/>
    <w:rsid w:val="001E1B9B"/>
    <w:rsid w:val="001E1C4B"/>
    <w:rsid w:val="001E1CD9"/>
    <w:rsid w:val="001E1EB1"/>
    <w:rsid w:val="001E23A3"/>
    <w:rsid w:val="001E254D"/>
    <w:rsid w:val="001E2673"/>
    <w:rsid w:val="001E2E0C"/>
    <w:rsid w:val="001E2F58"/>
    <w:rsid w:val="001E33E0"/>
    <w:rsid w:val="001E345E"/>
    <w:rsid w:val="001E3467"/>
    <w:rsid w:val="001E3549"/>
    <w:rsid w:val="001E3C42"/>
    <w:rsid w:val="001E3D18"/>
    <w:rsid w:val="001E42A3"/>
    <w:rsid w:val="001E43C6"/>
    <w:rsid w:val="001E45C0"/>
    <w:rsid w:val="001E52F9"/>
    <w:rsid w:val="001E53E7"/>
    <w:rsid w:val="001E58B7"/>
    <w:rsid w:val="001E591F"/>
    <w:rsid w:val="001E5E97"/>
    <w:rsid w:val="001E5EFE"/>
    <w:rsid w:val="001E5F03"/>
    <w:rsid w:val="001E6660"/>
    <w:rsid w:val="001E68AB"/>
    <w:rsid w:val="001E6A48"/>
    <w:rsid w:val="001E6B87"/>
    <w:rsid w:val="001E6CD9"/>
    <w:rsid w:val="001E6D6D"/>
    <w:rsid w:val="001E6EFF"/>
    <w:rsid w:val="001E72BA"/>
    <w:rsid w:val="001E72C6"/>
    <w:rsid w:val="001E7745"/>
    <w:rsid w:val="001E77F5"/>
    <w:rsid w:val="001E787D"/>
    <w:rsid w:val="001E7D71"/>
    <w:rsid w:val="001F01A7"/>
    <w:rsid w:val="001F036D"/>
    <w:rsid w:val="001F055F"/>
    <w:rsid w:val="001F0AB9"/>
    <w:rsid w:val="001F0B30"/>
    <w:rsid w:val="001F0BAC"/>
    <w:rsid w:val="001F0C09"/>
    <w:rsid w:val="001F0DD7"/>
    <w:rsid w:val="001F1609"/>
    <w:rsid w:val="001F2207"/>
    <w:rsid w:val="001F23CF"/>
    <w:rsid w:val="001F2CAB"/>
    <w:rsid w:val="001F2CE4"/>
    <w:rsid w:val="001F2E3C"/>
    <w:rsid w:val="001F3970"/>
    <w:rsid w:val="001F3DF1"/>
    <w:rsid w:val="001F4202"/>
    <w:rsid w:val="001F4248"/>
    <w:rsid w:val="001F426B"/>
    <w:rsid w:val="001F4677"/>
    <w:rsid w:val="001F4888"/>
    <w:rsid w:val="001F49E9"/>
    <w:rsid w:val="001F5080"/>
    <w:rsid w:val="001F5164"/>
    <w:rsid w:val="001F529A"/>
    <w:rsid w:val="001F5759"/>
    <w:rsid w:val="001F57BF"/>
    <w:rsid w:val="001F654C"/>
    <w:rsid w:val="001F6568"/>
    <w:rsid w:val="001F696E"/>
    <w:rsid w:val="001F69D6"/>
    <w:rsid w:val="001F6C6A"/>
    <w:rsid w:val="001F7045"/>
    <w:rsid w:val="001F765A"/>
    <w:rsid w:val="001F771C"/>
    <w:rsid w:val="001F79BB"/>
    <w:rsid w:val="0020048A"/>
    <w:rsid w:val="002004FA"/>
    <w:rsid w:val="00200875"/>
    <w:rsid w:val="00200AFF"/>
    <w:rsid w:val="00200CEA"/>
    <w:rsid w:val="00200D5D"/>
    <w:rsid w:val="00200F52"/>
    <w:rsid w:val="00201207"/>
    <w:rsid w:val="00201B6F"/>
    <w:rsid w:val="00201BBA"/>
    <w:rsid w:val="00201F3B"/>
    <w:rsid w:val="002022A8"/>
    <w:rsid w:val="0020239F"/>
    <w:rsid w:val="00203BE1"/>
    <w:rsid w:val="00203E2D"/>
    <w:rsid w:val="00204062"/>
    <w:rsid w:val="00204397"/>
    <w:rsid w:val="00204A26"/>
    <w:rsid w:val="00204A49"/>
    <w:rsid w:val="00204C73"/>
    <w:rsid w:val="00204C83"/>
    <w:rsid w:val="0020502E"/>
    <w:rsid w:val="00205D59"/>
    <w:rsid w:val="00206150"/>
    <w:rsid w:val="00206410"/>
    <w:rsid w:val="00206A6F"/>
    <w:rsid w:val="00206D18"/>
    <w:rsid w:val="002070DC"/>
    <w:rsid w:val="0020711F"/>
    <w:rsid w:val="0020745F"/>
    <w:rsid w:val="002077BE"/>
    <w:rsid w:val="00207858"/>
    <w:rsid w:val="00207988"/>
    <w:rsid w:val="00207DAB"/>
    <w:rsid w:val="002105DB"/>
    <w:rsid w:val="002106C2"/>
    <w:rsid w:val="00210754"/>
    <w:rsid w:val="0021089C"/>
    <w:rsid w:val="00210F48"/>
    <w:rsid w:val="00210FFA"/>
    <w:rsid w:val="00211403"/>
    <w:rsid w:val="00211589"/>
    <w:rsid w:val="0021175D"/>
    <w:rsid w:val="002119AC"/>
    <w:rsid w:val="00211A0E"/>
    <w:rsid w:val="00211D7D"/>
    <w:rsid w:val="00211F21"/>
    <w:rsid w:val="00212045"/>
    <w:rsid w:val="002126E1"/>
    <w:rsid w:val="002126FB"/>
    <w:rsid w:val="0021294D"/>
    <w:rsid w:val="00212AD2"/>
    <w:rsid w:val="00212AF6"/>
    <w:rsid w:val="00212F78"/>
    <w:rsid w:val="00213174"/>
    <w:rsid w:val="002131BA"/>
    <w:rsid w:val="002143AF"/>
    <w:rsid w:val="002146CE"/>
    <w:rsid w:val="0021473A"/>
    <w:rsid w:val="002148AD"/>
    <w:rsid w:val="00214C65"/>
    <w:rsid w:val="002151E5"/>
    <w:rsid w:val="00215997"/>
    <w:rsid w:val="00216346"/>
    <w:rsid w:val="0021693E"/>
    <w:rsid w:val="00216FF2"/>
    <w:rsid w:val="00217045"/>
    <w:rsid w:val="00217172"/>
    <w:rsid w:val="00220237"/>
    <w:rsid w:val="002209C4"/>
    <w:rsid w:val="00220BBC"/>
    <w:rsid w:val="00220E58"/>
    <w:rsid w:val="00220E90"/>
    <w:rsid w:val="0022153B"/>
    <w:rsid w:val="002215BF"/>
    <w:rsid w:val="00221837"/>
    <w:rsid w:val="002218D2"/>
    <w:rsid w:val="00221B51"/>
    <w:rsid w:val="00221BEE"/>
    <w:rsid w:val="002222D8"/>
    <w:rsid w:val="0022233E"/>
    <w:rsid w:val="002224A0"/>
    <w:rsid w:val="002226FB"/>
    <w:rsid w:val="0022297C"/>
    <w:rsid w:val="00222B27"/>
    <w:rsid w:val="00222D72"/>
    <w:rsid w:val="00222F62"/>
    <w:rsid w:val="002231C1"/>
    <w:rsid w:val="002232A0"/>
    <w:rsid w:val="002235A4"/>
    <w:rsid w:val="0022363C"/>
    <w:rsid w:val="00223901"/>
    <w:rsid w:val="00223ABF"/>
    <w:rsid w:val="00223CC9"/>
    <w:rsid w:val="00223F7C"/>
    <w:rsid w:val="00224934"/>
    <w:rsid w:val="00224A4A"/>
    <w:rsid w:val="00224FD7"/>
    <w:rsid w:val="00225AC8"/>
    <w:rsid w:val="00225CAC"/>
    <w:rsid w:val="00226753"/>
    <w:rsid w:val="002267B1"/>
    <w:rsid w:val="0022683C"/>
    <w:rsid w:val="002269CF"/>
    <w:rsid w:val="00226AB8"/>
    <w:rsid w:val="00226BBC"/>
    <w:rsid w:val="00226EF9"/>
    <w:rsid w:val="002272AF"/>
    <w:rsid w:val="00227448"/>
    <w:rsid w:val="00227A60"/>
    <w:rsid w:val="00227ACC"/>
    <w:rsid w:val="00227CAF"/>
    <w:rsid w:val="00227CE3"/>
    <w:rsid w:val="00227D11"/>
    <w:rsid w:val="002301BB"/>
    <w:rsid w:val="00230C33"/>
    <w:rsid w:val="0023106D"/>
    <w:rsid w:val="002319C3"/>
    <w:rsid w:val="00231CC1"/>
    <w:rsid w:val="002321B5"/>
    <w:rsid w:val="0023243C"/>
    <w:rsid w:val="00232483"/>
    <w:rsid w:val="002328AC"/>
    <w:rsid w:val="00232AFB"/>
    <w:rsid w:val="00232D4E"/>
    <w:rsid w:val="002331B1"/>
    <w:rsid w:val="002332E7"/>
    <w:rsid w:val="002337AC"/>
    <w:rsid w:val="00233C3B"/>
    <w:rsid w:val="0023438F"/>
    <w:rsid w:val="00234723"/>
    <w:rsid w:val="00234784"/>
    <w:rsid w:val="0023488A"/>
    <w:rsid w:val="00234A9D"/>
    <w:rsid w:val="002350AB"/>
    <w:rsid w:val="00235C41"/>
    <w:rsid w:val="00235DE8"/>
    <w:rsid w:val="002367BF"/>
    <w:rsid w:val="002371D9"/>
    <w:rsid w:val="00237BC4"/>
    <w:rsid w:val="0024021A"/>
    <w:rsid w:val="00240469"/>
    <w:rsid w:val="0024065B"/>
    <w:rsid w:val="0024072B"/>
    <w:rsid w:val="002409C0"/>
    <w:rsid w:val="00240BDB"/>
    <w:rsid w:val="00241DC0"/>
    <w:rsid w:val="00241E8D"/>
    <w:rsid w:val="00242965"/>
    <w:rsid w:val="002429AC"/>
    <w:rsid w:val="00242CD6"/>
    <w:rsid w:val="00242E45"/>
    <w:rsid w:val="00243789"/>
    <w:rsid w:val="00243858"/>
    <w:rsid w:val="00243EEA"/>
    <w:rsid w:val="00243F0A"/>
    <w:rsid w:val="002442D1"/>
    <w:rsid w:val="00244414"/>
    <w:rsid w:val="002445FF"/>
    <w:rsid w:val="002446F9"/>
    <w:rsid w:val="00244702"/>
    <w:rsid w:val="00244BC4"/>
    <w:rsid w:val="00245397"/>
    <w:rsid w:val="00245425"/>
    <w:rsid w:val="002455B3"/>
    <w:rsid w:val="002455C7"/>
    <w:rsid w:val="00246811"/>
    <w:rsid w:val="00246BAE"/>
    <w:rsid w:val="00246C7B"/>
    <w:rsid w:val="00246C8B"/>
    <w:rsid w:val="00247159"/>
    <w:rsid w:val="002471D0"/>
    <w:rsid w:val="00247320"/>
    <w:rsid w:val="002475C7"/>
    <w:rsid w:val="0024762C"/>
    <w:rsid w:val="002479A8"/>
    <w:rsid w:val="00247EA2"/>
    <w:rsid w:val="00250399"/>
    <w:rsid w:val="00250713"/>
    <w:rsid w:val="00250980"/>
    <w:rsid w:val="002515AA"/>
    <w:rsid w:val="002518F9"/>
    <w:rsid w:val="00251A82"/>
    <w:rsid w:val="00251AC4"/>
    <w:rsid w:val="00251D84"/>
    <w:rsid w:val="00251F9E"/>
    <w:rsid w:val="00251FB7"/>
    <w:rsid w:val="002520B3"/>
    <w:rsid w:val="002525B0"/>
    <w:rsid w:val="002525EF"/>
    <w:rsid w:val="0025262A"/>
    <w:rsid w:val="002526F4"/>
    <w:rsid w:val="00252C11"/>
    <w:rsid w:val="00252D51"/>
    <w:rsid w:val="00253071"/>
    <w:rsid w:val="002530D8"/>
    <w:rsid w:val="00253216"/>
    <w:rsid w:val="00253521"/>
    <w:rsid w:val="00253595"/>
    <w:rsid w:val="0025381A"/>
    <w:rsid w:val="00253EBE"/>
    <w:rsid w:val="00253F2E"/>
    <w:rsid w:val="002541F4"/>
    <w:rsid w:val="00254208"/>
    <w:rsid w:val="002542F2"/>
    <w:rsid w:val="00254439"/>
    <w:rsid w:val="00254491"/>
    <w:rsid w:val="0025465F"/>
    <w:rsid w:val="00254781"/>
    <w:rsid w:val="00254B4D"/>
    <w:rsid w:val="00254D75"/>
    <w:rsid w:val="00254EFC"/>
    <w:rsid w:val="00254F10"/>
    <w:rsid w:val="00254F24"/>
    <w:rsid w:val="00254FDE"/>
    <w:rsid w:val="002551A2"/>
    <w:rsid w:val="00255219"/>
    <w:rsid w:val="00255368"/>
    <w:rsid w:val="002554B8"/>
    <w:rsid w:val="00255B47"/>
    <w:rsid w:val="00255BBA"/>
    <w:rsid w:val="00255C2E"/>
    <w:rsid w:val="00255EEA"/>
    <w:rsid w:val="0025616E"/>
    <w:rsid w:val="002561B6"/>
    <w:rsid w:val="002561E5"/>
    <w:rsid w:val="0025622C"/>
    <w:rsid w:val="00256BFC"/>
    <w:rsid w:val="0025712C"/>
    <w:rsid w:val="00257406"/>
    <w:rsid w:val="002579ED"/>
    <w:rsid w:val="00257D9F"/>
    <w:rsid w:val="00257F38"/>
    <w:rsid w:val="00260510"/>
    <w:rsid w:val="00260614"/>
    <w:rsid w:val="00260A9C"/>
    <w:rsid w:val="00260BC4"/>
    <w:rsid w:val="00260D13"/>
    <w:rsid w:val="00261333"/>
    <w:rsid w:val="0026135F"/>
    <w:rsid w:val="0026136F"/>
    <w:rsid w:val="002617C8"/>
    <w:rsid w:val="00261CC9"/>
    <w:rsid w:val="00261D21"/>
    <w:rsid w:val="00261D50"/>
    <w:rsid w:val="002627A1"/>
    <w:rsid w:val="00262B68"/>
    <w:rsid w:val="00262ECB"/>
    <w:rsid w:val="00262EF4"/>
    <w:rsid w:val="00262FCB"/>
    <w:rsid w:val="002630C4"/>
    <w:rsid w:val="00263275"/>
    <w:rsid w:val="00263281"/>
    <w:rsid w:val="0026356B"/>
    <w:rsid w:val="00263838"/>
    <w:rsid w:val="00263B4A"/>
    <w:rsid w:val="00263B7F"/>
    <w:rsid w:val="00263D30"/>
    <w:rsid w:val="00263F0D"/>
    <w:rsid w:val="0026402A"/>
    <w:rsid w:val="00264176"/>
    <w:rsid w:val="0026424E"/>
    <w:rsid w:val="00264596"/>
    <w:rsid w:val="00264681"/>
    <w:rsid w:val="00264875"/>
    <w:rsid w:val="002648AB"/>
    <w:rsid w:val="00264F9B"/>
    <w:rsid w:val="00264FAD"/>
    <w:rsid w:val="0026506A"/>
    <w:rsid w:val="002653F7"/>
    <w:rsid w:val="002654F3"/>
    <w:rsid w:val="00265573"/>
    <w:rsid w:val="002656A9"/>
    <w:rsid w:val="002658E8"/>
    <w:rsid w:val="00265F79"/>
    <w:rsid w:val="0026646C"/>
    <w:rsid w:val="002665DD"/>
    <w:rsid w:val="0026665C"/>
    <w:rsid w:val="00266A3D"/>
    <w:rsid w:val="00266AA7"/>
    <w:rsid w:val="00266C26"/>
    <w:rsid w:val="00267134"/>
    <w:rsid w:val="0026717C"/>
    <w:rsid w:val="002673BC"/>
    <w:rsid w:val="00270354"/>
    <w:rsid w:val="00270C34"/>
    <w:rsid w:val="002713BE"/>
    <w:rsid w:val="00271D7D"/>
    <w:rsid w:val="002723B3"/>
    <w:rsid w:val="002727FB"/>
    <w:rsid w:val="00272F1E"/>
    <w:rsid w:val="002734F2"/>
    <w:rsid w:val="002735CE"/>
    <w:rsid w:val="002736CD"/>
    <w:rsid w:val="0027395A"/>
    <w:rsid w:val="00273E3A"/>
    <w:rsid w:val="00273EC2"/>
    <w:rsid w:val="002741FE"/>
    <w:rsid w:val="00274A4C"/>
    <w:rsid w:val="002750AE"/>
    <w:rsid w:val="0027512A"/>
    <w:rsid w:val="002751F0"/>
    <w:rsid w:val="00275270"/>
    <w:rsid w:val="002754E5"/>
    <w:rsid w:val="0027562E"/>
    <w:rsid w:val="002757A9"/>
    <w:rsid w:val="00275A59"/>
    <w:rsid w:val="00275A8F"/>
    <w:rsid w:val="002761FC"/>
    <w:rsid w:val="00276A8D"/>
    <w:rsid w:val="002772C1"/>
    <w:rsid w:val="00277428"/>
    <w:rsid w:val="002774A4"/>
    <w:rsid w:val="0027753B"/>
    <w:rsid w:val="0028046A"/>
    <w:rsid w:val="00281099"/>
    <w:rsid w:val="002813E2"/>
    <w:rsid w:val="002820ED"/>
    <w:rsid w:val="002821E7"/>
    <w:rsid w:val="00282924"/>
    <w:rsid w:val="00282940"/>
    <w:rsid w:val="00282FAC"/>
    <w:rsid w:val="00283241"/>
    <w:rsid w:val="002833D2"/>
    <w:rsid w:val="002836D9"/>
    <w:rsid w:val="0028372F"/>
    <w:rsid w:val="00283A61"/>
    <w:rsid w:val="00283C8D"/>
    <w:rsid w:val="00283F25"/>
    <w:rsid w:val="00284343"/>
    <w:rsid w:val="002844B4"/>
    <w:rsid w:val="002844BC"/>
    <w:rsid w:val="0028490E"/>
    <w:rsid w:val="00284989"/>
    <w:rsid w:val="00284BC3"/>
    <w:rsid w:val="00285094"/>
    <w:rsid w:val="002852A0"/>
    <w:rsid w:val="00285A9F"/>
    <w:rsid w:val="00285BD8"/>
    <w:rsid w:val="0028603B"/>
    <w:rsid w:val="002861F9"/>
    <w:rsid w:val="002862FE"/>
    <w:rsid w:val="002864B3"/>
    <w:rsid w:val="002870DF"/>
    <w:rsid w:val="002876FF"/>
    <w:rsid w:val="00287880"/>
    <w:rsid w:val="0028789F"/>
    <w:rsid w:val="002879AA"/>
    <w:rsid w:val="002900F4"/>
    <w:rsid w:val="00290768"/>
    <w:rsid w:val="002912FF"/>
    <w:rsid w:val="00291341"/>
    <w:rsid w:val="0029136D"/>
    <w:rsid w:val="00291B58"/>
    <w:rsid w:val="00291BDF"/>
    <w:rsid w:val="00291E4E"/>
    <w:rsid w:val="002921F8"/>
    <w:rsid w:val="002925E2"/>
    <w:rsid w:val="0029265D"/>
    <w:rsid w:val="00292D2C"/>
    <w:rsid w:val="00293092"/>
    <w:rsid w:val="00293AD3"/>
    <w:rsid w:val="00294227"/>
    <w:rsid w:val="0029448F"/>
    <w:rsid w:val="00294935"/>
    <w:rsid w:val="00294BE4"/>
    <w:rsid w:val="00294E91"/>
    <w:rsid w:val="002956E5"/>
    <w:rsid w:val="00295B7F"/>
    <w:rsid w:val="00295B89"/>
    <w:rsid w:val="00295FC5"/>
    <w:rsid w:val="00296208"/>
    <w:rsid w:val="00296255"/>
    <w:rsid w:val="0029683C"/>
    <w:rsid w:val="002969F1"/>
    <w:rsid w:val="0029715A"/>
    <w:rsid w:val="0029725D"/>
    <w:rsid w:val="0029762F"/>
    <w:rsid w:val="00297DD3"/>
    <w:rsid w:val="00297E9A"/>
    <w:rsid w:val="00297F22"/>
    <w:rsid w:val="002A026B"/>
    <w:rsid w:val="002A053E"/>
    <w:rsid w:val="002A0B40"/>
    <w:rsid w:val="002A1206"/>
    <w:rsid w:val="002A1297"/>
    <w:rsid w:val="002A12A3"/>
    <w:rsid w:val="002A1348"/>
    <w:rsid w:val="002A1517"/>
    <w:rsid w:val="002A1959"/>
    <w:rsid w:val="002A1965"/>
    <w:rsid w:val="002A197B"/>
    <w:rsid w:val="002A1F0F"/>
    <w:rsid w:val="002A2418"/>
    <w:rsid w:val="002A24C9"/>
    <w:rsid w:val="002A2D00"/>
    <w:rsid w:val="002A354E"/>
    <w:rsid w:val="002A398C"/>
    <w:rsid w:val="002A3A26"/>
    <w:rsid w:val="002A3A34"/>
    <w:rsid w:val="002A3AAF"/>
    <w:rsid w:val="002A3EE2"/>
    <w:rsid w:val="002A4598"/>
    <w:rsid w:val="002A493F"/>
    <w:rsid w:val="002A4A3C"/>
    <w:rsid w:val="002A4ABC"/>
    <w:rsid w:val="002A4FF4"/>
    <w:rsid w:val="002A53C5"/>
    <w:rsid w:val="002A5808"/>
    <w:rsid w:val="002A5F31"/>
    <w:rsid w:val="002A5FDB"/>
    <w:rsid w:val="002A6285"/>
    <w:rsid w:val="002A648D"/>
    <w:rsid w:val="002A67C4"/>
    <w:rsid w:val="002A6EFA"/>
    <w:rsid w:val="002A6F02"/>
    <w:rsid w:val="002A6FB8"/>
    <w:rsid w:val="002A7A47"/>
    <w:rsid w:val="002A7BEE"/>
    <w:rsid w:val="002A7EA1"/>
    <w:rsid w:val="002B003C"/>
    <w:rsid w:val="002B00D4"/>
    <w:rsid w:val="002B0672"/>
    <w:rsid w:val="002B0924"/>
    <w:rsid w:val="002B0948"/>
    <w:rsid w:val="002B094B"/>
    <w:rsid w:val="002B094C"/>
    <w:rsid w:val="002B0B7C"/>
    <w:rsid w:val="002B0BFF"/>
    <w:rsid w:val="002B0E6B"/>
    <w:rsid w:val="002B0ED9"/>
    <w:rsid w:val="002B0FDF"/>
    <w:rsid w:val="002B1018"/>
    <w:rsid w:val="002B10A8"/>
    <w:rsid w:val="002B1183"/>
    <w:rsid w:val="002B1271"/>
    <w:rsid w:val="002B12FD"/>
    <w:rsid w:val="002B1482"/>
    <w:rsid w:val="002B15D7"/>
    <w:rsid w:val="002B181C"/>
    <w:rsid w:val="002B1B12"/>
    <w:rsid w:val="002B1C93"/>
    <w:rsid w:val="002B1F05"/>
    <w:rsid w:val="002B210F"/>
    <w:rsid w:val="002B2351"/>
    <w:rsid w:val="002B2D65"/>
    <w:rsid w:val="002B37CB"/>
    <w:rsid w:val="002B380C"/>
    <w:rsid w:val="002B3936"/>
    <w:rsid w:val="002B3C81"/>
    <w:rsid w:val="002B3EF7"/>
    <w:rsid w:val="002B4250"/>
    <w:rsid w:val="002B439F"/>
    <w:rsid w:val="002B4621"/>
    <w:rsid w:val="002B46E2"/>
    <w:rsid w:val="002B4748"/>
    <w:rsid w:val="002B4CC2"/>
    <w:rsid w:val="002B4D25"/>
    <w:rsid w:val="002B4DF8"/>
    <w:rsid w:val="002B4DF9"/>
    <w:rsid w:val="002B4E2E"/>
    <w:rsid w:val="002B577B"/>
    <w:rsid w:val="002B57E4"/>
    <w:rsid w:val="002B5976"/>
    <w:rsid w:val="002B6011"/>
    <w:rsid w:val="002B601A"/>
    <w:rsid w:val="002B62B9"/>
    <w:rsid w:val="002B75D0"/>
    <w:rsid w:val="002B774D"/>
    <w:rsid w:val="002B78C9"/>
    <w:rsid w:val="002B7BE1"/>
    <w:rsid w:val="002C0A00"/>
    <w:rsid w:val="002C0AAC"/>
    <w:rsid w:val="002C0E84"/>
    <w:rsid w:val="002C1009"/>
    <w:rsid w:val="002C157B"/>
    <w:rsid w:val="002C17F7"/>
    <w:rsid w:val="002C2332"/>
    <w:rsid w:val="002C2BA9"/>
    <w:rsid w:val="002C2C90"/>
    <w:rsid w:val="002C2F60"/>
    <w:rsid w:val="002C3188"/>
    <w:rsid w:val="002C328F"/>
    <w:rsid w:val="002C350B"/>
    <w:rsid w:val="002C37F6"/>
    <w:rsid w:val="002C380F"/>
    <w:rsid w:val="002C381A"/>
    <w:rsid w:val="002C38B7"/>
    <w:rsid w:val="002C3933"/>
    <w:rsid w:val="002C3ED7"/>
    <w:rsid w:val="002C3FF2"/>
    <w:rsid w:val="002C4090"/>
    <w:rsid w:val="002C4462"/>
    <w:rsid w:val="002C44E9"/>
    <w:rsid w:val="002C4D97"/>
    <w:rsid w:val="002C51CE"/>
    <w:rsid w:val="002C5664"/>
    <w:rsid w:val="002C5E75"/>
    <w:rsid w:val="002C61C9"/>
    <w:rsid w:val="002C640A"/>
    <w:rsid w:val="002C672A"/>
    <w:rsid w:val="002C67AF"/>
    <w:rsid w:val="002C68D6"/>
    <w:rsid w:val="002C6DC8"/>
    <w:rsid w:val="002C6DF3"/>
    <w:rsid w:val="002C6FEA"/>
    <w:rsid w:val="002C758A"/>
    <w:rsid w:val="002C7833"/>
    <w:rsid w:val="002C79F1"/>
    <w:rsid w:val="002D00DC"/>
    <w:rsid w:val="002D0A19"/>
    <w:rsid w:val="002D0C29"/>
    <w:rsid w:val="002D1092"/>
    <w:rsid w:val="002D1222"/>
    <w:rsid w:val="002D153A"/>
    <w:rsid w:val="002D16B3"/>
    <w:rsid w:val="002D18C2"/>
    <w:rsid w:val="002D19AC"/>
    <w:rsid w:val="002D21FC"/>
    <w:rsid w:val="002D26EE"/>
    <w:rsid w:val="002D276A"/>
    <w:rsid w:val="002D2A24"/>
    <w:rsid w:val="002D306B"/>
    <w:rsid w:val="002D33CF"/>
    <w:rsid w:val="002D3679"/>
    <w:rsid w:val="002D38F0"/>
    <w:rsid w:val="002D397C"/>
    <w:rsid w:val="002D4207"/>
    <w:rsid w:val="002D44DB"/>
    <w:rsid w:val="002D49E1"/>
    <w:rsid w:val="002D4A50"/>
    <w:rsid w:val="002D4C9D"/>
    <w:rsid w:val="002D4D53"/>
    <w:rsid w:val="002D4E55"/>
    <w:rsid w:val="002D525B"/>
    <w:rsid w:val="002D5264"/>
    <w:rsid w:val="002D593F"/>
    <w:rsid w:val="002D5A77"/>
    <w:rsid w:val="002D5C1E"/>
    <w:rsid w:val="002D610D"/>
    <w:rsid w:val="002D6266"/>
    <w:rsid w:val="002D6513"/>
    <w:rsid w:val="002D66FA"/>
    <w:rsid w:val="002D6E22"/>
    <w:rsid w:val="002D6F55"/>
    <w:rsid w:val="002D70AE"/>
    <w:rsid w:val="002D7AB0"/>
    <w:rsid w:val="002D7D83"/>
    <w:rsid w:val="002D7DF4"/>
    <w:rsid w:val="002D7E05"/>
    <w:rsid w:val="002E0993"/>
    <w:rsid w:val="002E0BCD"/>
    <w:rsid w:val="002E1B38"/>
    <w:rsid w:val="002E1C47"/>
    <w:rsid w:val="002E1EE5"/>
    <w:rsid w:val="002E1F7A"/>
    <w:rsid w:val="002E2009"/>
    <w:rsid w:val="002E2775"/>
    <w:rsid w:val="002E2BFA"/>
    <w:rsid w:val="002E3299"/>
    <w:rsid w:val="002E33E6"/>
    <w:rsid w:val="002E3641"/>
    <w:rsid w:val="002E37E3"/>
    <w:rsid w:val="002E3914"/>
    <w:rsid w:val="002E3A4B"/>
    <w:rsid w:val="002E3C55"/>
    <w:rsid w:val="002E4466"/>
    <w:rsid w:val="002E4472"/>
    <w:rsid w:val="002E4AE4"/>
    <w:rsid w:val="002E4F35"/>
    <w:rsid w:val="002E52D9"/>
    <w:rsid w:val="002E54F7"/>
    <w:rsid w:val="002E578A"/>
    <w:rsid w:val="002E5916"/>
    <w:rsid w:val="002E5B30"/>
    <w:rsid w:val="002E611F"/>
    <w:rsid w:val="002E61BD"/>
    <w:rsid w:val="002E6565"/>
    <w:rsid w:val="002E65D8"/>
    <w:rsid w:val="002E6747"/>
    <w:rsid w:val="002E6BE2"/>
    <w:rsid w:val="002E6F98"/>
    <w:rsid w:val="002E7C85"/>
    <w:rsid w:val="002F00EE"/>
    <w:rsid w:val="002F0494"/>
    <w:rsid w:val="002F0803"/>
    <w:rsid w:val="002F0E78"/>
    <w:rsid w:val="002F0E9E"/>
    <w:rsid w:val="002F10CA"/>
    <w:rsid w:val="002F1137"/>
    <w:rsid w:val="002F1178"/>
    <w:rsid w:val="002F1205"/>
    <w:rsid w:val="002F128C"/>
    <w:rsid w:val="002F139E"/>
    <w:rsid w:val="002F156A"/>
    <w:rsid w:val="002F1687"/>
    <w:rsid w:val="002F18D8"/>
    <w:rsid w:val="002F1ADE"/>
    <w:rsid w:val="002F1DA6"/>
    <w:rsid w:val="002F1F86"/>
    <w:rsid w:val="002F22F0"/>
    <w:rsid w:val="002F2AB5"/>
    <w:rsid w:val="002F2B3A"/>
    <w:rsid w:val="002F2C28"/>
    <w:rsid w:val="002F2E53"/>
    <w:rsid w:val="002F2FB7"/>
    <w:rsid w:val="002F3A0D"/>
    <w:rsid w:val="002F3ADA"/>
    <w:rsid w:val="002F3F26"/>
    <w:rsid w:val="002F412A"/>
    <w:rsid w:val="002F42BD"/>
    <w:rsid w:val="002F42C9"/>
    <w:rsid w:val="002F4348"/>
    <w:rsid w:val="002F4528"/>
    <w:rsid w:val="002F4639"/>
    <w:rsid w:val="002F46C0"/>
    <w:rsid w:val="002F47A5"/>
    <w:rsid w:val="002F4BAF"/>
    <w:rsid w:val="002F4C0A"/>
    <w:rsid w:val="002F5202"/>
    <w:rsid w:val="002F52B6"/>
    <w:rsid w:val="002F5FD2"/>
    <w:rsid w:val="002F602D"/>
    <w:rsid w:val="002F62E5"/>
    <w:rsid w:val="002F6601"/>
    <w:rsid w:val="002F6876"/>
    <w:rsid w:val="002F6C5B"/>
    <w:rsid w:val="002F70F0"/>
    <w:rsid w:val="002F731A"/>
    <w:rsid w:val="002F7564"/>
    <w:rsid w:val="002F759A"/>
    <w:rsid w:val="002F79DE"/>
    <w:rsid w:val="002F7EA6"/>
    <w:rsid w:val="003004FA"/>
    <w:rsid w:val="00300F1A"/>
    <w:rsid w:val="003012D3"/>
    <w:rsid w:val="003017A1"/>
    <w:rsid w:val="003019BB"/>
    <w:rsid w:val="00301A69"/>
    <w:rsid w:val="00301B1D"/>
    <w:rsid w:val="00301C8A"/>
    <w:rsid w:val="003025A4"/>
    <w:rsid w:val="00302C5C"/>
    <w:rsid w:val="00302CC5"/>
    <w:rsid w:val="00303732"/>
    <w:rsid w:val="00303E4E"/>
    <w:rsid w:val="00304553"/>
    <w:rsid w:val="0030473E"/>
    <w:rsid w:val="00304781"/>
    <w:rsid w:val="0030494C"/>
    <w:rsid w:val="00304B53"/>
    <w:rsid w:val="00304C04"/>
    <w:rsid w:val="00304C62"/>
    <w:rsid w:val="00304C95"/>
    <w:rsid w:val="00304D65"/>
    <w:rsid w:val="00304D9D"/>
    <w:rsid w:val="00305050"/>
    <w:rsid w:val="00305186"/>
    <w:rsid w:val="00305D33"/>
    <w:rsid w:val="00305DFE"/>
    <w:rsid w:val="00305EE0"/>
    <w:rsid w:val="00306328"/>
    <w:rsid w:val="00306382"/>
    <w:rsid w:val="00306545"/>
    <w:rsid w:val="00306D12"/>
    <w:rsid w:val="00307155"/>
    <w:rsid w:val="0030718F"/>
    <w:rsid w:val="0030762D"/>
    <w:rsid w:val="003105D3"/>
    <w:rsid w:val="00310B4C"/>
    <w:rsid w:val="00310C2C"/>
    <w:rsid w:val="00310F59"/>
    <w:rsid w:val="0031110F"/>
    <w:rsid w:val="003113CE"/>
    <w:rsid w:val="00311A8A"/>
    <w:rsid w:val="00311AEE"/>
    <w:rsid w:val="00311C55"/>
    <w:rsid w:val="00312338"/>
    <w:rsid w:val="0031275B"/>
    <w:rsid w:val="0031278E"/>
    <w:rsid w:val="00312BC2"/>
    <w:rsid w:val="00312D5A"/>
    <w:rsid w:val="00312DA1"/>
    <w:rsid w:val="00312E04"/>
    <w:rsid w:val="003132FE"/>
    <w:rsid w:val="0031349C"/>
    <w:rsid w:val="0031363D"/>
    <w:rsid w:val="00313642"/>
    <w:rsid w:val="00313BD0"/>
    <w:rsid w:val="00313F83"/>
    <w:rsid w:val="003144F5"/>
    <w:rsid w:val="00314708"/>
    <w:rsid w:val="00314B6E"/>
    <w:rsid w:val="0031591A"/>
    <w:rsid w:val="003160B0"/>
    <w:rsid w:val="00316238"/>
    <w:rsid w:val="00316E43"/>
    <w:rsid w:val="00316E53"/>
    <w:rsid w:val="0031760A"/>
    <w:rsid w:val="00317727"/>
    <w:rsid w:val="00317E28"/>
    <w:rsid w:val="00320063"/>
    <w:rsid w:val="003204FC"/>
    <w:rsid w:val="00320AF6"/>
    <w:rsid w:val="00320B3A"/>
    <w:rsid w:val="00320C6E"/>
    <w:rsid w:val="00320D87"/>
    <w:rsid w:val="00320E4E"/>
    <w:rsid w:val="0032114A"/>
    <w:rsid w:val="00321273"/>
    <w:rsid w:val="003212D4"/>
    <w:rsid w:val="0032136A"/>
    <w:rsid w:val="003219A6"/>
    <w:rsid w:val="00321DB6"/>
    <w:rsid w:val="00321E0F"/>
    <w:rsid w:val="00321F33"/>
    <w:rsid w:val="0032213D"/>
    <w:rsid w:val="00322231"/>
    <w:rsid w:val="003226FB"/>
    <w:rsid w:val="00322FAA"/>
    <w:rsid w:val="0032309A"/>
    <w:rsid w:val="0032327F"/>
    <w:rsid w:val="00323CA5"/>
    <w:rsid w:val="00323DAF"/>
    <w:rsid w:val="00325274"/>
    <w:rsid w:val="003254CF"/>
    <w:rsid w:val="0032553C"/>
    <w:rsid w:val="0032554E"/>
    <w:rsid w:val="00325AEF"/>
    <w:rsid w:val="00325BB1"/>
    <w:rsid w:val="00325E22"/>
    <w:rsid w:val="00326030"/>
    <w:rsid w:val="0032655D"/>
    <w:rsid w:val="00326701"/>
    <w:rsid w:val="00326879"/>
    <w:rsid w:val="0032698F"/>
    <w:rsid w:val="003271D1"/>
    <w:rsid w:val="00327342"/>
    <w:rsid w:val="0032764F"/>
    <w:rsid w:val="00327711"/>
    <w:rsid w:val="00327945"/>
    <w:rsid w:val="00327A90"/>
    <w:rsid w:val="00327E26"/>
    <w:rsid w:val="00330522"/>
    <w:rsid w:val="0033068A"/>
    <w:rsid w:val="003306CD"/>
    <w:rsid w:val="00330ABF"/>
    <w:rsid w:val="003312C3"/>
    <w:rsid w:val="00331511"/>
    <w:rsid w:val="003315C8"/>
    <w:rsid w:val="003316B4"/>
    <w:rsid w:val="003317F1"/>
    <w:rsid w:val="0033208F"/>
    <w:rsid w:val="00332696"/>
    <w:rsid w:val="00332745"/>
    <w:rsid w:val="00332954"/>
    <w:rsid w:val="00332A92"/>
    <w:rsid w:val="00332B78"/>
    <w:rsid w:val="00332E83"/>
    <w:rsid w:val="00333486"/>
    <w:rsid w:val="00333E2F"/>
    <w:rsid w:val="003341DB"/>
    <w:rsid w:val="003349FB"/>
    <w:rsid w:val="00334FCA"/>
    <w:rsid w:val="00335023"/>
    <w:rsid w:val="0033525B"/>
    <w:rsid w:val="003352BE"/>
    <w:rsid w:val="00335613"/>
    <w:rsid w:val="00335756"/>
    <w:rsid w:val="00335A03"/>
    <w:rsid w:val="00335C86"/>
    <w:rsid w:val="00335D69"/>
    <w:rsid w:val="00335EB8"/>
    <w:rsid w:val="003361F7"/>
    <w:rsid w:val="003362DC"/>
    <w:rsid w:val="00336358"/>
    <w:rsid w:val="00336660"/>
    <w:rsid w:val="00336928"/>
    <w:rsid w:val="00336A6E"/>
    <w:rsid w:val="00336B51"/>
    <w:rsid w:val="00336BD4"/>
    <w:rsid w:val="00336CB5"/>
    <w:rsid w:val="00336D97"/>
    <w:rsid w:val="00336F88"/>
    <w:rsid w:val="00336F8D"/>
    <w:rsid w:val="0033715F"/>
    <w:rsid w:val="003374CD"/>
    <w:rsid w:val="00337554"/>
    <w:rsid w:val="00337B37"/>
    <w:rsid w:val="00337E4A"/>
    <w:rsid w:val="003401EF"/>
    <w:rsid w:val="00340353"/>
    <w:rsid w:val="00340428"/>
    <w:rsid w:val="003405D3"/>
    <w:rsid w:val="00340FDC"/>
    <w:rsid w:val="003414CF"/>
    <w:rsid w:val="00341AAF"/>
    <w:rsid w:val="00341AF1"/>
    <w:rsid w:val="00341D91"/>
    <w:rsid w:val="00341F78"/>
    <w:rsid w:val="00342152"/>
    <w:rsid w:val="003421DB"/>
    <w:rsid w:val="003424D6"/>
    <w:rsid w:val="003425AC"/>
    <w:rsid w:val="00342935"/>
    <w:rsid w:val="00342EA8"/>
    <w:rsid w:val="00343047"/>
    <w:rsid w:val="003433E9"/>
    <w:rsid w:val="003437DA"/>
    <w:rsid w:val="00343903"/>
    <w:rsid w:val="00343AFC"/>
    <w:rsid w:val="00343EF9"/>
    <w:rsid w:val="0034469D"/>
    <w:rsid w:val="00344CEE"/>
    <w:rsid w:val="00344F84"/>
    <w:rsid w:val="00346071"/>
    <w:rsid w:val="00346306"/>
    <w:rsid w:val="003470A9"/>
    <w:rsid w:val="00347D5F"/>
    <w:rsid w:val="00347F7A"/>
    <w:rsid w:val="0035027B"/>
    <w:rsid w:val="00350A35"/>
    <w:rsid w:val="00350ED7"/>
    <w:rsid w:val="00351AA9"/>
    <w:rsid w:val="00351B6E"/>
    <w:rsid w:val="00351BCB"/>
    <w:rsid w:val="00351C00"/>
    <w:rsid w:val="00351EF5"/>
    <w:rsid w:val="00352059"/>
    <w:rsid w:val="003522EB"/>
    <w:rsid w:val="0035271E"/>
    <w:rsid w:val="003527F5"/>
    <w:rsid w:val="00352995"/>
    <w:rsid w:val="0035326C"/>
    <w:rsid w:val="0035347A"/>
    <w:rsid w:val="003535BF"/>
    <w:rsid w:val="00353CC0"/>
    <w:rsid w:val="00353D00"/>
    <w:rsid w:val="00354446"/>
    <w:rsid w:val="00354541"/>
    <w:rsid w:val="00354683"/>
    <w:rsid w:val="00354CAC"/>
    <w:rsid w:val="00354D57"/>
    <w:rsid w:val="00355325"/>
    <w:rsid w:val="0035559A"/>
    <w:rsid w:val="00355614"/>
    <w:rsid w:val="00355797"/>
    <w:rsid w:val="003558D1"/>
    <w:rsid w:val="003562DF"/>
    <w:rsid w:val="00356673"/>
    <w:rsid w:val="00356697"/>
    <w:rsid w:val="00357241"/>
    <w:rsid w:val="0035729C"/>
    <w:rsid w:val="00357502"/>
    <w:rsid w:val="003575DD"/>
    <w:rsid w:val="00357926"/>
    <w:rsid w:val="00357B7F"/>
    <w:rsid w:val="00357D98"/>
    <w:rsid w:val="0036011B"/>
    <w:rsid w:val="003601BA"/>
    <w:rsid w:val="0036040B"/>
    <w:rsid w:val="00360532"/>
    <w:rsid w:val="003606A5"/>
    <w:rsid w:val="0036090D"/>
    <w:rsid w:val="00360C33"/>
    <w:rsid w:val="003611AD"/>
    <w:rsid w:val="003617AE"/>
    <w:rsid w:val="003618C6"/>
    <w:rsid w:val="00361A18"/>
    <w:rsid w:val="00361FFD"/>
    <w:rsid w:val="00362511"/>
    <w:rsid w:val="00362639"/>
    <w:rsid w:val="00362C43"/>
    <w:rsid w:val="00362D79"/>
    <w:rsid w:val="0036343A"/>
    <w:rsid w:val="003634A6"/>
    <w:rsid w:val="00363593"/>
    <w:rsid w:val="003636EA"/>
    <w:rsid w:val="00364322"/>
    <w:rsid w:val="003644CC"/>
    <w:rsid w:val="00364CDA"/>
    <w:rsid w:val="00364DE7"/>
    <w:rsid w:val="00364F72"/>
    <w:rsid w:val="003656FA"/>
    <w:rsid w:val="003658FE"/>
    <w:rsid w:val="00365915"/>
    <w:rsid w:val="00366284"/>
    <w:rsid w:val="003662F9"/>
    <w:rsid w:val="003668B3"/>
    <w:rsid w:val="00366F01"/>
    <w:rsid w:val="00366F0E"/>
    <w:rsid w:val="00367200"/>
    <w:rsid w:val="00367209"/>
    <w:rsid w:val="00367293"/>
    <w:rsid w:val="0036743E"/>
    <w:rsid w:val="00367769"/>
    <w:rsid w:val="00367C0A"/>
    <w:rsid w:val="00367FB8"/>
    <w:rsid w:val="003706D1"/>
    <w:rsid w:val="00370995"/>
    <w:rsid w:val="00370A6E"/>
    <w:rsid w:val="00370FD0"/>
    <w:rsid w:val="00371488"/>
    <w:rsid w:val="003714F0"/>
    <w:rsid w:val="003716C7"/>
    <w:rsid w:val="0037173B"/>
    <w:rsid w:val="00371D16"/>
    <w:rsid w:val="00372385"/>
    <w:rsid w:val="0037269A"/>
    <w:rsid w:val="003726BD"/>
    <w:rsid w:val="003727FF"/>
    <w:rsid w:val="00372C1B"/>
    <w:rsid w:val="00372D3D"/>
    <w:rsid w:val="00372FD3"/>
    <w:rsid w:val="00373084"/>
    <w:rsid w:val="003730AB"/>
    <w:rsid w:val="00373650"/>
    <w:rsid w:val="00373951"/>
    <w:rsid w:val="00373B88"/>
    <w:rsid w:val="00373BAD"/>
    <w:rsid w:val="00374288"/>
    <w:rsid w:val="00374E69"/>
    <w:rsid w:val="0037528E"/>
    <w:rsid w:val="00375469"/>
    <w:rsid w:val="003757A9"/>
    <w:rsid w:val="00375A56"/>
    <w:rsid w:val="00375C69"/>
    <w:rsid w:val="00375D76"/>
    <w:rsid w:val="00375E75"/>
    <w:rsid w:val="00375FE8"/>
    <w:rsid w:val="00376E13"/>
    <w:rsid w:val="00376EE7"/>
    <w:rsid w:val="00376F4E"/>
    <w:rsid w:val="00377052"/>
    <w:rsid w:val="00377281"/>
    <w:rsid w:val="00377300"/>
    <w:rsid w:val="00377391"/>
    <w:rsid w:val="0037767A"/>
    <w:rsid w:val="00377834"/>
    <w:rsid w:val="00377997"/>
    <w:rsid w:val="0038032E"/>
    <w:rsid w:val="003808AD"/>
    <w:rsid w:val="0038099F"/>
    <w:rsid w:val="00381550"/>
    <w:rsid w:val="003818F8"/>
    <w:rsid w:val="00381B0E"/>
    <w:rsid w:val="00381DEC"/>
    <w:rsid w:val="00381E0B"/>
    <w:rsid w:val="00381E17"/>
    <w:rsid w:val="0038204D"/>
    <w:rsid w:val="00382843"/>
    <w:rsid w:val="00382B6D"/>
    <w:rsid w:val="0038369D"/>
    <w:rsid w:val="003837DB"/>
    <w:rsid w:val="00383970"/>
    <w:rsid w:val="00383A4A"/>
    <w:rsid w:val="00383DC5"/>
    <w:rsid w:val="00383E90"/>
    <w:rsid w:val="00384041"/>
    <w:rsid w:val="003844A4"/>
    <w:rsid w:val="00384532"/>
    <w:rsid w:val="00385106"/>
    <w:rsid w:val="00385398"/>
    <w:rsid w:val="00385CEB"/>
    <w:rsid w:val="00385EB0"/>
    <w:rsid w:val="0038684B"/>
    <w:rsid w:val="003868BC"/>
    <w:rsid w:val="00386C3D"/>
    <w:rsid w:val="003871E0"/>
    <w:rsid w:val="003879A8"/>
    <w:rsid w:val="00387A63"/>
    <w:rsid w:val="00387BAE"/>
    <w:rsid w:val="00390000"/>
    <w:rsid w:val="0039025A"/>
    <w:rsid w:val="00390670"/>
    <w:rsid w:val="00390830"/>
    <w:rsid w:val="003912E4"/>
    <w:rsid w:val="00391613"/>
    <w:rsid w:val="00391D57"/>
    <w:rsid w:val="00392111"/>
    <w:rsid w:val="0039255B"/>
    <w:rsid w:val="00392ABE"/>
    <w:rsid w:val="003933C5"/>
    <w:rsid w:val="003938E5"/>
    <w:rsid w:val="00393B74"/>
    <w:rsid w:val="00393D28"/>
    <w:rsid w:val="00393E6D"/>
    <w:rsid w:val="0039451D"/>
    <w:rsid w:val="003947CB"/>
    <w:rsid w:val="003948EF"/>
    <w:rsid w:val="00394F07"/>
    <w:rsid w:val="003950A1"/>
    <w:rsid w:val="003950EE"/>
    <w:rsid w:val="003958B5"/>
    <w:rsid w:val="00395A1D"/>
    <w:rsid w:val="003962C1"/>
    <w:rsid w:val="0039638A"/>
    <w:rsid w:val="0039676B"/>
    <w:rsid w:val="00396986"/>
    <w:rsid w:val="00396AE5"/>
    <w:rsid w:val="00396D90"/>
    <w:rsid w:val="003972C6"/>
    <w:rsid w:val="003975E3"/>
    <w:rsid w:val="003A01E5"/>
    <w:rsid w:val="003A081E"/>
    <w:rsid w:val="003A08E5"/>
    <w:rsid w:val="003A0EFD"/>
    <w:rsid w:val="003A135B"/>
    <w:rsid w:val="003A1694"/>
    <w:rsid w:val="003A170E"/>
    <w:rsid w:val="003A1BD0"/>
    <w:rsid w:val="003A1E62"/>
    <w:rsid w:val="003A20D6"/>
    <w:rsid w:val="003A21D2"/>
    <w:rsid w:val="003A224D"/>
    <w:rsid w:val="003A2CB1"/>
    <w:rsid w:val="003A30B3"/>
    <w:rsid w:val="003A3816"/>
    <w:rsid w:val="003A384A"/>
    <w:rsid w:val="003A391E"/>
    <w:rsid w:val="003A3B67"/>
    <w:rsid w:val="003A3D6F"/>
    <w:rsid w:val="003A3E90"/>
    <w:rsid w:val="003A41F5"/>
    <w:rsid w:val="003A45C0"/>
    <w:rsid w:val="003A4A6C"/>
    <w:rsid w:val="003A4D60"/>
    <w:rsid w:val="003A5056"/>
    <w:rsid w:val="003A50D2"/>
    <w:rsid w:val="003A5374"/>
    <w:rsid w:val="003A5434"/>
    <w:rsid w:val="003A54F0"/>
    <w:rsid w:val="003A5D8E"/>
    <w:rsid w:val="003A68A5"/>
    <w:rsid w:val="003A6961"/>
    <w:rsid w:val="003A6AFF"/>
    <w:rsid w:val="003A6DD8"/>
    <w:rsid w:val="003A6EB8"/>
    <w:rsid w:val="003A75EB"/>
    <w:rsid w:val="003A762D"/>
    <w:rsid w:val="003A7730"/>
    <w:rsid w:val="003A7B54"/>
    <w:rsid w:val="003B017D"/>
    <w:rsid w:val="003B019D"/>
    <w:rsid w:val="003B04FF"/>
    <w:rsid w:val="003B0761"/>
    <w:rsid w:val="003B07D3"/>
    <w:rsid w:val="003B0B12"/>
    <w:rsid w:val="003B0D78"/>
    <w:rsid w:val="003B0E2B"/>
    <w:rsid w:val="003B0E53"/>
    <w:rsid w:val="003B18E5"/>
    <w:rsid w:val="003B1BD7"/>
    <w:rsid w:val="003B1CE4"/>
    <w:rsid w:val="003B243F"/>
    <w:rsid w:val="003B245F"/>
    <w:rsid w:val="003B250E"/>
    <w:rsid w:val="003B25BB"/>
    <w:rsid w:val="003B26AE"/>
    <w:rsid w:val="003B29A7"/>
    <w:rsid w:val="003B3619"/>
    <w:rsid w:val="003B37CF"/>
    <w:rsid w:val="003B3D8C"/>
    <w:rsid w:val="003B3E92"/>
    <w:rsid w:val="003B4090"/>
    <w:rsid w:val="003B4802"/>
    <w:rsid w:val="003B49BB"/>
    <w:rsid w:val="003B4A91"/>
    <w:rsid w:val="003B4B64"/>
    <w:rsid w:val="003B4EF0"/>
    <w:rsid w:val="003B5033"/>
    <w:rsid w:val="003B5149"/>
    <w:rsid w:val="003B579F"/>
    <w:rsid w:val="003B5B94"/>
    <w:rsid w:val="003B5C48"/>
    <w:rsid w:val="003B5EA1"/>
    <w:rsid w:val="003B5EBB"/>
    <w:rsid w:val="003B5F9E"/>
    <w:rsid w:val="003B64D5"/>
    <w:rsid w:val="003B65D8"/>
    <w:rsid w:val="003B6669"/>
    <w:rsid w:val="003B6D72"/>
    <w:rsid w:val="003B728E"/>
    <w:rsid w:val="003B75FA"/>
    <w:rsid w:val="003B7B97"/>
    <w:rsid w:val="003B7C65"/>
    <w:rsid w:val="003B7EF0"/>
    <w:rsid w:val="003C0794"/>
    <w:rsid w:val="003C0DA4"/>
    <w:rsid w:val="003C14EA"/>
    <w:rsid w:val="003C1AC1"/>
    <w:rsid w:val="003C1AEA"/>
    <w:rsid w:val="003C1B0F"/>
    <w:rsid w:val="003C1F9F"/>
    <w:rsid w:val="003C22AE"/>
    <w:rsid w:val="003C25E3"/>
    <w:rsid w:val="003C2CFE"/>
    <w:rsid w:val="003C349A"/>
    <w:rsid w:val="003C355D"/>
    <w:rsid w:val="003C3C21"/>
    <w:rsid w:val="003C3D7B"/>
    <w:rsid w:val="003C42AC"/>
    <w:rsid w:val="003C4485"/>
    <w:rsid w:val="003C4B61"/>
    <w:rsid w:val="003C4C74"/>
    <w:rsid w:val="003C4CD4"/>
    <w:rsid w:val="003C4EE3"/>
    <w:rsid w:val="003C4F3B"/>
    <w:rsid w:val="003C5081"/>
    <w:rsid w:val="003C5155"/>
    <w:rsid w:val="003C51DE"/>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484"/>
    <w:rsid w:val="003C74E8"/>
    <w:rsid w:val="003C756C"/>
    <w:rsid w:val="003C761C"/>
    <w:rsid w:val="003C7A0B"/>
    <w:rsid w:val="003C7B75"/>
    <w:rsid w:val="003C7D8B"/>
    <w:rsid w:val="003C7E29"/>
    <w:rsid w:val="003D019C"/>
    <w:rsid w:val="003D01B4"/>
    <w:rsid w:val="003D065B"/>
    <w:rsid w:val="003D06A4"/>
    <w:rsid w:val="003D1568"/>
    <w:rsid w:val="003D1A47"/>
    <w:rsid w:val="003D1C64"/>
    <w:rsid w:val="003D1D2B"/>
    <w:rsid w:val="003D1D34"/>
    <w:rsid w:val="003D2011"/>
    <w:rsid w:val="003D205A"/>
    <w:rsid w:val="003D2388"/>
    <w:rsid w:val="003D2432"/>
    <w:rsid w:val="003D248F"/>
    <w:rsid w:val="003D285B"/>
    <w:rsid w:val="003D2EA1"/>
    <w:rsid w:val="003D2FAB"/>
    <w:rsid w:val="003D30B8"/>
    <w:rsid w:val="003D30F7"/>
    <w:rsid w:val="003D312A"/>
    <w:rsid w:val="003D3431"/>
    <w:rsid w:val="003D3FA6"/>
    <w:rsid w:val="003D415F"/>
    <w:rsid w:val="003D432E"/>
    <w:rsid w:val="003D45C0"/>
    <w:rsid w:val="003D4745"/>
    <w:rsid w:val="003D48A3"/>
    <w:rsid w:val="003D4A86"/>
    <w:rsid w:val="003D4D74"/>
    <w:rsid w:val="003D4FEC"/>
    <w:rsid w:val="003D5109"/>
    <w:rsid w:val="003D525A"/>
    <w:rsid w:val="003D52A3"/>
    <w:rsid w:val="003D548E"/>
    <w:rsid w:val="003D5AE0"/>
    <w:rsid w:val="003D5C99"/>
    <w:rsid w:val="003D691C"/>
    <w:rsid w:val="003D6EB1"/>
    <w:rsid w:val="003D7149"/>
    <w:rsid w:val="003D73BE"/>
    <w:rsid w:val="003D7537"/>
    <w:rsid w:val="003D75E4"/>
    <w:rsid w:val="003D7AA8"/>
    <w:rsid w:val="003D7C16"/>
    <w:rsid w:val="003D7D2F"/>
    <w:rsid w:val="003D7ED9"/>
    <w:rsid w:val="003E010C"/>
    <w:rsid w:val="003E0260"/>
    <w:rsid w:val="003E0517"/>
    <w:rsid w:val="003E068C"/>
    <w:rsid w:val="003E0842"/>
    <w:rsid w:val="003E0C9C"/>
    <w:rsid w:val="003E0D59"/>
    <w:rsid w:val="003E0FD0"/>
    <w:rsid w:val="003E12E9"/>
    <w:rsid w:val="003E1525"/>
    <w:rsid w:val="003E16D5"/>
    <w:rsid w:val="003E1E55"/>
    <w:rsid w:val="003E1F4C"/>
    <w:rsid w:val="003E2148"/>
    <w:rsid w:val="003E22D6"/>
    <w:rsid w:val="003E27D8"/>
    <w:rsid w:val="003E28B7"/>
    <w:rsid w:val="003E2A48"/>
    <w:rsid w:val="003E36B5"/>
    <w:rsid w:val="003E37AD"/>
    <w:rsid w:val="003E395B"/>
    <w:rsid w:val="003E3A41"/>
    <w:rsid w:val="003E3A52"/>
    <w:rsid w:val="003E3C80"/>
    <w:rsid w:val="003E3E70"/>
    <w:rsid w:val="003E48CF"/>
    <w:rsid w:val="003E4B35"/>
    <w:rsid w:val="003E5009"/>
    <w:rsid w:val="003E50FB"/>
    <w:rsid w:val="003E566F"/>
    <w:rsid w:val="003E58B6"/>
    <w:rsid w:val="003E5C00"/>
    <w:rsid w:val="003E5D32"/>
    <w:rsid w:val="003E5FE2"/>
    <w:rsid w:val="003E6292"/>
    <w:rsid w:val="003E642E"/>
    <w:rsid w:val="003E6E61"/>
    <w:rsid w:val="003E6E9D"/>
    <w:rsid w:val="003E6FB0"/>
    <w:rsid w:val="003E72B1"/>
    <w:rsid w:val="003E7675"/>
    <w:rsid w:val="003E78B9"/>
    <w:rsid w:val="003E7998"/>
    <w:rsid w:val="003E7A52"/>
    <w:rsid w:val="003E7F45"/>
    <w:rsid w:val="003F00C9"/>
    <w:rsid w:val="003F0732"/>
    <w:rsid w:val="003F07B6"/>
    <w:rsid w:val="003F0853"/>
    <w:rsid w:val="003F0854"/>
    <w:rsid w:val="003F096C"/>
    <w:rsid w:val="003F0A9E"/>
    <w:rsid w:val="003F0C29"/>
    <w:rsid w:val="003F16B9"/>
    <w:rsid w:val="003F1D1B"/>
    <w:rsid w:val="003F1D99"/>
    <w:rsid w:val="003F2107"/>
    <w:rsid w:val="003F22EF"/>
    <w:rsid w:val="003F2332"/>
    <w:rsid w:val="003F23B0"/>
    <w:rsid w:val="003F284F"/>
    <w:rsid w:val="003F2962"/>
    <w:rsid w:val="003F2D67"/>
    <w:rsid w:val="003F3064"/>
    <w:rsid w:val="003F30AF"/>
    <w:rsid w:val="003F3ED4"/>
    <w:rsid w:val="003F4A33"/>
    <w:rsid w:val="003F521D"/>
    <w:rsid w:val="003F5D05"/>
    <w:rsid w:val="003F62FF"/>
    <w:rsid w:val="003F64D3"/>
    <w:rsid w:val="003F6533"/>
    <w:rsid w:val="003F677C"/>
    <w:rsid w:val="003F6844"/>
    <w:rsid w:val="003F6CBE"/>
    <w:rsid w:val="003F6DD7"/>
    <w:rsid w:val="003F74D8"/>
    <w:rsid w:val="003F7564"/>
    <w:rsid w:val="003F75C0"/>
    <w:rsid w:val="003F7666"/>
    <w:rsid w:val="003F774E"/>
    <w:rsid w:val="003F786B"/>
    <w:rsid w:val="003F795E"/>
    <w:rsid w:val="003F7EED"/>
    <w:rsid w:val="003F7FAD"/>
    <w:rsid w:val="004000CE"/>
    <w:rsid w:val="00400482"/>
    <w:rsid w:val="004006E4"/>
    <w:rsid w:val="00400C33"/>
    <w:rsid w:val="004011D1"/>
    <w:rsid w:val="00401326"/>
    <w:rsid w:val="004016DC"/>
    <w:rsid w:val="00401B30"/>
    <w:rsid w:val="00401BDD"/>
    <w:rsid w:val="00401E23"/>
    <w:rsid w:val="0040222A"/>
    <w:rsid w:val="0040228E"/>
    <w:rsid w:val="0040229E"/>
    <w:rsid w:val="00402946"/>
    <w:rsid w:val="00402D9F"/>
    <w:rsid w:val="00402DD1"/>
    <w:rsid w:val="0040322C"/>
    <w:rsid w:val="0040335F"/>
    <w:rsid w:val="00403788"/>
    <w:rsid w:val="0040444F"/>
    <w:rsid w:val="004047C6"/>
    <w:rsid w:val="00404942"/>
    <w:rsid w:val="00404B77"/>
    <w:rsid w:val="0040500D"/>
    <w:rsid w:val="00405226"/>
    <w:rsid w:val="00405353"/>
    <w:rsid w:val="0040554F"/>
    <w:rsid w:val="00405674"/>
    <w:rsid w:val="00406091"/>
    <w:rsid w:val="004060AE"/>
    <w:rsid w:val="004061C0"/>
    <w:rsid w:val="00406256"/>
    <w:rsid w:val="0040685D"/>
    <w:rsid w:val="004068AB"/>
    <w:rsid w:val="0040692D"/>
    <w:rsid w:val="00406DB7"/>
    <w:rsid w:val="00406ED9"/>
    <w:rsid w:val="00406F74"/>
    <w:rsid w:val="00406FF8"/>
    <w:rsid w:val="00407069"/>
    <w:rsid w:val="00407745"/>
    <w:rsid w:val="00407D2A"/>
    <w:rsid w:val="004107C6"/>
    <w:rsid w:val="0041082C"/>
    <w:rsid w:val="00410896"/>
    <w:rsid w:val="00411096"/>
    <w:rsid w:val="004112CF"/>
    <w:rsid w:val="00411345"/>
    <w:rsid w:val="00411546"/>
    <w:rsid w:val="00411A1A"/>
    <w:rsid w:val="00411B96"/>
    <w:rsid w:val="00411DFD"/>
    <w:rsid w:val="00411E40"/>
    <w:rsid w:val="00411F2E"/>
    <w:rsid w:val="00412372"/>
    <w:rsid w:val="004129DB"/>
    <w:rsid w:val="00412BB7"/>
    <w:rsid w:val="00412E32"/>
    <w:rsid w:val="004137F9"/>
    <w:rsid w:val="00413863"/>
    <w:rsid w:val="00413BBB"/>
    <w:rsid w:val="00413BF8"/>
    <w:rsid w:val="00413E6D"/>
    <w:rsid w:val="0041421F"/>
    <w:rsid w:val="0041443B"/>
    <w:rsid w:val="00414799"/>
    <w:rsid w:val="004147BD"/>
    <w:rsid w:val="0041490C"/>
    <w:rsid w:val="0041496A"/>
    <w:rsid w:val="00414B27"/>
    <w:rsid w:val="00415686"/>
    <w:rsid w:val="004157A2"/>
    <w:rsid w:val="00415929"/>
    <w:rsid w:val="00415942"/>
    <w:rsid w:val="00415C46"/>
    <w:rsid w:val="00415C8C"/>
    <w:rsid w:val="00415D79"/>
    <w:rsid w:val="004160B9"/>
    <w:rsid w:val="004163C8"/>
    <w:rsid w:val="00416DC6"/>
    <w:rsid w:val="00416FD1"/>
    <w:rsid w:val="00417775"/>
    <w:rsid w:val="00417945"/>
    <w:rsid w:val="00417D29"/>
    <w:rsid w:val="0042011F"/>
    <w:rsid w:val="00420FE0"/>
    <w:rsid w:val="00421214"/>
    <w:rsid w:val="0042157B"/>
    <w:rsid w:val="00421672"/>
    <w:rsid w:val="004217BA"/>
    <w:rsid w:val="00421823"/>
    <w:rsid w:val="0042185B"/>
    <w:rsid w:val="00421A2A"/>
    <w:rsid w:val="00421F18"/>
    <w:rsid w:val="00422012"/>
    <w:rsid w:val="00422BEF"/>
    <w:rsid w:val="00422C6F"/>
    <w:rsid w:val="00423067"/>
    <w:rsid w:val="0042336F"/>
    <w:rsid w:val="00423429"/>
    <w:rsid w:val="00424144"/>
    <w:rsid w:val="00424332"/>
    <w:rsid w:val="004243FC"/>
    <w:rsid w:val="004247D0"/>
    <w:rsid w:val="0042488B"/>
    <w:rsid w:val="0042492E"/>
    <w:rsid w:val="00424961"/>
    <w:rsid w:val="00424962"/>
    <w:rsid w:val="00424A4B"/>
    <w:rsid w:val="00424A5B"/>
    <w:rsid w:val="00424CD0"/>
    <w:rsid w:val="00424EAE"/>
    <w:rsid w:val="00425112"/>
    <w:rsid w:val="0042537B"/>
    <w:rsid w:val="004255B1"/>
    <w:rsid w:val="00425A63"/>
    <w:rsid w:val="00425C25"/>
    <w:rsid w:val="00425EF3"/>
    <w:rsid w:val="004266EB"/>
    <w:rsid w:val="00426D60"/>
    <w:rsid w:val="00427211"/>
    <w:rsid w:val="004272B7"/>
    <w:rsid w:val="00427353"/>
    <w:rsid w:val="00427397"/>
    <w:rsid w:val="004279A8"/>
    <w:rsid w:val="004279BB"/>
    <w:rsid w:val="00427F33"/>
    <w:rsid w:val="00430849"/>
    <w:rsid w:val="0043092C"/>
    <w:rsid w:val="0043093C"/>
    <w:rsid w:val="00430B29"/>
    <w:rsid w:val="00430DC6"/>
    <w:rsid w:val="00431244"/>
    <w:rsid w:val="00431A60"/>
    <w:rsid w:val="00431D02"/>
    <w:rsid w:val="00432176"/>
    <w:rsid w:val="004324F2"/>
    <w:rsid w:val="00432919"/>
    <w:rsid w:val="00432B99"/>
    <w:rsid w:val="00432DFB"/>
    <w:rsid w:val="00432E77"/>
    <w:rsid w:val="00432F24"/>
    <w:rsid w:val="0043301F"/>
    <w:rsid w:val="00433241"/>
    <w:rsid w:val="004336E2"/>
    <w:rsid w:val="00433E16"/>
    <w:rsid w:val="0043417A"/>
    <w:rsid w:val="004341E6"/>
    <w:rsid w:val="00434837"/>
    <w:rsid w:val="00434AD1"/>
    <w:rsid w:val="00434E13"/>
    <w:rsid w:val="00434E61"/>
    <w:rsid w:val="004352C5"/>
    <w:rsid w:val="004352EC"/>
    <w:rsid w:val="0043535C"/>
    <w:rsid w:val="00435433"/>
    <w:rsid w:val="004359BA"/>
    <w:rsid w:val="004359DD"/>
    <w:rsid w:val="00435F6D"/>
    <w:rsid w:val="00435FBB"/>
    <w:rsid w:val="004362FC"/>
    <w:rsid w:val="004364DF"/>
    <w:rsid w:val="004367B0"/>
    <w:rsid w:val="00436858"/>
    <w:rsid w:val="00436AF9"/>
    <w:rsid w:val="00437077"/>
    <w:rsid w:val="004374EB"/>
    <w:rsid w:val="00437DBD"/>
    <w:rsid w:val="00437E9E"/>
    <w:rsid w:val="00440170"/>
    <w:rsid w:val="004406E1"/>
    <w:rsid w:val="0044101B"/>
    <w:rsid w:val="0044113B"/>
    <w:rsid w:val="0044114A"/>
    <w:rsid w:val="00441431"/>
    <w:rsid w:val="0044180D"/>
    <w:rsid w:val="00441F24"/>
    <w:rsid w:val="00442041"/>
    <w:rsid w:val="0044230C"/>
    <w:rsid w:val="00442392"/>
    <w:rsid w:val="004423FC"/>
    <w:rsid w:val="0044259F"/>
    <w:rsid w:val="00442DEB"/>
    <w:rsid w:val="00442FA2"/>
    <w:rsid w:val="00442FBC"/>
    <w:rsid w:val="00443012"/>
    <w:rsid w:val="00443075"/>
    <w:rsid w:val="00443351"/>
    <w:rsid w:val="00443357"/>
    <w:rsid w:val="0044382E"/>
    <w:rsid w:val="00443A4E"/>
    <w:rsid w:val="00443B9E"/>
    <w:rsid w:val="0044453A"/>
    <w:rsid w:val="004447FD"/>
    <w:rsid w:val="00444CB4"/>
    <w:rsid w:val="00444CF7"/>
    <w:rsid w:val="00444F71"/>
    <w:rsid w:val="004452A9"/>
    <w:rsid w:val="00445CE7"/>
    <w:rsid w:val="00446265"/>
    <w:rsid w:val="00446479"/>
    <w:rsid w:val="0044648F"/>
    <w:rsid w:val="004465D9"/>
    <w:rsid w:val="00446699"/>
    <w:rsid w:val="00446721"/>
    <w:rsid w:val="00446D75"/>
    <w:rsid w:val="00446E09"/>
    <w:rsid w:val="004500E6"/>
    <w:rsid w:val="00450144"/>
    <w:rsid w:val="004501CA"/>
    <w:rsid w:val="0045031D"/>
    <w:rsid w:val="0045059B"/>
    <w:rsid w:val="0045076C"/>
    <w:rsid w:val="00450F5A"/>
    <w:rsid w:val="00451512"/>
    <w:rsid w:val="00451B66"/>
    <w:rsid w:val="00452452"/>
    <w:rsid w:val="00452935"/>
    <w:rsid w:val="00452B79"/>
    <w:rsid w:val="00452F40"/>
    <w:rsid w:val="00452F44"/>
    <w:rsid w:val="00453282"/>
    <w:rsid w:val="004538D3"/>
    <w:rsid w:val="00453AE0"/>
    <w:rsid w:val="00453B31"/>
    <w:rsid w:val="00453CCB"/>
    <w:rsid w:val="00454843"/>
    <w:rsid w:val="00454B74"/>
    <w:rsid w:val="00454BE9"/>
    <w:rsid w:val="00454FEC"/>
    <w:rsid w:val="004558E1"/>
    <w:rsid w:val="00455AAA"/>
    <w:rsid w:val="00455D4C"/>
    <w:rsid w:val="0045642B"/>
    <w:rsid w:val="004564F6"/>
    <w:rsid w:val="00456650"/>
    <w:rsid w:val="00456A2F"/>
    <w:rsid w:val="00456A8E"/>
    <w:rsid w:val="00456C29"/>
    <w:rsid w:val="00457022"/>
    <w:rsid w:val="00457C2E"/>
    <w:rsid w:val="00457D84"/>
    <w:rsid w:val="00457E56"/>
    <w:rsid w:val="0046003C"/>
    <w:rsid w:val="00460117"/>
    <w:rsid w:val="0046017C"/>
    <w:rsid w:val="0046024D"/>
    <w:rsid w:val="0046025E"/>
    <w:rsid w:val="00460335"/>
    <w:rsid w:val="004607F7"/>
    <w:rsid w:val="0046081E"/>
    <w:rsid w:val="0046084E"/>
    <w:rsid w:val="00460853"/>
    <w:rsid w:val="00460F49"/>
    <w:rsid w:val="00460F9F"/>
    <w:rsid w:val="00461056"/>
    <w:rsid w:val="0046130F"/>
    <w:rsid w:val="00461808"/>
    <w:rsid w:val="00461942"/>
    <w:rsid w:val="004619F5"/>
    <w:rsid w:val="00461AD6"/>
    <w:rsid w:val="00462575"/>
    <w:rsid w:val="004629D6"/>
    <w:rsid w:val="00462B08"/>
    <w:rsid w:val="00462B28"/>
    <w:rsid w:val="00462E35"/>
    <w:rsid w:val="00462FF1"/>
    <w:rsid w:val="0046316A"/>
    <w:rsid w:val="004633A6"/>
    <w:rsid w:val="00463424"/>
    <w:rsid w:val="0046348E"/>
    <w:rsid w:val="00463B16"/>
    <w:rsid w:val="00463BDA"/>
    <w:rsid w:val="004647CD"/>
    <w:rsid w:val="00464B4D"/>
    <w:rsid w:val="00464BAC"/>
    <w:rsid w:val="00464C63"/>
    <w:rsid w:val="00464C77"/>
    <w:rsid w:val="00464E93"/>
    <w:rsid w:val="00465070"/>
    <w:rsid w:val="004653D0"/>
    <w:rsid w:val="0046576E"/>
    <w:rsid w:val="0046596C"/>
    <w:rsid w:val="00465AB6"/>
    <w:rsid w:val="00465EC8"/>
    <w:rsid w:val="0046624F"/>
    <w:rsid w:val="00466297"/>
    <w:rsid w:val="004662DD"/>
    <w:rsid w:val="004665AC"/>
    <w:rsid w:val="00466791"/>
    <w:rsid w:val="00467120"/>
    <w:rsid w:val="00467135"/>
    <w:rsid w:val="00467357"/>
    <w:rsid w:val="0046767A"/>
    <w:rsid w:val="00467702"/>
    <w:rsid w:val="004677E7"/>
    <w:rsid w:val="00467B76"/>
    <w:rsid w:val="00470182"/>
    <w:rsid w:val="004701E2"/>
    <w:rsid w:val="004705DB"/>
    <w:rsid w:val="00470A6F"/>
    <w:rsid w:val="00470B83"/>
    <w:rsid w:val="00470BE0"/>
    <w:rsid w:val="00470C97"/>
    <w:rsid w:val="00470C9A"/>
    <w:rsid w:val="004711F7"/>
    <w:rsid w:val="004716F7"/>
    <w:rsid w:val="0047205B"/>
    <w:rsid w:val="00472425"/>
    <w:rsid w:val="004724DB"/>
    <w:rsid w:val="004726C6"/>
    <w:rsid w:val="00472AD9"/>
    <w:rsid w:val="00472BDF"/>
    <w:rsid w:val="00472CD4"/>
    <w:rsid w:val="00473303"/>
    <w:rsid w:val="0047420C"/>
    <w:rsid w:val="00474990"/>
    <w:rsid w:val="00474BDE"/>
    <w:rsid w:val="00474CBC"/>
    <w:rsid w:val="00474D8E"/>
    <w:rsid w:val="0047505F"/>
    <w:rsid w:val="0047545F"/>
    <w:rsid w:val="004758F8"/>
    <w:rsid w:val="00475A35"/>
    <w:rsid w:val="00475B16"/>
    <w:rsid w:val="00475B4E"/>
    <w:rsid w:val="00475BE7"/>
    <w:rsid w:val="00475D21"/>
    <w:rsid w:val="00475FFE"/>
    <w:rsid w:val="0047613F"/>
    <w:rsid w:val="0047624F"/>
    <w:rsid w:val="004768B2"/>
    <w:rsid w:val="0047702E"/>
    <w:rsid w:val="00477397"/>
    <w:rsid w:val="00477AD4"/>
    <w:rsid w:val="00477BCC"/>
    <w:rsid w:val="00480834"/>
    <w:rsid w:val="00480B15"/>
    <w:rsid w:val="00480B63"/>
    <w:rsid w:val="004811CA"/>
    <w:rsid w:val="00481496"/>
    <w:rsid w:val="0048155C"/>
    <w:rsid w:val="0048172C"/>
    <w:rsid w:val="0048183A"/>
    <w:rsid w:val="004819F8"/>
    <w:rsid w:val="0048314C"/>
    <w:rsid w:val="004833AE"/>
    <w:rsid w:val="004837E1"/>
    <w:rsid w:val="00483928"/>
    <w:rsid w:val="00483DF5"/>
    <w:rsid w:val="00484278"/>
    <w:rsid w:val="00484595"/>
    <w:rsid w:val="004848D8"/>
    <w:rsid w:val="0048493F"/>
    <w:rsid w:val="00484E1E"/>
    <w:rsid w:val="00484E84"/>
    <w:rsid w:val="0048516F"/>
    <w:rsid w:val="004854FC"/>
    <w:rsid w:val="004859DE"/>
    <w:rsid w:val="00486366"/>
    <w:rsid w:val="00486BCA"/>
    <w:rsid w:val="00486ED6"/>
    <w:rsid w:val="00487234"/>
    <w:rsid w:val="00487366"/>
    <w:rsid w:val="0048750C"/>
    <w:rsid w:val="0048769A"/>
    <w:rsid w:val="00487732"/>
    <w:rsid w:val="00487CA9"/>
    <w:rsid w:val="00490298"/>
    <w:rsid w:val="004902D9"/>
    <w:rsid w:val="00490806"/>
    <w:rsid w:val="0049095E"/>
    <w:rsid w:val="00490F77"/>
    <w:rsid w:val="00491072"/>
    <w:rsid w:val="004910AE"/>
    <w:rsid w:val="00491F7B"/>
    <w:rsid w:val="004920C5"/>
    <w:rsid w:val="00493390"/>
    <w:rsid w:val="0049344F"/>
    <w:rsid w:val="0049361C"/>
    <w:rsid w:val="00493AA3"/>
    <w:rsid w:val="00494039"/>
    <w:rsid w:val="0049429A"/>
    <w:rsid w:val="004945EE"/>
    <w:rsid w:val="004948EE"/>
    <w:rsid w:val="00494CA0"/>
    <w:rsid w:val="00494D4C"/>
    <w:rsid w:val="004953F0"/>
    <w:rsid w:val="00495BB5"/>
    <w:rsid w:val="0049625E"/>
    <w:rsid w:val="004963FD"/>
    <w:rsid w:val="00496436"/>
    <w:rsid w:val="00496707"/>
    <w:rsid w:val="00496D2E"/>
    <w:rsid w:val="00497465"/>
    <w:rsid w:val="004974B4"/>
    <w:rsid w:val="00497624"/>
    <w:rsid w:val="00497712"/>
    <w:rsid w:val="00497D03"/>
    <w:rsid w:val="004A02B1"/>
    <w:rsid w:val="004A056C"/>
    <w:rsid w:val="004A0678"/>
    <w:rsid w:val="004A07AF"/>
    <w:rsid w:val="004A0AE9"/>
    <w:rsid w:val="004A0D13"/>
    <w:rsid w:val="004A0F15"/>
    <w:rsid w:val="004A1367"/>
    <w:rsid w:val="004A1912"/>
    <w:rsid w:val="004A1921"/>
    <w:rsid w:val="004A1DC8"/>
    <w:rsid w:val="004A1F9E"/>
    <w:rsid w:val="004A2155"/>
    <w:rsid w:val="004A21AE"/>
    <w:rsid w:val="004A2D2D"/>
    <w:rsid w:val="004A3042"/>
    <w:rsid w:val="004A323D"/>
    <w:rsid w:val="004A33A9"/>
    <w:rsid w:val="004A34C5"/>
    <w:rsid w:val="004A35D0"/>
    <w:rsid w:val="004A3DA1"/>
    <w:rsid w:val="004A3E0E"/>
    <w:rsid w:val="004A4070"/>
    <w:rsid w:val="004A4542"/>
    <w:rsid w:val="004A46BD"/>
    <w:rsid w:val="004A47DC"/>
    <w:rsid w:val="004A487E"/>
    <w:rsid w:val="004A497D"/>
    <w:rsid w:val="004A49E4"/>
    <w:rsid w:val="004A4D9F"/>
    <w:rsid w:val="004A4DE8"/>
    <w:rsid w:val="004A5066"/>
    <w:rsid w:val="004A5328"/>
    <w:rsid w:val="004A58D0"/>
    <w:rsid w:val="004A5951"/>
    <w:rsid w:val="004A5B11"/>
    <w:rsid w:val="004A5B89"/>
    <w:rsid w:val="004A5E11"/>
    <w:rsid w:val="004A63A8"/>
    <w:rsid w:val="004A664F"/>
    <w:rsid w:val="004A66CA"/>
    <w:rsid w:val="004A688F"/>
    <w:rsid w:val="004A6A4D"/>
    <w:rsid w:val="004A6C0F"/>
    <w:rsid w:val="004A6C19"/>
    <w:rsid w:val="004A6D5B"/>
    <w:rsid w:val="004A6EA1"/>
    <w:rsid w:val="004A72A6"/>
    <w:rsid w:val="004A7ED1"/>
    <w:rsid w:val="004A7FBB"/>
    <w:rsid w:val="004B0F13"/>
    <w:rsid w:val="004B1792"/>
    <w:rsid w:val="004B1D2A"/>
    <w:rsid w:val="004B1E53"/>
    <w:rsid w:val="004B1E79"/>
    <w:rsid w:val="004B1EC6"/>
    <w:rsid w:val="004B2004"/>
    <w:rsid w:val="004B204D"/>
    <w:rsid w:val="004B23B9"/>
    <w:rsid w:val="004B2482"/>
    <w:rsid w:val="004B25CE"/>
    <w:rsid w:val="004B280D"/>
    <w:rsid w:val="004B3773"/>
    <w:rsid w:val="004B3775"/>
    <w:rsid w:val="004B383B"/>
    <w:rsid w:val="004B3AF0"/>
    <w:rsid w:val="004B3E6E"/>
    <w:rsid w:val="004B4150"/>
    <w:rsid w:val="004B42E5"/>
    <w:rsid w:val="004B4308"/>
    <w:rsid w:val="004B472A"/>
    <w:rsid w:val="004B4774"/>
    <w:rsid w:val="004B47C4"/>
    <w:rsid w:val="004B4900"/>
    <w:rsid w:val="004B4C9A"/>
    <w:rsid w:val="004B4E31"/>
    <w:rsid w:val="004B508D"/>
    <w:rsid w:val="004B516F"/>
    <w:rsid w:val="004B526D"/>
    <w:rsid w:val="004B59CB"/>
    <w:rsid w:val="004B59DB"/>
    <w:rsid w:val="004B5B6A"/>
    <w:rsid w:val="004B5F7D"/>
    <w:rsid w:val="004B601A"/>
    <w:rsid w:val="004B6272"/>
    <w:rsid w:val="004B67A0"/>
    <w:rsid w:val="004B6C2B"/>
    <w:rsid w:val="004B6DA1"/>
    <w:rsid w:val="004B7292"/>
    <w:rsid w:val="004B732F"/>
    <w:rsid w:val="004B7AE1"/>
    <w:rsid w:val="004B7CA5"/>
    <w:rsid w:val="004C0092"/>
    <w:rsid w:val="004C0152"/>
    <w:rsid w:val="004C102B"/>
    <w:rsid w:val="004C18D0"/>
    <w:rsid w:val="004C1B75"/>
    <w:rsid w:val="004C1D08"/>
    <w:rsid w:val="004C1FD3"/>
    <w:rsid w:val="004C21A5"/>
    <w:rsid w:val="004C2328"/>
    <w:rsid w:val="004C2528"/>
    <w:rsid w:val="004C267E"/>
    <w:rsid w:val="004C32AA"/>
    <w:rsid w:val="004C3915"/>
    <w:rsid w:val="004C3A10"/>
    <w:rsid w:val="004C3AD0"/>
    <w:rsid w:val="004C3C8F"/>
    <w:rsid w:val="004C4008"/>
    <w:rsid w:val="004C4568"/>
    <w:rsid w:val="004C46D0"/>
    <w:rsid w:val="004C49FF"/>
    <w:rsid w:val="004C4B56"/>
    <w:rsid w:val="004C51D6"/>
    <w:rsid w:val="004C5223"/>
    <w:rsid w:val="004C5582"/>
    <w:rsid w:val="004C5A5B"/>
    <w:rsid w:val="004C5AA2"/>
    <w:rsid w:val="004C5E4A"/>
    <w:rsid w:val="004C5F10"/>
    <w:rsid w:val="004C5F88"/>
    <w:rsid w:val="004C646A"/>
    <w:rsid w:val="004C654C"/>
    <w:rsid w:val="004C6631"/>
    <w:rsid w:val="004C6872"/>
    <w:rsid w:val="004C6AB4"/>
    <w:rsid w:val="004C70E3"/>
    <w:rsid w:val="004C7200"/>
    <w:rsid w:val="004C7FC2"/>
    <w:rsid w:val="004C7FF7"/>
    <w:rsid w:val="004D0015"/>
    <w:rsid w:val="004D0588"/>
    <w:rsid w:val="004D0DCD"/>
    <w:rsid w:val="004D0EC2"/>
    <w:rsid w:val="004D0F0C"/>
    <w:rsid w:val="004D1070"/>
    <w:rsid w:val="004D10FC"/>
    <w:rsid w:val="004D11FB"/>
    <w:rsid w:val="004D1663"/>
    <w:rsid w:val="004D1B25"/>
    <w:rsid w:val="004D1EAF"/>
    <w:rsid w:val="004D1F17"/>
    <w:rsid w:val="004D2016"/>
    <w:rsid w:val="004D2165"/>
    <w:rsid w:val="004D320C"/>
    <w:rsid w:val="004D387E"/>
    <w:rsid w:val="004D3889"/>
    <w:rsid w:val="004D388C"/>
    <w:rsid w:val="004D3B76"/>
    <w:rsid w:val="004D4649"/>
    <w:rsid w:val="004D475B"/>
    <w:rsid w:val="004D487F"/>
    <w:rsid w:val="004D489D"/>
    <w:rsid w:val="004D48EA"/>
    <w:rsid w:val="004D4ABC"/>
    <w:rsid w:val="004D4EE6"/>
    <w:rsid w:val="004D5481"/>
    <w:rsid w:val="004D5747"/>
    <w:rsid w:val="004D5749"/>
    <w:rsid w:val="004D5A7B"/>
    <w:rsid w:val="004D67BC"/>
    <w:rsid w:val="004D6817"/>
    <w:rsid w:val="004D6A14"/>
    <w:rsid w:val="004D6AC9"/>
    <w:rsid w:val="004D6FCA"/>
    <w:rsid w:val="004D7213"/>
    <w:rsid w:val="004D7458"/>
    <w:rsid w:val="004D7633"/>
    <w:rsid w:val="004D7BC1"/>
    <w:rsid w:val="004D7BFE"/>
    <w:rsid w:val="004E0421"/>
    <w:rsid w:val="004E0514"/>
    <w:rsid w:val="004E074E"/>
    <w:rsid w:val="004E0F68"/>
    <w:rsid w:val="004E10AE"/>
    <w:rsid w:val="004E1245"/>
    <w:rsid w:val="004E170D"/>
    <w:rsid w:val="004E17DD"/>
    <w:rsid w:val="004E1AF6"/>
    <w:rsid w:val="004E1C3A"/>
    <w:rsid w:val="004E2352"/>
    <w:rsid w:val="004E2515"/>
    <w:rsid w:val="004E26D3"/>
    <w:rsid w:val="004E2834"/>
    <w:rsid w:val="004E2A7D"/>
    <w:rsid w:val="004E2A98"/>
    <w:rsid w:val="004E2EE9"/>
    <w:rsid w:val="004E37C4"/>
    <w:rsid w:val="004E3B70"/>
    <w:rsid w:val="004E3D41"/>
    <w:rsid w:val="004E3DA1"/>
    <w:rsid w:val="004E3FF5"/>
    <w:rsid w:val="004E4278"/>
    <w:rsid w:val="004E4AB7"/>
    <w:rsid w:val="004E5BF9"/>
    <w:rsid w:val="004E5C73"/>
    <w:rsid w:val="004E5D8E"/>
    <w:rsid w:val="004E639B"/>
    <w:rsid w:val="004E63E7"/>
    <w:rsid w:val="004E65FD"/>
    <w:rsid w:val="004E68F0"/>
    <w:rsid w:val="004E699D"/>
    <w:rsid w:val="004E6D4E"/>
    <w:rsid w:val="004E6E8A"/>
    <w:rsid w:val="004E7241"/>
    <w:rsid w:val="004E7355"/>
    <w:rsid w:val="004E75F6"/>
    <w:rsid w:val="004E7B3E"/>
    <w:rsid w:val="004E7CF5"/>
    <w:rsid w:val="004F0033"/>
    <w:rsid w:val="004F0169"/>
    <w:rsid w:val="004F04E2"/>
    <w:rsid w:val="004F0634"/>
    <w:rsid w:val="004F13F0"/>
    <w:rsid w:val="004F1A61"/>
    <w:rsid w:val="004F1E41"/>
    <w:rsid w:val="004F1E76"/>
    <w:rsid w:val="004F1FB0"/>
    <w:rsid w:val="004F22E8"/>
    <w:rsid w:val="004F2A3B"/>
    <w:rsid w:val="004F2BC4"/>
    <w:rsid w:val="004F2EA5"/>
    <w:rsid w:val="004F33BE"/>
    <w:rsid w:val="004F36E9"/>
    <w:rsid w:val="004F392C"/>
    <w:rsid w:val="004F3A92"/>
    <w:rsid w:val="004F3ABD"/>
    <w:rsid w:val="004F3BDB"/>
    <w:rsid w:val="004F3EC7"/>
    <w:rsid w:val="004F44EE"/>
    <w:rsid w:val="004F4595"/>
    <w:rsid w:val="004F46F0"/>
    <w:rsid w:val="004F479A"/>
    <w:rsid w:val="004F491C"/>
    <w:rsid w:val="004F49F9"/>
    <w:rsid w:val="004F4B22"/>
    <w:rsid w:val="004F4B61"/>
    <w:rsid w:val="004F4BD6"/>
    <w:rsid w:val="004F568E"/>
    <w:rsid w:val="004F5858"/>
    <w:rsid w:val="004F591E"/>
    <w:rsid w:val="004F5BE8"/>
    <w:rsid w:val="004F5E5E"/>
    <w:rsid w:val="004F60F3"/>
    <w:rsid w:val="004F6331"/>
    <w:rsid w:val="004F67CF"/>
    <w:rsid w:val="004F6B1A"/>
    <w:rsid w:val="004F725F"/>
    <w:rsid w:val="004F7837"/>
    <w:rsid w:val="004F7AEB"/>
    <w:rsid w:val="004F7FAE"/>
    <w:rsid w:val="00500573"/>
    <w:rsid w:val="005005F4"/>
    <w:rsid w:val="00500771"/>
    <w:rsid w:val="00500B47"/>
    <w:rsid w:val="00500FBC"/>
    <w:rsid w:val="00501257"/>
    <w:rsid w:val="00501323"/>
    <w:rsid w:val="00501732"/>
    <w:rsid w:val="0050201E"/>
    <w:rsid w:val="00502288"/>
    <w:rsid w:val="0050250E"/>
    <w:rsid w:val="00502C4E"/>
    <w:rsid w:val="00502F2C"/>
    <w:rsid w:val="0050329A"/>
    <w:rsid w:val="00503329"/>
    <w:rsid w:val="00503781"/>
    <w:rsid w:val="00503D9A"/>
    <w:rsid w:val="005041B1"/>
    <w:rsid w:val="005049A3"/>
    <w:rsid w:val="00504D44"/>
    <w:rsid w:val="00505BC8"/>
    <w:rsid w:val="00505D28"/>
    <w:rsid w:val="00505F4B"/>
    <w:rsid w:val="00505F53"/>
    <w:rsid w:val="00505F8F"/>
    <w:rsid w:val="0050644D"/>
    <w:rsid w:val="005064C1"/>
    <w:rsid w:val="00506978"/>
    <w:rsid w:val="005074EF"/>
    <w:rsid w:val="00507A41"/>
    <w:rsid w:val="00507B10"/>
    <w:rsid w:val="00507DA7"/>
    <w:rsid w:val="00507FA7"/>
    <w:rsid w:val="00510438"/>
    <w:rsid w:val="00510AEE"/>
    <w:rsid w:val="00510B0F"/>
    <w:rsid w:val="00510BEF"/>
    <w:rsid w:val="00510D48"/>
    <w:rsid w:val="00510E27"/>
    <w:rsid w:val="0051102F"/>
    <w:rsid w:val="0051108C"/>
    <w:rsid w:val="005110F8"/>
    <w:rsid w:val="00511222"/>
    <w:rsid w:val="005112D5"/>
    <w:rsid w:val="00511386"/>
    <w:rsid w:val="0051146E"/>
    <w:rsid w:val="00511566"/>
    <w:rsid w:val="0051176B"/>
    <w:rsid w:val="00511C71"/>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311"/>
    <w:rsid w:val="0051655D"/>
    <w:rsid w:val="00516BAF"/>
    <w:rsid w:val="00516CD4"/>
    <w:rsid w:val="00516F85"/>
    <w:rsid w:val="005175D1"/>
    <w:rsid w:val="0051794E"/>
    <w:rsid w:val="00517A3F"/>
    <w:rsid w:val="00520080"/>
    <w:rsid w:val="00520475"/>
    <w:rsid w:val="005206A0"/>
    <w:rsid w:val="005207CA"/>
    <w:rsid w:val="00520820"/>
    <w:rsid w:val="00520ACA"/>
    <w:rsid w:val="00520AE4"/>
    <w:rsid w:val="00520BA7"/>
    <w:rsid w:val="00520C18"/>
    <w:rsid w:val="00520E06"/>
    <w:rsid w:val="00520FE5"/>
    <w:rsid w:val="00521195"/>
    <w:rsid w:val="00521481"/>
    <w:rsid w:val="005215CD"/>
    <w:rsid w:val="0052176A"/>
    <w:rsid w:val="00522030"/>
    <w:rsid w:val="00522289"/>
    <w:rsid w:val="005223FA"/>
    <w:rsid w:val="0052267A"/>
    <w:rsid w:val="00522A05"/>
    <w:rsid w:val="00522D2C"/>
    <w:rsid w:val="00523084"/>
    <w:rsid w:val="00523139"/>
    <w:rsid w:val="005238EC"/>
    <w:rsid w:val="00523CDE"/>
    <w:rsid w:val="00523D2D"/>
    <w:rsid w:val="00523E58"/>
    <w:rsid w:val="005242A1"/>
    <w:rsid w:val="0052486F"/>
    <w:rsid w:val="00524B43"/>
    <w:rsid w:val="00524C8D"/>
    <w:rsid w:val="0052534A"/>
    <w:rsid w:val="005259B6"/>
    <w:rsid w:val="00525ADC"/>
    <w:rsid w:val="00525F58"/>
    <w:rsid w:val="00525F67"/>
    <w:rsid w:val="00525F89"/>
    <w:rsid w:val="00525FEF"/>
    <w:rsid w:val="00526029"/>
    <w:rsid w:val="00526CBC"/>
    <w:rsid w:val="00527012"/>
    <w:rsid w:val="00527586"/>
    <w:rsid w:val="005277E9"/>
    <w:rsid w:val="00527AE2"/>
    <w:rsid w:val="005303AE"/>
    <w:rsid w:val="005303EE"/>
    <w:rsid w:val="00530999"/>
    <w:rsid w:val="00530CD2"/>
    <w:rsid w:val="00531179"/>
    <w:rsid w:val="0053120E"/>
    <w:rsid w:val="005315A5"/>
    <w:rsid w:val="005315E8"/>
    <w:rsid w:val="00531D58"/>
    <w:rsid w:val="00531E0B"/>
    <w:rsid w:val="00532068"/>
    <w:rsid w:val="005320D5"/>
    <w:rsid w:val="00532181"/>
    <w:rsid w:val="00532378"/>
    <w:rsid w:val="00532B53"/>
    <w:rsid w:val="00532D68"/>
    <w:rsid w:val="00532DD0"/>
    <w:rsid w:val="00532E5C"/>
    <w:rsid w:val="00532EEA"/>
    <w:rsid w:val="0053315F"/>
    <w:rsid w:val="0053337F"/>
    <w:rsid w:val="00533602"/>
    <w:rsid w:val="00533A43"/>
    <w:rsid w:val="00533B87"/>
    <w:rsid w:val="00533CC7"/>
    <w:rsid w:val="00534032"/>
    <w:rsid w:val="0053409B"/>
    <w:rsid w:val="0053482E"/>
    <w:rsid w:val="0053485A"/>
    <w:rsid w:val="005349EF"/>
    <w:rsid w:val="00534D51"/>
    <w:rsid w:val="00534E82"/>
    <w:rsid w:val="00534F75"/>
    <w:rsid w:val="005354FB"/>
    <w:rsid w:val="005355AE"/>
    <w:rsid w:val="005356DD"/>
    <w:rsid w:val="0053599B"/>
    <w:rsid w:val="0053662A"/>
    <w:rsid w:val="00536769"/>
    <w:rsid w:val="00536B68"/>
    <w:rsid w:val="00536CF6"/>
    <w:rsid w:val="0053781C"/>
    <w:rsid w:val="00537DFF"/>
    <w:rsid w:val="00537E95"/>
    <w:rsid w:val="00537F6B"/>
    <w:rsid w:val="005401C5"/>
    <w:rsid w:val="005402E1"/>
    <w:rsid w:val="0054035C"/>
    <w:rsid w:val="00540360"/>
    <w:rsid w:val="005406BA"/>
    <w:rsid w:val="0054077A"/>
    <w:rsid w:val="00540891"/>
    <w:rsid w:val="00540ADA"/>
    <w:rsid w:val="0054108A"/>
    <w:rsid w:val="00541153"/>
    <w:rsid w:val="0054180D"/>
    <w:rsid w:val="0054190E"/>
    <w:rsid w:val="00541C72"/>
    <w:rsid w:val="00541F43"/>
    <w:rsid w:val="0054216E"/>
    <w:rsid w:val="005425C5"/>
    <w:rsid w:val="00542647"/>
    <w:rsid w:val="0054293D"/>
    <w:rsid w:val="00543175"/>
    <w:rsid w:val="005435A2"/>
    <w:rsid w:val="0054360A"/>
    <w:rsid w:val="005436D3"/>
    <w:rsid w:val="00543F35"/>
    <w:rsid w:val="005440A5"/>
    <w:rsid w:val="00544243"/>
    <w:rsid w:val="005443EB"/>
    <w:rsid w:val="005449F4"/>
    <w:rsid w:val="00544BAF"/>
    <w:rsid w:val="00544C93"/>
    <w:rsid w:val="005456D7"/>
    <w:rsid w:val="005457B8"/>
    <w:rsid w:val="00545942"/>
    <w:rsid w:val="00545D09"/>
    <w:rsid w:val="00545F3B"/>
    <w:rsid w:val="0054619B"/>
    <w:rsid w:val="005464E8"/>
    <w:rsid w:val="00546800"/>
    <w:rsid w:val="00546ABF"/>
    <w:rsid w:val="00546AC7"/>
    <w:rsid w:val="005470A6"/>
    <w:rsid w:val="005473D9"/>
    <w:rsid w:val="00547E2A"/>
    <w:rsid w:val="00547E6F"/>
    <w:rsid w:val="00547FA6"/>
    <w:rsid w:val="0055017B"/>
    <w:rsid w:val="0055025A"/>
    <w:rsid w:val="005506E8"/>
    <w:rsid w:val="00551012"/>
    <w:rsid w:val="005510BC"/>
    <w:rsid w:val="005510CA"/>
    <w:rsid w:val="005518A0"/>
    <w:rsid w:val="00551B62"/>
    <w:rsid w:val="00551B8F"/>
    <w:rsid w:val="00551FBF"/>
    <w:rsid w:val="005520B1"/>
    <w:rsid w:val="0055235F"/>
    <w:rsid w:val="005523C7"/>
    <w:rsid w:val="00552844"/>
    <w:rsid w:val="00552B7C"/>
    <w:rsid w:val="00552C52"/>
    <w:rsid w:val="00552D99"/>
    <w:rsid w:val="0055397D"/>
    <w:rsid w:val="00553CA7"/>
    <w:rsid w:val="005544D1"/>
    <w:rsid w:val="0055473C"/>
    <w:rsid w:val="0055485F"/>
    <w:rsid w:val="00554AC0"/>
    <w:rsid w:val="00554AF3"/>
    <w:rsid w:val="00554D60"/>
    <w:rsid w:val="00555BCE"/>
    <w:rsid w:val="00555D4F"/>
    <w:rsid w:val="00555E62"/>
    <w:rsid w:val="00556590"/>
    <w:rsid w:val="005568BF"/>
    <w:rsid w:val="00556BBA"/>
    <w:rsid w:val="00556C83"/>
    <w:rsid w:val="00556FEE"/>
    <w:rsid w:val="00557224"/>
    <w:rsid w:val="00557279"/>
    <w:rsid w:val="0055750F"/>
    <w:rsid w:val="00557CF0"/>
    <w:rsid w:val="00557E92"/>
    <w:rsid w:val="00560701"/>
    <w:rsid w:val="00560A13"/>
    <w:rsid w:val="00560CAA"/>
    <w:rsid w:val="00560EF2"/>
    <w:rsid w:val="005614A6"/>
    <w:rsid w:val="00561825"/>
    <w:rsid w:val="0056237F"/>
    <w:rsid w:val="005623A4"/>
    <w:rsid w:val="00562569"/>
    <w:rsid w:val="0056272A"/>
    <w:rsid w:val="005627AD"/>
    <w:rsid w:val="005629CB"/>
    <w:rsid w:val="00562ABD"/>
    <w:rsid w:val="00562BAE"/>
    <w:rsid w:val="00562C44"/>
    <w:rsid w:val="00562C9C"/>
    <w:rsid w:val="00562CB1"/>
    <w:rsid w:val="00562E8D"/>
    <w:rsid w:val="00562EEA"/>
    <w:rsid w:val="00562F06"/>
    <w:rsid w:val="005630F1"/>
    <w:rsid w:val="00563398"/>
    <w:rsid w:val="0056341D"/>
    <w:rsid w:val="00563977"/>
    <w:rsid w:val="00563EE2"/>
    <w:rsid w:val="00564042"/>
    <w:rsid w:val="00564C57"/>
    <w:rsid w:val="00565146"/>
    <w:rsid w:val="005654B1"/>
    <w:rsid w:val="005656FA"/>
    <w:rsid w:val="005658F6"/>
    <w:rsid w:val="00565995"/>
    <w:rsid w:val="005659B1"/>
    <w:rsid w:val="00565A50"/>
    <w:rsid w:val="00565A91"/>
    <w:rsid w:val="00565C04"/>
    <w:rsid w:val="00565E13"/>
    <w:rsid w:val="005660D1"/>
    <w:rsid w:val="0056639B"/>
    <w:rsid w:val="005668B1"/>
    <w:rsid w:val="00566DA5"/>
    <w:rsid w:val="005675E4"/>
    <w:rsid w:val="00567652"/>
    <w:rsid w:val="005676DC"/>
    <w:rsid w:val="0056783F"/>
    <w:rsid w:val="00567BB6"/>
    <w:rsid w:val="00570045"/>
    <w:rsid w:val="005702A4"/>
    <w:rsid w:val="0057091A"/>
    <w:rsid w:val="00570A03"/>
    <w:rsid w:val="00570D9F"/>
    <w:rsid w:val="00570DEA"/>
    <w:rsid w:val="00570F25"/>
    <w:rsid w:val="005710D3"/>
    <w:rsid w:val="005711BE"/>
    <w:rsid w:val="005711D3"/>
    <w:rsid w:val="00571259"/>
    <w:rsid w:val="00571586"/>
    <w:rsid w:val="005715E3"/>
    <w:rsid w:val="00571B07"/>
    <w:rsid w:val="0057215D"/>
    <w:rsid w:val="00572590"/>
    <w:rsid w:val="005728BF"/>
    <w:rsid w:val="0057297B"/>
    <w:rsid w:val="005729FE"/>
    <w:rsid w:val="00572AB8"/>
    <w:rsid w:val="00572B55"/>
    <w:rsid w:val="00573853"/>
    <w:rsid w:val="005738CA"/>
    <w:rsid w:val="005739FA"/>
    <w:rsid w:val="00573CB2"/>
    <w:rsid w:val="00573E4D"/>
    <w:rsid w:val="005743E9"/>
    <w:rsid w:val="00574648"/>
    <w:rsid w:val="0057472C"/>
    <w:rsid w:val="00574A61"/>
    <w:rsid w:val="005759C6"/>
    <w:rsid w:val="00575EB0"/>
    <w:rsid w:val="00576137"/>
    <w:rsid w:val="0057619A"/>
    <w:rsid w:val="00576B7A"/>
    <w:rsid w:val="00576B85"/>
    <w:rsid w:val="00576CF1"/>
    <w:rsid w:val="0057760F"/>
    <w:rsid w:val="00577672"/>
    <w:rsid w:val="00577697"/>
    <w:rsid w:val="0057772C"/>
    <w:rsid w:val="00577AE3"/>
    <w:rsid w:val="00577CCC"/>
    <w:rsid w:val="00580240"/>
    <w:rsid w:val="005807D7"/>
    <w:rsid w:val="005808C0"/>
    <w:rsid w:val="00580A65"/>
    <w:rsid w:val="00580BD4"/>
    <w:rsid w:val="00580D71"/>
    <w:rsid w:val="00580FD4"/>
    <w:rsid w:val="005810C2"/>
    <w:rsid w:val="00581124"/>
    <w:rsid w:val="0058112E"/>
    <w:rsid w:val="0058137C"/>
    <w:rsid w:val="00581454"/>
    <w:rsid w:val="00581C68"/>
    <w:rsid w:val="00581FC1"/>
    <w:rsid w:val="005824DF"/>
    <w:rsid w:val="0058255C"/>
    <w:rsid w:val="00582638"/>
    <w:rsid w:val="00582829"/>
    <w:rsid w:val="00582E9D"/>
    <w:rsid w:val="00582EBA"/>
    <w:rsid w:val="00583255"/>
    <w:rsid w:val="00583466"/>
    <w:rsid w:val="00583604"/>
    <w:rsid w:val="0058361C"/>
    <w:rsid w:val="00583F28"/>
    <w:rsid w:val="00584526"/>
    <w:rsid w:val="00584867"/>
    <w:rsid w:val="00584C4E"/>
    <w:rsid w:val="00584C80"/>
    <w:rsid w:val="00584D9C"/>
    <w:rsid w:val="005853F4"/>
    <w:rsid w:val="00586060"/>
    <w:rsid w:val="005860AC"/>
    <w:rsid w:val="005861F8"/>
    <w:rsid w:val="00586471"/>
    <w:rsid w:val="00586C8C"/>
    <w:rsid w:val="00586F2F"/>
    <w:rsid w:val="0058717E"/>
    <w:rsid w:val="005871DB"/>
    <w:rsid w:val="005872D2"/>
    <w:rsid w:val="005879BF"/>
    <w:rsid w:val="00587D9A"/>
    <w:rsid w:val="0059022D"/>
    <w:rsid w:val="00590B97"/>
    <w:rsid w:val="00591004"/>
    <w:rsid w:val="005911FA"/>
    <w:rsid w:val="00591207"/>
    <w:rsid w:val="00591493"/>
    <w:rsid w:val="005915F6"/>
    <w:rsid w:val="0059209A"/>
    <w:rsid w:val="00592314"/>
    <w:rsid w:val="0059239C"/>
    <w:rsid w:val="005923D7"/>
    <w:rsid w:val="005929B5"/>
    <w:rsid w:val="00592E39"/>
    <w:rsid w:val="0059374F"/>
    <w:rsid w:val="005937C0"/>
    <w:rsid w:val="0059390F"/>
    <w:rsid w:val="00593E7B"/>
    <w:rsid w:val="00593EA9"/>
    <w:rsid w:val="00593F8B"/>
    <w:rsid w:val="00594352"/>
    <w:rsid w:val="0059439B"/>
    <w:rsid w:val="005944C6"/>
    <w:rsid w:val="005948EB"/>
    <w:rsid w:val="0059524D"/>
    <w:rsid w:val="00595434"/>
    <w:rsid w:val="0059582E"/>
    <w:rsid w:val="00595C3C"/>
    <w:rsid w:val="00596547"/>
    <w:rsid w:val="005968DC"/>
    <w:rsid w:val="00596A35"/>
    <w:rsid w:val="00596BF3"/>
    <w:rsid w:val="00596D0F"/>
    <w:rsid w:val="00597069"/>
    <w:rsid w:val="00597836"/>
    <w:rsid w:val="00597A63"/>
    <w:rsid w:val="00597BCC"/>
    <w:rsid w:val="00597D36"/>
    <w:rsid w:val="00597E31"/>
    <w:rsid w:val="005A004B"/>
    <w:rsid w:val="005A005A"/>
    <w:rsid w:val="005A0395"/>
    <w:rsid w:val="005A0B6A"/>
    <w:rsid w:val="005A0DD6"/>
    <w:rsid w:val="005A0F15"/>
    <w:rsid w:val="005A12ED"/>
    <w:rsid w:val="005A1441"/>
    <w:rsid w:val="005A1D76"/>
    <w:rsid w:val="005A1F9F"/>
    <w:rsid w:val="005A21E0"/>
    <w:rsid w:val="005A255F"/>
    <w:rsid w:val="005A2634"/>
    <w:rsid w:val="005A26FD"/>
    <w:rsid w:val="005A27BD"/>
    <w:rsid w:val="005A2B76"/>
    <w:rsid w:val="005A340F"/>
    <w:rsid w:val="005A37D0"/>
    <w:rsid w:val="005A37FE"/>
    <w:rsid w:val="005A3E7A"/>
    <w:rsid w:val="005A3F6C"/>
    <w:rsid w:val="005A3F87"/>
    <w:rsid w:val="005A4024"/>
    <w:rsid w:val="005A45AA"/>
    <w:rsid w:val="005A4F01"/>
    <w:rsid w:val="005A4FC8"/>
    <w:rsid w:val="005A501A"/>
    <w:rsid w:val="005A56F9"/>
    <w:rsid w:val="005A578E"/>
    <w:rsid w:val="005A58B2"/>
    <w:rsid w:val="005A59F1"/>
    <w:rsid w:val="005A5AD9"/>
    <w:rsid w:val="005A5BED"/>
    <w:rsid w:val="005A5C21"/>
    <w:rsid w:val="005A5D01"/>
    <w:rsid w:val="005A5DF8"/>
    <w:rsid w:val="005A5ED5"/>
    <w:rsid w:val="005A7051"/>
    <w:rsid w:val="005A7A88"/>
    <w:rsid w:val="005B0734"/>
    <w:rsid w:val="005B1299"/>
    <w:rsid w:val="005B15BD"/>
    <w:rsid w:val="005B162D"/>
    <w:rsid w:val="005B1938"/>
    <w:rsid w:val="005B19B6"/>
    <w:rsid w:val="005B1F3C"/>
    <w:rsid w:val="005B1F93"/>
    <w:rsid w:val="005B22B4"/>
    <w:rsid w:val="005B23FF"/>
    <w:rsid w:val="005B2569"/>
    <w:rsid w:val="005B315D"/>
    <w:rsid w:val="005B35B5"/>
    <w:rsid w:val="005B3CB8"/>
    <w:rsid w:val="005B3D3D"/>
    <w:rsid w:val="005B3E3A"/>
    <w:rsid w:val="005B4112"/>
    <w:rsid w:val="005B41FB"/>
    <w:rsid w:val="005B432B"/>
    <w:rsid w:val="005B4451"/>
    <w:rsid w:val="005B463D"/>
    <w:rsid w:val="005B478F"/>
    <w:rsid w:val="005B47FA"/>
    <w:rsid w:val="005B4EAC"/>
    <w:rsid w:val="005B5332"/>
    <w:rsid w:val="005B5983"/>
    <w:rsid w:val="005B5B70"/>
    <w:rsid w:val="005B5BA7"/>
    <w:rsid w:val="005B5CF1"/>
    <w:rsid w:val="005B6368"/>
    <w:rsid w:val="005B63CA"/>
    <w:rsid w:val="005B6539"/>
    <w:rsid w:val="005B6797"/>
    <w:rsid w:val="005B6852"/>
    <w:rsid w:val="005B6D4C"/>
    <w:rsid w:val="005B6FA1"/>
    <w:rsid w:val="005B6FA5"/>
    <w:rsid w:val="005B724D"/>
    <w:rsid w:val="005B78C2"/>
    <w:rsid w:val="005B7A65"/>
    <w:rsid w:val="005C0188"/>
    <w:rsid w:val="005C0BF4"/>
    <w:rsid w:val="005C0DB2"/>
    <w:rsid w:val="005C1067"/>
    <w:rsid w:val="005C1A43"/>
    <w:rsid w:val="005C1E06"/>
    <w:rsid w:val="005C1F93"/>
    <w:rsid w:val="005C2A3F"/>
    <w:rsid w:val="005C2B1D"/>
    <w:rsid w:val="005C2BFA"/>
    <w:rsid w:val="005C2E31"/>
    <w:rsid w:val="005C32F6"/>
    <w:rsid w:val="005C3326"/>
    <w:rsid w:val="005C3399"/>
    <w:rsid w:val="005C3419"/>
    <w:rsid w:val="005C37DA"/>
    <w:rsid w:val="005C3C5C"/>
    <w:rsid w:val="005C3E4C"/>
    <w:rsid w:val="005C4746"/>
    <w:rsid w:val="005C49FD"/>
    <w:rsid w:val="005C4DBA"/>
    <w:rsid w:val="005C51B6"/>
    <w:rsid w:val="005C51FA"/>
    <w:rsid w:val="005C5A8C"/>
    <w:rsid w:val="005C5B0B"/>
    <w:rsid w:val="005C63DD"/>
    <w:rsid w:val="005C63EA"/>
    <w:rsid w:val="005C65DA"/>
    <w:rsid w:val="005C668B"/>
    <w:rsid w:val="005C66CF"/>
    <w:rsid w:val="005C6B47"/>
    <w:rsid w:val="005C6E92"/>
    <w:rsid w:val="005C6EE7"/>
    <w:rsid w:val="005C7346"/>
    <w:rsid w:val="005C7FBF"/>
    <w:rsid w:val="005C7FEC"/>
    <w:rsid w:val="005D05B3"/>
    <w:rsid w:val="005D068A"/>
    <w:rsid w:val="005D0E07"/>
    <w:rsid w:val="005D10BD"/>
    <w:rsid w:val="005D12B0"/>
    <w:rsid w:val="005D14FA"/>
    <w:rsid w:val="005D15D9"/>
    <w:rsid w:val="005D1761"/>
    <w:rsid w:val="005D1807"/>
    <w:rsid w:val="005D191D"/>
    <w:rsid w:val="005D1D20"/>
    <w:rsid w:val="005D1FE0"/>
    <w:rsid w:val="005D2195"/>
    <w:rsid w:val="005D2218"/>
    <w:rsid w:val="005D26E2"/>
    <w:rsid w:val="005D2870"/>
    <w:rsid w:val="005D2A38"/>
    <w:rsid w:val="005D2A51"/>
    <w:rsid w:val="005D2AE4"/>
    <w:rsid w:val="005D2C81"/>
    <w:rsid w:val="005D3685"/>
    <w:rsid w:val="005D36CC"/>
    <w:rsid w:val="005D3A83"/>
    <w:rsid w:val="005D3AB7"/>
    <w:rsid w:val="005D3C35"/>
    <w:rsid w:val="005D3C80"/>
    <w:rsid w:val="005D3D09"/>
    <w:rsid w:val="005D3F2E"/>
    <w:rsid w:val="005D4A3D"/>
    <w:rsid w:val="005D4CCA"/>
    <w:rsid w:val="005D4D94"/>
    <w:rsid w:val="005D51C4"/>
    <w:rsid w:val="005D5366"/>
    <w:rsid w:val="005D536C"/>
    <w:rsid w:val="005D5391"/>
    <w:rsid w:val="005D53A0"/>
    <w:rsid w:val="005D53F3"/>
    <w:rsid w:val="005D53FD"/>
    <w:rsid w:val="005D54B3"/>
    <w:rsid w:val="005D58B5"/>
    <w:rsid w:val="005D5DF7"/>
    <w:rsid w:val="005D5E4A"/>
    <w:rsid w:val="005D6021"/>
    <w:rsid w:val="005D62B6"/>
    <w:rsid w:val="005D632B"/>
    <w:rsid w:val="005D66C7"/>
    <w:rsid w:val="005D6B27"/>
    <w:rsid w:val="005D6D69"/>
    <w:rsid w:val="005D6DE0"/>
    <w:rsid w:val="005D6F55"/>
    <w:rsid w:val="005D72FE"/>
    <w:rsid w:val="005D78FD"/>
    <w:rsid w:val="005D7DC4"/>
    <w:rsid w:val="005D7DCE"/>
    <w:rsid w:val="005D7F84"/>
    <w:rsid w:val="005E0571"/>
    <w:rsid w:val="005E057C"/>
    <w:rsid w:val="005E066E"/>
    <w:rsid w:val="005E0920"/>
    <w:rsid w:val="005E19C2"/>
    <w:rsid w:val="005E19D8"/>
    <w:rsid w:val="005E1CA1"/>
    <w:rsid w:val="005E20EC"/>
    <w:rsid w:val="005E22EF"/>
    <w:rsid w:val="005E2516"/>
    <w:rsid w:val="005E27E3"/>
    <w:rsid w:val="005E2E5E"/>
    <w:rsid w:val="005E2F4D"/>
    <w:rsid w:val="005E325E"/>
    <w:rsid w:val="005E362B"/>
    <w:rsid w:val="005E364B"/>
    <w:rsid w:val="005E3DD0"/>
    <w:rsid w:val="005E3E3A"/>
    <w:rsid w:val="005E4040"/>
    <w:rsid w:val="005E404F"/>
    <w:rsid w:val="005E4063"/>
    <w:rsid w:val="005E48AB"/>
    <w:rsid w:val="005E48D1"/>
    <w:rsid w:val="005E4ED7"/>
    <w:rsid w:val="005E50A7"/>
    <w:rsid w:val="005E5631"/>
    <w:rsid w:val="005E5DF2"/>
    <w:rsid w:val="005E5FF0"/>
    <w:rsid w:val="005E600B"/>
    <w:rsid w:val="005E61EB"/>
    <w:rsid w:val="005E661D"/>
    <w:rsid w:val="005E666C"/>
    <w:rsid w:val="005E6AB4"/>
    <w:rsid w:val="005E6AC3"/>
    <w:rsid w:val="005E6E5D"/>
    <w:rsid w:val="005E6F9A"/>
    <w:rsid w:val="005E79BE"/>
    <w:rsid w:val="005E7A9E"/>
    <w:rsid w:val="005E7CE3"/>
    <w:rsid w:val="005E7DCC"/>
    <w:rsid w:val="005E7E97"/>
    <w:rsid w:val="005F01FF"/>
    <w:rsid w:val="005F03B8"/>
    <w:rsid w:val="005F06DB"/>
    <w:rsid w:val="005F0C14"/>
    <w:rsid w:val="005F0D95"/>
    <w:rsid w:val="005F0E00"/>
    <w:rsid w:val="005F1028"/>
    <w:rsid w:val="005F15BB"/>
    <w:rsid w:val="005F17DC"/>
    <w:rsid w:val="005F1895"/>
    <w:rsid w:val="005F1975"/>
    <w:rsid w:val="005F1C32"/>
    <w:rsid w:val="005F1ED6"/>
    <w:rsid w:val="005F2085"/>
    <w:rsid w:val="005F2183"/>
    <w:rsid w:val="005F22F7"/>
    <w:rsid w:val="005F241F"/>
    <w:rsid w:val="005F262B"/>
    <w:rsid w:val="005F2B5C"/>
    <w:rsid w:val="005F2BBA"/>
    <w:rsid w:val="005F2DD3"/>
    <w:rsid w:val="005F314C"/>
    <w:rsid w:val="005F31CA"/>
    <w:rsid w:val="005F350E"/>
    <w:rsid w:val="005F3748"/>
    <w:rsid w:val="005F37D6"/>
    <w:rsid w:val="005F3DB2"/>
    <w:rsid w:val="005F4163"/>
    <w:rsid w:val="005F4415"/>
    <w:rsid w:val="005F47A4"/>
    <w:rsid w:val="005F4B05"/>
    <w:rsid w:val="005F4DB6"/>
    <w:rsid w:val="005F4F06"/>
    <w:rsid w:val="005F4F9B"/>
    <w:rsid w:val="005F5C26"/>
    <w:rsid w:val="005F5C2F"/>
    <w:rsid w:val="005F6539"/>
    <w:rsid w:val="005F66AE"/>
    <w:rsid w:val="005F66DD"/>
    <w:rsid w:val="005F6F4C"/>
    <w:rsid w:val="005F6F8B"/>
    <w:rsid w:val="005F719F"/>
    <w:rsid w:val="005F73A5"/>
    <w:rsid w:val="005F7557"/>
    <w:rsid w:val="005F756F"/>
    <w:rsid w:val="005F762C"/>
    <w:rsid w:val="005F771F"/>
    <w:rsid w:val="005F77C3"/>
    <w:rsid w:val="005F7814"/>
    <w:rsid w:val="005F7BD9"/>
    <w:rsid w:val="005F7C7E"/>
    <w:rsid w:val="0060005C"/>
    <w:rsid w:val="006002F9"/>
    <w:rsid w:val="00600471"/>
    <w:rsid w:val="00600480"/>
    <w:rsid w:val="0060069F"/>
    <w:rsid w:val="00600A1E"/>
    <w:rsid w:val="00600C08"/>
    <w:rsid w:val="006014B0"/>
    <w:rsid w:val="006014B8"/>
    <w:rsid w:val="00601E26"/>
    <w:rsid w:val="006023D8"/>
    <w:rsid w:val="00603130"/>
    <w:rsid w:val="0060327E"/>
    <w:rsid w:val="006033C7"/>
    <w:rsid w:val="006035E7"/>
    <w:rsid w:val="006036FE"/>
    <w:rsid w:val="0060371F"/>
    <w:rsid w:val="00603772"/>
    <w:rsid w:val="00603AD1"/>
    <w:rsid w:val="00603FC5"/>
    <w:rsid w:val="0060427E"/>
    <w:rsid w:val="00604372"/>
    <w:rsid w:val="00605039"/>
    <w:rsid w:val="006053F8"/>
    <w:rsid w:val="006054BF"/>
    <w:rsid w:val="006055B1"/>
    <w:rsid w:val="00605DF6"/>
    <w:rsid w:val="00606558"/>
    <w:rsid w:val="006068B2"/>
    <w:rsid w:val="00606D20"/>
    <w:rsid w:val="00606F8D"/>
    <w:rsid w:val="00607083"/>
    <w:rsid w:val="00607552"/>
    <w:rsid w:val="00607564"/>
    <w:rsid w:val="006077FE"/>
    <w:rsid w:val="00607D8B"/>
    <w:rsid w:val="00607FC7"/>
    <w:rsid w:val="006100FD"/>
    <w:rsid w:val="006104A6"/>
    <w:rsid w:val="006106A3"/>
    <w:rsid w:val="0061080E"/>
    <w:rsid w:val="00611026"/>
    <w:rsid w:val="006111BE"/>
    <w:rsid w:val="00611244"/>
    <w:rsid w:val="00611313"/>
    <w:rsid w:val="00611345"/>
    <w:rsid w:val="00611679"/>
    <w:rsid w:val="00611897"/>
    <w:rsid w:val="00611C98"/>
    <w:rsid w:val="006126D4"/>
    <w:rsid w:val="006129AC"/>
    <w:rsid w:val="00612B6B"/>
    <w:rsid w:val="00612CE8"/>
    <w:rsid w:val="00613A43"/>
    <w:rsid w:val="00614052"/>
    <w:rsid w:val="0061433C"/>
    <w:rsid w:val="0061439C"/>
    <w:rsid w:val="006144E9"/>
    <w:rsid w:val="006145E2"/>
    <w:rsid w:val="006149AC"/>
    <w:rsid w:val="00614C64"/>
    <w:rsid w:val="00614CFC"/>
    <w:rsid w:val="006152CE"/>
    <w:rsid w:val="006156A4"/>
    <w:rsid w:val="00615B6E"/>
    <w:rsid w:val="006162C0"/>
    <w:rsid w:val="00616377"/>
    <w:rsid w:val="0061651D"/>
    <w:rsid w:val="0061695B"/>
    <w:rsid w:val="00616BB2"/>
    <w:rsid w:val="006174F6"/>
    <w:rsid w:val="006177F0"/>
    <w:rsid w:val="00617A4E"/>
    <w:rsid w:val="00617B16"/>
    <w:rsid w:val="00617D95"/>
    <w:rsid w:val="00617E8C"/>
    <w:rsid w:val="006200A4"/>
    <w:rsid w:val="0062011C"/>
    <w:rsid w:val="006201CA"/>
    <w:rsid w:val="00620274"/>
    <w:rsid w:val="00620B48"/>
    <w:rsid w:val="00620B51"/>
    <w:rsid w:val="00620DA1"/>
    <w:rsid w:val="00621073"/>
    <w:rsid w:val="00621529"/>
    <w:rsid w:val="00621E20"/>
    <w:rsid w:val="00622085"/>
    <w:rsid w:val="0062270D"/>
    <w:rsid w:val="00622C6B"/>
    <w:rsid w:val="00622D02"/>
    <w:rsid w:val="00622EEA"/>
    <w:rsid w:val="00623272"/>
    <w:rsid w:val="00623ADC"/>
    <w:rsid w:val="00623EAE"/>
    <w:rsid w:val="00624095"/>
    <w:rsid w:val="006243E1"/>
    <w:rsid w:val="0062466C"/>
    <w:rsid w:val="0062497D"/>
    <w:rsid w:val="00624D0C"/>
    <w:rsid w:val="00624D2B"/>
    <w:rsid w:val="006250BB"/>
    <w:rsid w:val="00625246"/>
    <w:rsid w:val="006257AB"/>
    <w:rsid w:val="00625B6D"/>
    <w:rsid w:val="0062605D"/>
    <w:rsid w:val="00626712"/>
    <w:rsid w:val="00626783"/>
    <w:rsid w:val="00626876"/>
    <w:rsid w:val="00626985"/>
    <w:rsid w:val="00626C96"/>
    <w:rsid w:val="00626EF1"/>
    <w:rsid w:val="00627C75"/>
    <w:rsid w:val="00627D0C"/>
    <w:rsid w:val="00627E95"/>
    <w:rsid w:val="006301E0"/>
    <w:rsid w:val="00630479"/>
    <w:rsid w:val="00630490"/>
    <w:rsid w:val="00630C0B"/>
    <w:rsid w:val="00630F80"/>
    <w:rsid w:val="006313C0"/>
    <w:rsid w:val="006314DD"/>
    <w:rsid w:val="0063163C"/>
    <w:rsid w:val="006318CE"/>
    <w:rsid w:val="006318DD"/>
    <w:rsid w:val="00631BF7"/>
    <w:rsid w:val="00631EFD"/>
    <w:rsid w:val="00632045"/>
    <w:rsid w:val="00632343"/>
    <w:rsid w:val="006323A7"/>
    <w:rsid w:val="00632442"/>
    <w:rsid w:val="00632466"/>
    <w:rsid w:val="0063327A"/>
    <w:rsid w:val="00633399"/>
    <w:rsid w:val="0063373A"/>
    <w:rsid w:val="00633E18"/>
    <w:rsid w:val="00633E3B"/>
    <w:rsid w:val="00633F4C"/>
    <w:rsid w:val="00634498"/>
    <w:rsid w:val="006346B9"/>
    <w:rsid w:val="006346D3"/>
    <w:rsid w:val="0063498E"/>
    <w:rsid w:val="00634B9E"/>
    <w:rsid w:val="00634E4F"/>
    <w:rsid w:val="00634FB4"/>
    <w:rsid w:val="006350C1"/>
    <w:rsid w:val="0063514D"/>
    <w:rsid w:val="0063516A"/>
    <w:rsid w:val="0063532D"/>
    <w:rsid w:val="00635BB4"/>
    <w:rsid w:val="006363E6"/>
    <w:rsid w:val="00636943"/>
    <w:rsid w:val="006369CF"/>
    <w:rsid w:val="00636A60"/>
    <w:rsid w:val="00636A91"/>
    <w:rsid w:val="00636C00"/>
    <w:rsid w:val="0063702B"/>
    <w:rsid w:val="00637139"/>
    <w:rsid w:val="0063733F"/>
    <w:rsid w:val="00637784"/>
    <w:rsid w:val="00637E01"/>
    <w:rsid w:val="00637E13"/>
    <w:rsid w:val="00637E82"/>
    <w:rsid w:val="0064010D"/>
    <w:rsid w:val="00640373"/>
    <w:rsid w:val="00640516"/>
    <w:rsid w:val="00640F41"/>
    <w:rsid w:val="00640FB9"/>
    <w:rsid w:val="006410F4"/>
    <w:rsid w:val="00641342"/>
    <w:rsid w:val="006417C6"/>
    <w:rsid w:val="006417F7"/>
    <w:rsid w:val="00641A9C"/>
    <w:rsid w:val="00641B30"/>
    <w:rsid w:val="00641DB6"/>
    <w:rsid w:val="00641F2F"/>
    <w:rsid w:val="00641FB1"/>
    <w:rsid w:val="006425D0"/>
    <w:rsid w:val="006426BD"/>
    <w:rsid w:val="0064363E"/>
    <w:rsid w:val="006438E2"/>
    <w:rsid w:val="00643F80"/>
    <w:rsid w:val="00644186"/>
    <w:rsid w:val="00644264"/>
    <w:rsid w:val="00644482"/>
    <w:rsid w:val="00644944"/>
    <w:rsid w:val="006449CB"/>
    <w:rsid w:val="006450EB"/>
    <w:rsid w:val="006452B4"/>
    <w:rsid w:val="006457D7"/>
    <w:rsid w:val="006457F3"/>
    <w:rsid w:val="00645BEE"/>
    <w:rsid w:val="00645FE0"/>
    <w:rsid w:val="00646420"/>
    <w:rsid w:val="00646645"/>
    <w:rsid w:val="00646804"/>
    <w:rsid w:val="00646909"/>
    <w:rsid w:val="00647220"/>
    <w:rsid w:val="00647778"/>
    <w:rsid w:val="006478BA"/>
    <w:rsid w:val="006478FD"/>
    <w:rsid w:val="006479DD"/>
    <w:rsid w:val="00650151"/>
    <w:rsid w:val="00650890"/>
    <w:rsid w:val="006509D8"/>
    <w:rsid w:val="00650C75"/>
    <w:rsid w:val="00650DE5"/>
    <w:rsid w:val="00650E14"/>
    <w:rsid w:val="0065112C"/>
    <w:rsid w:val="00651665"/>
    <w:rsid w:val="006519B7"/>
    <w:rsid w:val="00651D1B"/>
    <w:rsid w:val="00652065"/>
    <w:rsid w:val="0065211C"/>
    <w:rsid w:val="0065222F"/>
    <w:rsid w:val="006525F2"/>
    <w:rsid w:val="006527FC"/>
    <w:rsid w:val="006528F7"/>
    <w:rsid w:val="006529D5"/>
    <w:rsid w:val="00652BCD"/>
    <w:rsid w:val="00653219"/>
    <w:rsid w:val="0065367A"/>
    <w:rsid w:val="006537FF"/>
    <w:rsid w:val="006538FB"/>
    <w:rsid w:val="0065394C"/>
    <w:rsid w:val="00653C51"/>
    <w:rsid w:val="00653F3A"/>
    <w:rsid w:val="00653F67"/>
    <w:rsid w:val="0065422B"/>
    <w:rsid w:val="00654ED5"/>
    <w:rsid w:val="00655633"/>
    <w:rsid w:val="00655C4A"/>
    <w:rsid w:val="0065639B"/>
    <w:rsid w:val="0065656D"/>
    <w:rsid w:val="00656692"/>
    <w:rsid w:val="00656CBF"/>
    <w:rsid w:val="0065733A"/>
    <w:rsid w:val="006576A8"/>
    <w:rsid w:val="006577F3"/>
    <w:rsid w:val="00657B2E"/>
    <w:rsid w:val="00657DB1"/>
    <w:rsid w:val="00660549"/>
    <w:rsid w:val="006605E1"/>
    <w:rsid w:val="0066061D"/>
    <w:rsid w:val="00660712"/>
    <w:rsid w:val="00660CF8"/>
    <w:rsid w:val="00660D2F"/>
    <w:rsid w:val="00660DFD"/>
    <w:rsid w:val="0066143E"/>
    <w:rsid w:val="0066148E"/>
    <w:rsid w:val="0066152C"/>
    <w:rsid w:val="00661A82"/>
    <w:rsid w:val="00661AE6"/>
    <w:rsid w:val="0066217D"/>
    <w:rsid w:val="0066242C"/>
    <w:rsid w:val="00662467"/>
    <w:rsid w:val="006628F0"/>
    <w:rsid w:val="00662975"/>
    <w:rsid w:val="00662DC8"/>
    <w:rsid w:val="00663257"/>
    <w:rsid w:val="0066341E"/>
    <w:rsid w:val="006635B3"/>
    <w:rsid w:val="006636D4"/>
    <w:rsid w:val="0066388B"/>
    <w:rsid w:val="00663CA7"/>
    <w:rsid w:val="00664605"/>
    <w:rsid w:val="00664944"/>
    <w:rsid w:val="006649D2"/>
    <w:rsid w:val="00664AD7"/>
    <w:rsid w:val="00664C3B"/>
    <w:rsid w:val="00664E54"/>
    <w:rsid w:val="00664EB8"/>
    <w:rsid w:val="00664FD7"/>
    <w:rsid w:val="0066571D"/>
    <w:rsid w:val="006657BA"/>
    <w:rsid w:val="00665C6C"/>
    <w:rsid w:val="00666160"/>
    <w:rsid w:val="0066629F"/>
    <w:rsid w:val="0066644B"/>
    <w:rsid w:val="0066656D"/>
    <w:rsid w:val="006665A3"/>
    <w:rsid w:val="00666943"/>
    <w:rsid w:val="00666BA9"/>
    <w:rsid w:val="00666BEC"/>
    <w:rsid w:val="00666C33"/>
    <w:rsid w:val="00667C00"/>
    <w:rsid w:val="00667C70"/>
    <w:rsid w:val="00667EA7"/>
    <w:rsid w:val="00667F03"/>
    <w:rsid w:val="00667F76"/>
    <w:rsid w:val="00670271"/>
    <w:rsid w:val="006703E0"/>
    <w:rsid w:val="00670472"/>
    <w:rsid w:val="00670AAC"/>
    <w:rsid w:val="00670C3D"/>
    <w:rsid w:val="00670C46"/>
    <w:rsid w:val="00670D6B"/>
    <w:rsid w:val="0067135B"/>
    <w:rsid w:val="006713FB"/>
    <w:rsid w:val="00672175"/>
    <w:rsid w:val="006723DC"/>
    <w:rsid w:val="00672533"/>
    <w:rsid w:val="006725D7"/>
    <w:rsid w:val="006726FA"/>
    <w:rsid w:val="00672BB7"/>
    <w:rsid w:val="00672D6F"/>
    <w:rsid w:val="00672F7C"/>
    <w:rsid w:val="00673057"/>
    <w:rsid w:val="00673369"/>
    <w:rsid w:val="00673710"/>
    <w:rsid w:val="00673773"/>
    <w:rsid w:val="0067391C"/>
    <w:rsid w:val="00673FC7"/>
    <w:rsid w:val="00674230"/>
    <w:rsid w:val="006743F1"/>
    <w:rsid w:val="00674776"/>
    <w:rsid w:val="00674FBD"/>
    <w:rsid w:val="0067506F"/>
    <w:rsid w:val="006754A7"/>
    <w:rsid w:val="00675601"/>
    <w:rsid w:val="0067575C"/>
    <w:rsid w:val="00675C5C"/>
    <w:rsid w:val="00676693"/>
    <w:rsid w:val="006766B5"/>
    <w:rsid w:val="00676BAC"/>
    <w:rsid w:val="0067706B"/>
    <w:rsid w:val="00677386"/>
    <w:rsid w:val="006777A5"/>
    <w:rsid w:val="0067794C"/>
    <w:rsid w:val="006779AD"/>
    <w:rsid w:val="00677BB3"/>
    <w:rsid w:val="00677D01"/>
    <w:rsid w:val="00677FCB"/>
    <w:rsid w:val="006800CE"/>
    <w:rsid w:val="0068022A"/>
    <w:rsid w:val="00680236"/>
    <w:rsid w:val="00680428"/>
    <w:rsid w:val="006805FC"/>
    <w:rsid w:val="0068067A"/>
    <w:rsid w:val="00680B84"/>
    <w:rsid w:val="00680C15"/>
    <w:rsid w:val="00680D6B"/>
    <w:rsid w:val="00680D87"/>
    <w:rsid w:val="006812C8"/>
    <w:rsid w:val="00681611"/>
    <w:rsid w:val="00681766"/>
    <w:rsid w:val="00681865"/>
    <w:rsid w:val="00681B00"/>
    <w:rsid w:val="00681CD1"/>
    <w:rsid w:val="006820F4"/>
    <w:rsid w:val="00682116"/>
    <w:rsid w:val="00682368"/>
    <w:rsid w:val="00682553"/>
    <w:rsid w:val="006825C8"/>
    <w:rsid w:val="006827AB"/>
    <w:rsid w:val="00683586"/>
    <w:rsid w:val="0068360F"/>
    <w:rsid w:val="006837D0"/>
    <w:rsid w:val="006838FC"/>
    <w:rsid w:val="00683A4B"/>
    <w:rsid w:val="00683ADC"/>
    <w:rsid w:val="00683D5D"/>
    <w:rsid w:val="00683F7A"/>
    <w:rsid w:val="00684157"/>
    <w:rsid w:val="00684194"/>
    <w:rsid w:val="0068424E"/>
    <w:rsid w:val="00684528"/>
    <w:rsid w:val="0068452B"/>
    <w:rsid w:val="006845B0"/>
    <w:rsid w:val="006846DB"/>
    <w:rsid w:val="0068485A"/>
    <w:rsid w:val="00684ADF"/>
    <w:rsid w:val="00684B77"/>
    <w:rsid w:val="00684C4D"/>
    <w:rsid w:val="00684CC4"/>
    <w:rsid w:val="00684DC4"/>
    <w:rsid w:val="00684EA1"/>
    <w:rsid w:val="00684F2E"/>
    <w:rsid w:val="00685554"/>
    <w:rsid w:val="0068575F"/>
    <w:rsid w:val="00685919"/>
    <w:rsid w:val="00685C9C"/>
    <w:rsid w:val="00686042"/>
    <w:rsid w:val="00686578"/>
    <w:rsid w:val="00686FD7"/>
    <w:rsid w:val="00686FE8"/>
    <w:rsid w:val="0068730F"/>
    <w:rsid w:val="0068788D"/>
    <w:rsid w:val="00687CC4"/>
    <w:rsid w:val="00687D57"/>
    <w:rsid w:val="00687D8E"/>
    <w:rsid w:val="00687EC6"/>
    <w:rsid w:val="0069016D"/>
    <w:rsid w:val="006903A0"/>
    <w:rsid w:val="0069123A"/>
    <w:rsid w:val="006912B4"/>
    <w:rsid w:val="006918AD"/>
    <w:rsid w:val="00691A50"/>
    <w:rsid w:val="00691A59"/>
    <w:rsid w:val="006921EB"/>
    <w:rsid w:val="00692814"/>
    <w:rsid w:val="0069287A"/>
    <w:rsid w:val="00692B34"/>
    <w:rsid w:val="00692E0A"/>
    <w:rsid w:val="00693093"/>
    <w:rsid w:val="006931E6"/>
    <w:rsid w:val="00693422"/>
    <w:rsid w:val="00693632"/>
    <w:rsid w:val="0069384C"/>
    <w:rsid w:val="006943F1"/>
    <w:rsid w:val="006947E6"/>
    <w:rsid w:val="00694EEC"/>
    <w:rsid w:val="006950BE"/>
    <w:rsid w:val="0069564E"/>
    <w:rsid w:val="00696184"/>
    <w:rsid w:val="0069637E"/>
    <w:rsid w:val="006964C5"/>
    <w:rsid w:val="00696CF0"/>
    <w:rsid w:val="00696EA8"/>
    <w:rsid w:val="006972BA"/>
    <w:rsid w:val="0069740B"/>
    <w:rsid w:val="00697438"/>
    <w:rsid w:val="00697611"/>
    <w:rsid w:val="006977A0"/>
    <w:rsid w:val="00697A5F"/>
    <w:rsid w:val="00697F96"/>
    <w:rsid w:val="006A0113"/>
    <w:rsid w:val="006A0351"/>
    <w:rsid w:val="006A0358"/>
    <w:rsid w:val="006A06BC"/>
    <w:rsid w:val="006A06EA"/>
    <w:rsid w:val="006A1025"/>
    <w:rsid w:val="006A15F8"/>
    <w:rsid w:val="006A18AF"/>
    <w:rsid w:val="006A1956"/>
    <w:rsid w:val="006A1D0A"/>
    <w:rsid w:val="006A1E59"/>
    <w:rsid w:val="006A1EE9"/>
    <w:rsid w:val="006A22BA"/>
    <w:rsid w:val="006A24B8"/>
    <w:rsid w:val="006A2A02"/>
    <w:rsid w:val="006A2BF6"/>
    <w:rsid w:val="006A32F5"/>
    <w:rsid w:val="006A3634"/>
    <w:rsid w:val="006A394D"/>
    <w:rsid w:val="006A4157"/>
    <w:rsid w:val="006A430E"/>
    <w:rsid w:val="006A4630"/>
    <w:rsid w:val="006A466F"/>
    <w:rsid w:val="006A47AE"/>
    <w:rsid w:val="006A4CE9"/>
    <w:rsid w:val="006A4D0F"/>
    <w:rsid w:val="006A53F8"/>
    <w:rsid w:val="006A5416"/>
    <w:rsid w:val="006A57E6"/>
    <w:rsid w:val="006A5914"/>
    <w:rsid w:val="006A5A8A"/>
    <w:rsid w:val="006A5B01"/>
    <w:rsid w:val="006A5DC1"/>
    <w:rsid w:val="006A6643"/>
    <w:rsid w:val="006A6AAB"/>
    <w:rsid w:val="006A6B3B"/>
    <w:rsid w:val="006A6EB1"/>
    <w:rsid w:val="006A71C6"/>
    <w:rsid w:val="006A74DA"/>
    <w:rsid w:val="006A7680"/>
    <w:rsid w:val="006A7C33"/>
    <w:rsid w:val="006B08C7"/>
    <w:rsid w:val="006B0FC5"/>
    <w:rsid w:val="006B1714"/>
    <w:rsid w:val="006B1785"/>
    <w:rsid w:val="006B1EB7"/>
    <w:rsid w:val="006B2395"/>
    <w:rsid w:val="006B28BA"/>
    <w:rsid w:val="006B2DAD"/>
    <w:rsid w:val="006B2F9E"/>
    <w:rsid w:val="006B2FB1"/>
    <w:rsid w:val="006B3082"/>
    <w:rsid w:val="006B3307"/>
    <w:rsid w:val="006B34F8"/>
    <w:rsid w:val="006B386C"/>
    <w:rsid w:val="006B3875"/>
    <w:rsid w:val="006B3B26"/>
    <w:rsid w:val="006B3DD9"/>
    <w:rsid w:val="006B421F"/>
    <w:rsid w:val="006B4823"/>
    <w:rsid w:val="006B48E1"/>
    <w:rsid w:val="006B491E"/>
    <w:rsid w:val="006B4940"/>
    <w:rsid w:val="006B4968"/>
    <w:rsid w:val="006B4AFC"/>
    <w:rsid w:val="006B4BA1"/>
    <w:rsid w:val="006B4BAB"/>
    <w:rsid w:val="006B4BFD"/>
    <w:rsid w:val="006B4C68"/>
    <w:rsid w:val="006B4E31"/>
    <w:rsid w:val="006B4F82"/>
    <w:rsid w:val="006B521C"/>
    <w:rsid w:val="006B5722"/>
    <w:rsid w:val="006B5A7C"/>
    <w:rsid w:val="006B5ABF"/>
    <w:rsid w:val="006B5B41"/>
    <w:rsid w:val="006B5BF7"/>
    <w:rsid w:val="006B5D99"/>
    <w:rsid w:val="006B66B7"/>
    <w:rsid w:val="006B6878"/>
    <w:rsid w:val="006B69C2"/>
    <w:rsid w:val="006B6ABD"/>
    <w:rsid w:val="006B6F63"/>
    <w:rsid w:val="006B701D"/>
    <w:rsid w:val="006B7A5E"/>
    <w:rsid w:val="006B7FD4"/>
    <w:rsid w:val="006C035D"/>
    <w:rsid w:val="006C062C"/>
    <w:rsid w:val="006C0C2A"/>
    <w:rsid w:val="006C0DEF"/>
    <w:rsid w:val="006C11D3"/>
    <w:rsid w:val="006C127E"/>
    <w:rsid w:val="006C1514"/>
    <w:rsid w:val="006C1973"/>
    <w:rsid w:val="006C1E01"/>
    <w:rsid w:val="006C1F6E"/>
    <w:rsid w:val="006C2024"/>
    <w:rsid w:val="006C2159"/>
    <w:rsid w:val="006C2783"/>
    <w:rsid w:val="006C287C"/>
    <w:rsid w:val="006C28E0"/>
    <w:rsid w:val="006C2A6A"/>
    <w:rsid w:val="006C3002"/>
    <w:rsid w:val="006C3596"/>
    <w:rsid w:val="006C3787"/>
    <w:rsid w:val="006C3A22"/>
    <w:rsid w:val="006C3A5F"/>
    <w:rsid w:val="006C4342"/>
    <w:rsid w:val="006C4556"/>
    <w:rsid w:val="006C4A59"/>
    <w:rsid w:val="006C4E96"/>
    <w:rsid w:val="006C524E"/>
    <w:rsid w:val="006C5535"/>
    <w:rsid w:val="006C5767"/>
    <w:rsid w:val="006C5A6A"/>
    <w:rsid w:val="006C620B"/>
    <w:rsid w:val="006C622F"/>
    <w:rsid w:val="006C62D2"/>
    <w:rsid w:val="006C63A1"/>
    <w:rsid w:val="006C6635"/>
    <w:rsid w:val="006C6743"/>
    <w:rsid w:val="006C6CEC"/>
    <w:rsid w:val="006C6FC2"/>
    <w:rsid w:val="006C7140"/>
    <w:rsid w:val="006C71A8"/>
    <w:rsid w:val="006C729D"/>
    <w:rsid w:val="006C7AF1"/>
    <w:rsid w:val="006C7E05"/>
    <w:rsid w:val="006D029C"/>
    <w:rsid w:val="006D035A"/>
    <w:rsid w:val="006D0540"/>
    <w:rsid w:val="006D0A93"/>
    <w:rsid w:val="006D0BE5"/>
    <w:rsid w:val="006D0E8F"/>
    <w:rsid w:val="006D0FAA"/>
    <w:rsid w:val="006D11BB"/>
    <w:rsid w:val="006D14E5"/>
    <w:rsid w:val="006D1BD7"/>
    <w:rsid w:val="006D1F55"/>
    <w:rsid w:val="006D1F87"/>
    <w:rsid w:val="006D27A9"/>
    <w:rsid w:val="006D2B9D"/>
    <w:rsid w:val="006D3062"/>
    <w:rsid w:val="006D30B7"/>
    <w:rsid w:val="006D329C"/>
    <w:rsid w:val="006D3943"/>
    <w:rsid w:val="006D4366"/>
    <w:rsid w:val="006D4411"/>
    <w:rsid w:val="006D444C"/>
    <w:rsid w:val="006D46FA"/>
    <w:rsid w:val="006D4721"/>
    <w:rsid w:val="006D4762"/>
    <w:rsid w:val="006D47FC"/>
    <w:rsid w:val="006D48B8"/>
    <w:rsid w:val="006D4A72"/>
    <w:rsid w:val="006D4D5D"/>
    <w:rsid w:val="006D4DE2"/>
    <w:rsid w:val="006D5037"/>
    <w:rsid w:val="006D55FC"/>
    <w:rsid w:val="006D5696"/>
    <w:rsid w:val="006D5A29"/>
    <w:rsid w:val="006D5B00"/>
    <w:rsid w:val="006D605C"/>
    <w:rsid w:val="006D6701"/>
    <w:rsid w:val="006D7153"/>
    <w:rsid w:val="006D725A"/>
    <w:rsid w:val="006D7974"/>
    <w:rsid w:val="006D7A41"/>
    <w:rsid w:val="006D7B84"/>
    <w:rsid w:val="006D7DFF"/>
    <w:rsid w:val="006E0175"/>
    <w:rsid w:val="006E0615"/>
    <w:rsid w:val="006E08DF"/>
    <w:rsid w:val="006E0BA9"/>
    <w:rsid w:val="006E0D3D"/>
    <w:rsid w:val="006E102E"/>
    <w:rsid w:val="006E109B"/>
    <w:rsid w:val="006E155D"/>
    <w:rsid w:val="006E1BF8"/>
    <w:rsid w:val="006E20CD"/>
    <w:rsid w:val="006E23E7"/>
    <w:rsid w:val="006E2580"/>
    <w:rsid w:val="006E25E1"/>
    <w:rsid w:val="006E2868"/>
    <w:rsid w:val="006E2AFE"/>
    <w:rsid w:val="006E2B42"/>
    <w:rsid w:val="006E2D8B"/>
    <w:rsid w:val="006E2E14"/>
    <w:rsid w:val="006E2F70"/>
    <w:rsid w:val="006E3484"/>
    <w:rsid w:val="006E3680"/>
    <w:rsid w:val="006E3845"/>
    <w:rsid w:val="006E3D1B"/>
    <w:rsid w:val="006E3E1D"/>
    <w:rsid w:val="006E425F"/>
    <w:rsid w:val="006E4749"/>
    <w:rsid w:val="006E4B22"/>
    <w:rsid w:val="006E5340"/>
    <w:rsid w:val="006E560E"/>
    <w:rsid w:val="006E5D79"/>
    <w:rsid w:val="006E6005"/>
    <w:rsid w:val="006E60CB"/>
    <w:rsid w:val="006E6397"/>
    <w:rsid w:val="006E7092"/>
    <w:rsid w:val="006E7109"/>
    <w:rsid w:val="006E7B1C"/>
    <w:rsid w:val="006E7B86"/>
    <w:rsid w:val="006F0AE8"/>
    <w:rsid w:val="006F12B0"/>
    <w:rsid w:val="006F12DB"/>
    <w:rsid w:val="006F135A"/>
    <w:rsid w:val="006F1374"/>
    <w:rsid w:val="006F14DD"/>
    <w:rsid w:val="006F14F4"/>
    <w:rsid w:val="006F1745"/>
    <w:rsid w:val="006F1B84"/>
    <w:rsid w:val="006F1E0D"/>
    <w:rsid w:val="006F1E8D"/>
    <w:rsid w:val="006F2268"/>
    <w:rsid w:val="006F2C70"/>
    <w:rsid w:val="006F2E1B"/>
    <w:rsid w:val="006F2F6B"/>
    <w:rsid w:val="006F36E2"/>
    <w:rsid w:val="006F372F"/>
    <w:rsid w:val="006F37D7"/>
    <w:rsid w:val="006F3AEB"/>
    <w:rsid w:val="006F3B3D"/>
    <w:rsid w:val="006F40D9"/>
    <w:rsid w:val="006F43EC"/>
    <w:rsid w:val="006F49E9"/>
    <w:rsid w:val="006F4E86"/>
    <w:rsid w:val="006F4EE7"/>
    <w:rsid w:val="006F578E"/>
    <w:rsid w:val="006F6150"/>
    <w:rsid w:val="006F634A"/>
    <w:rsid w:val="006F6397"/>
    <w:rsid w:val="006F6695"/>
    <w:rsid w:val="006F6C38"/>
    <w:rsid w:val="006F6C84"/>
    <w:rsid w:val="006F75C1"/>
    <w:rsid w:val="006F7902"/>
    <w:rsid w:val="007006F6"/>
    <w:rsid w:val="007008A8"/>
    <w:rsid w:val="00700AB4"/>
    <w:rsid w:val="00700EB8"/>
    <w:rsid w:val="0070115E"/>
    <w:rsid w:val="00701653"/>
    <w:rsid w:val="0070179C"/>
    <w:rsid w:val="007035FC"/>
    <w:rsid w:val="00703AAD"/>
    <w:rsid w:val="00703E5D"/>
    <w:rsid w:val="00703FEA"/>
    <w:rsid w:val="00704307"/>
    <w:rsid w:val="0070439B"/>
    <w:rsid w:val="0070468E"/>
    <w:rsid w:val="00704789"/>
    <w:rsid w:val="007049A6"/>
    <w:rsid w:val="007049F4"/>
    <w:rsid w:val="00704CC1"/>
    <w:rsid w:val="00704F2F"/>
    <w:rsid w:val="0070574C"/>
    <w:rsid w:val="007060E8"/>
    <w:rsid w:val="007061EC"/>
    <w:rsid w:val="0070621A"/>
    <w:rsid w:val="00706624"/>
    <w:rsid w:val="00706A38"/>
    <w:rsid w:val="00707232"/>
    <w:rsid w:val="00707563"/>
    <w:rsid w:val="007079D5"/>
    <w:rsid w:val="00707AB9"/>
    <w:rsid w:val="0071025C"/>
    <w:rsid w:val="00710553"/>
    <w:rsid w:val="00710D4C"/>
    <w:rsid w:val="00710D94"/>
    <w:rsid w:val="00711561"/>
    <w:rsid w:val="007116BA"/>
    <w:rsid w:val="00711A90"/>
    <w:rsid w:val="00711B1C"/>
    <w:rsid w:val="00711DF0"/>
    <w:rsid w:val="00711F65"/>
    <w:rsid w:val="00712096"/>
    <w:rsid w:val="00712538"/>
    <w:rsid w:val="00712812"/>
    <w:rsid w:val="00712D52"/>
    <w:rsid w:val="00712FFF"/>
    <w:rsid w:val="007131EE"/>
    <w:rsid w:val="00713255"/>
    <w:rsid w:val="00713469"/>
    <w:rsid w:val="0071368B"/>
    <w:rsid w:val="0071382F"/>
    <w:rsid w:val="00713B59"/>
    <w:rsid w:val="00713CC7"/>
    <w:rsid w:val="00713DDA"/>
    <w:rsid w:val="00714250"/>
    <w:rsid w:val="0071427C"/>
    <w:rsid w:val="00714498"/>
    <w:rsid w:val="00714908"/>
    <w:rsid w:val="00714CC7"/>
    <w:rsid w:val="007151D0"/>
    <w:rsid w:val="007151DA"/>
    <w:rsid w:val="007151E3"/>
    <w:rsid w:val="00715224"/>
    <w:rsid w:val="00715404"/>
    <w:rsid w:val="00715A54"/>
    <w:rsid w:val="00715A8F"/>
    <w:rsid w:val="00715DD8"/>
    <w:rsid w:val="00716006"/>
    <w:rsid w:val="0071698F"/>
    <w:rsid w:val="00717144"/>
    <w:rsid w:val="007172FC"/>
    <w:rsid w:val="00717A93"/>
    <w:rsid w:val="00717D20"/>
    <w:rsid w:val="00720354"/>
    <w:rsid w:val="007204F0"/>
    <w:rsid w:val="00720718"/>
    <w:rsid w:val="00720851"/>
    <w:rsid w:val="00720E61"/>
    <w:rsid w:val="00720FE4"/>
    <w:rsid w:val="007212E9"/>
    <w:rsid w:val="0072179D"/>
    <w:rsid w:val="007219D2"/>
    <w:rsid w:val="00722480"/>
    <w:rsid w:val="007228F7"/>
    <w:rsid w:val="00722955"/>
    <w:rsid w:val="00722A4F"/>
    <w:rsid w:val="00722AB1"/>
    <w:rsid w:val="00722C12"/>
    <w:rsid w:val="00722E76"/>
    <w:rsid w:val="00723025"/>
    <w:rsid w:val="0072383E"/>
    <w:rsid w:val="00723ABA"/>
    <w:rsid w:val="00723ACD"/>
    <w:rsid w:val="00723AFE"/>
    <w:rsid w:val="00723FA5"/>
    <w:rsid w:val="00723FCC"/>
    <w:rsid w:val="007241EB"/>
    <w:rsid w:val="0072431D"/>
    <w:rsid w:val="00724F43"/>
    <w:rsid w:val="00725134"/>
    <w:rsid w:val="007257FF"/>
    <w:rsid w:val="00725BA2"/>
    <w:rsid w:val="00725C69"/>
    <w:rsid w:val="00725E3E"/>
    <w:rsid w:val="00726152"/>
    <w:rsid w:val="00726D04"/>
    <w:rsid w:val="007271FC"/>
    <w:rsid w:val="007276BE"/>
    <w:rsid w:val="00727EF1"/>
    <w:rsid w:val="007301D9"/>
    <w:rsid w:val="007305D3"/>
    <w:rsid w:val="00730830"/>
    <w:rsid w:val="00730DBC"/>
    <w:rsid w:val="00730E81"/>
    <w:rsid w:val="007314C1"/>
    <w:rsid w:val="007314E4"/>
    <w:rsid w:val="00731526"/>
    <w:rsid w:val="00731D24"/>
    <w:rsid w:val="00731DEE"/>
    <w:rsid w:val="00732790"/>
    <w:rsid w:val="00732B6E"/>
    <w:rsid w:val="0073310D"/>
    <w:rsid w:val="007333C9"/>
    <w:rsid w:val="007337B2"/>
    <w:rsid w:val="00733BA8"/>
    <w:rsid w:val="00733FD7"/>
    <w:rsid w:val="00734185"/>
    <w:rsid w:val="00734C5D"/>
    <w:rsid w:val="00734DB7"/>
    <w:rsid w:val="00734DC8"/>
    <w:rsid w:val="007350CB"/>
    <w:rsid w:val="007352ED"/>
    <w:rsid w:val="007353F3"/>
    <w:rsid w:val="007354E0"/>
    <w:rsid w:val="0073565C"/>
    <w:rsid w:val="0073576A"/>
    <w:rsid w:val="00735814"/>
    <w:rsid w:val="0073588B"/>
    <w:rsid w:val="00735A13"/>
    <w:rsid w:val="00735A4B"/>
    <w:rsid w:val="00735E46"/>
    <w:rsid w:val="00735FD4"/>
    <w:rsid w:val="0073605E"/>
    <w:rsid w:val="00736269"/>
    <w:rsid w:val="007365AB"/>
    <w:rsid w:val="00736AEA"/>
    <w:rsid w:val="00736FBA"/>
    <w:rsid w:val="0073725B"/>
    <w:rsid w:val="00737371"/>
    <w:rsid w:val="00737BF4"/>
    <w:rsid w:val="0074033A"/>
    <w:rsid w:val="007403B0"/>
    <w:rsid w:val="00740C38"/>
    <w:rsid w:val="00740E90"/>
    <w:rsid w:val="007410E8"/>
    <w:rsid w:val="007411AB"/>
    <w:rsid w:val="00741695"/>
    <w:rsid w:val="007418A4"/>
    <w:rsid w:val="0074191B"/>
    <w:rsid w:val="00741B8B"/>
    <w:rsid w:val="00741D01"/>
    <w:rsid w:val="00741D2F"/>
    <w:rsid w:val="00741DAE"/>
    <w:rsid w:val="00742004"/>
    <w:rsid w:val="007424AB"/>
    <w:rsid w:val="00742619"/>
    <w:rsid w:val="0074268E"/>
    <w:rsid w:val="00742F9D"/>
    <w:rsid w:val="00742FBC"/>
    <w:rsid w:val="00742FCC"/>
    <w:rsid w:val="0074314C"/>
    <w:rsid w:val="007433B0"/>
    <w:rsid w:val="007434A8"/>
    <w:rsid w:val="00743787"/>
    <w:rsid w:val="007437C8"/>
    <w:rsid w:val="00743985"/>
    <w:rsid w:val="00743DAD"/>
    <w:rsid w:val="00743DC3"/>
    <w:rsid w:val="00743E59"/>
    <w:rsid w:val="0074488A"/>
    <w:rsid w:val="00744C12"/>
    <w:rsid w:val="00744E8C"/>
    <w:rsid w:val="0074510B"/>
    <w:rsid w:val="007451BA"/>
    <w:rsid w:val="007458C9"/>
    <w:rsid w:val="00745BFD"/>
    <w:rsid w:val="00745CAE"/>
    <w:rsid w:val="00745EFE"/>
    <w:rsid w:val="007461FC"/>
    <w:rsid w:val="007463C4"/>
    <w:rsid w:val="00746B3A"/>
    <w:rsid w:val="00746B84"/>
    <w:rsid w:val="00747034"/>
    <w:rsid w:val="0074703C"/>
    <w:rsid w:val="00747046"/>
    <w:rsid w:val="007472B4"/>
    <w:rsid w:val="00747475"/>
    <w:rsid w:val="0074751D"/>
    <w:rsid w:val="00747865"/>
    <w:rsid w:val="00747D73"/>
    <w:rsid w:val="00747E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29C"/>
    <w:rsid w:val="00753300"/>
    <w:rsid w:val="00753C64"/>
    <w:rsid w:val="00753EAC"/>
    <w:rsid w:val="007543DD"/>
    <w:rsid w:val="007548B5"/>
    <w:rsid w:val="00754D11"/>
    <w:rsid w:val="00754F61"/>
    <w:rsid w:val="007552F7"/>
    <w:rsid w:val="0075579B"/>
    <w:rsid w:val="00755B7D"/>
    <w:rsid w:val="00755DD1"/>
    <w:rsid w:val="007561F8"/>
    <w:rsid w:val="00756565"/>
    <w:rsid w:val="007566CE"/>
    <w:rsid w:val="0075683D"/>
    <w:rsid w:val="007569D9"/>
    <w:rsid w:val="00756D57"/>
    <w:rsid w:val="00756FAC"/>
    <w:rsid w:val="00757046"/>
    <w:rsid w:val="00757148"/>
    <w:rsid w:val="00757183"/>
    <w:rsid w:val="007573FD"/>
    <w:rsid w:val="007575B5"/>
    <w:rsid w:val="00757642"/>
    <w:rsid w:val="0075778D"/>
    <w:rsid w:val="00757BD0"/>
    <w:rsid w:val="00757BFC"/>
    <w:rsid w:val="00757E56"/>
    <w:rsid w:val="0076016E"/>
    <w:rsid w:val="0076019C"/>
    <w:rsid w:val="00760700"/>
    <w:rsid w:val="00760750"/>
    <w:rsid w:val="00760873"/>
    <w:rsid w:val="00760A87"/>
    <w:rsid w:val="00760B0B"/>
    <w:rsid w:val="0076137C"/>
    <w:rsid w:val="0076192A"/>
    <w:rsid w:val="00762000"/>
    <w:rsid w:val="007621CB"/>
    <w:rsid w:val="00762918"/>
    <w:rsid w:val="00762A09"/>
    <w:rsid w:val="00762A9D"/>
    <w:rsid w:val="00763063"/>
    <w:rsid w:val="00763882"/>
    <w:rsid w:val="00763963"/>
    <w:rsid w:val="00763A76"/>
    <w:rsid w:val="00763A87"/>
    <w:rsid w:val="00763A9E"/>
    <w:rsid w:val="00763DA6"/>
    <w:rsid w:val="007649E0"/>
    <w:rsid w:val="00764B30"/>
    <w:rsid w:val="007652CA"/>
    <w:rsid w:val="00765470"/>
    <w:rsid w:val="007655FC"/>
    <w:rsid w:val="00765DDB"/>
    <w:rsid w:val="007661DD"/>
    <w:rsid w:val="007661E6"/>
    <w:rsid w:val="007661F4"/>
    <w:rsid w:val="007662F9"/>
    <w:rsid w:val="00767159"/>
    <w:rsid w:val="00767191"/>
    <w:rsid w:val="00767241"/>
    <w:rsid w:val="00767A56"/>
    <w:rsid w:val="0077007E"/>
    <w:rsid w:val="00770831"/>
    <w:rsid w:val="007709B9"/>
    <w:rsid w:val="00770F20"/>
    <w:rsid w:val="00771A44"/>
    <w:rsid w:val="00772792"/>
    <w:rsid w:val="007729B8"/>
    <w:rsid w:val="00772D7B"/>
    <w:rsid w:val="0077326B"/>
    <w:rsid w:val="00773429"/>
    <w:rsid w:val="00773683"/>
    <w:rsid w:val="007737EC"/>
    <w:rsid w:val="0077385C"/>
    <w:rsid w:val="00773E79"/>
    <w:rsid w:val="00774492"/>
    <w:rsid w:val="007745F7"/>
    <w:rsid w:val="007747F0"/>
    <w:rsid w:val="007747FB"/>
    <w:rsid w:val="00774869"/>
    <w:rsid w:val="00774F13"/>
    <w:rsid w:val="0077535F"/>
    <w:rsid w:val="00775B65"/>
    <w:rsid w:val="00775DB0"/>
    <w:rsid w:val="00776F29"/>
    <w:rsid w:val="007774A0"/>
    <w:rsid w:val="007774F2"/>
    <w:rsid w:val="0077751E"/>
    <w:rsid w:val="007775F3"/>
    <w:rsid w:val="00777B5C"/>
    <w:rsid w:val="00780400"/>
    <w:rsid w:val="007805DA"/>
    <w:rsid w:val="00780738"/>
    <w:rsid w:val="00780DA4"/>
    <w:rsid w:val="00781954"/>
    <w:rsid w:val="00781B3F"/>
    <w:rsid w:val="00781B5C"/>
    <w:rsid w:val="00781CCD"/>
    <w:rsid w:val="007829E6"/>
    <w:rsid w:val="00782E4A"/>
    <w:rsid w:val="00783D10"/>
    <w:rsid w:val="00784283"/>
    <w:rsid w:val="007844F3"/>
    <w:rsid w:val="00784912"/>
    <w:rsid w:val="00784938"/>
    <w:rsid w:val="00785494"/>
    <w:rsid w:val="00785708"/>
    <w:rsid w:val="007858CB"/>
    <w:rsid w:val="00785BF0"/>
    <w:rsid w:val="00785DEB"/>
    <w:rsid w:val="00785EA6"/>
    <w:rsid w:val="00785FA3"/>
    <w:rsid w:val="00786066"/>
    <w:rsid w:val="0078674A"/>
    <w:rsid w:val="0078681E"/>
    <w:rsid w:val="0078683D"/>
    <w:rsid w:val="00786AAC"/>
    <w:rsid w:val="00786B82"/>
    <w:rsid w:val="00786D08"/>
    <w:rsid w:val="00787136"/>
    <w:rsid w:val="007872E5"/>
    <w:rsid w:val="00787639"/>
    <w:rsid w:val="007876A1"/>
    <w:rsid w:val="00787839"/>
    <w:rsid w:val="00787840"/>
    <w:rsid w:val="007901A4"/>
    <w:rsid w:val="007905FE"/>
    <w:rsid w:val="00790733"/>
    <w:rsid w:val="00790A39"/>
    <w:rsid w:val="00791194"/>
    <w:rsid w:val="0079163A"/>
    <w:rsid w:val="0079165B"/>
    <w:rsid w:val="00791F52"/>
    <w:rsid w:val="00791FA6"/>
    <w:rsid w:val="00792A2A"/>
    <w:rsid w:val="00792DF6"/>
    <w:rsid w:val="00793097"/>
    <w:rsid w:val="00793957"/>
    <w:rsid w:val="00793C49"/>
    <w:rsid w:val="00793C77"/>
    <w:rsid w:val="00793CF6"/>
    <w:rsid w:val="007940DE"/>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19A5"/>
    <w:rsid w:val="007A1DFE"/>
    <w:rsid w:val="007A22A4"/>
    <w:rsid w:val="007A30CE"/>
    <w:rsid w:val="007A359C"/>
    <w:rsid w:val="007A3B18"/>
    <w:rsid w:val="007A3BB0"/>
    <w:rsid w:val="007A40EA"/>
    <w:rsid w:val="007A4159"/>
    <w:rsid w:val="007A4FC8"/>
    <w:rsid w:val="007A515D"/>
    <w:rsid w:val="007A533C"/>
    <w:rsid w:val="007A5429"/>
    <w:rsid w:val="007A5446"/>
    <w:rsid w:val="007A55E4"/>
    <w:rsid w:val="007A560D"/>
    <w:rsid w:val="007A574F"/>
    <w:rsid w:val="007A61D6"/>
    <w:rsid w:val="007A6293"/>
    <w:rsid w:val="007A6728"/>
    <w:rsid w:val="007A6A61"/>
    <w:rsid w:val="007A7215"/>
    <w:rsid w:val="007A7251"/>
    <w:rsid w:val="007A7300"/>
    <w:rsid w:val="007A7312"/>
    <w:rsid w:val="007A75E6"/>
    <w:rsid w:val="007A7637"/>
    <w:rsid w:val="007A7BD7"/>
    <w:rsid w:val="007B0262"/>
    <w:rsid w:val="007B0481"/>
    <w:rsid w:val="007B0646"/>
    <w:rsid w:val="007B0668"/>
    <w:rsid w:val="007B0E43"/>
    <w:rsid w:val="007B0F77"/>
    <w:rsid w:val="007B1075"/>
    <w:rsid w:val="007B176D"/>
    <w:rsid w:val="007B1921"/>
    <w:rsid w:val="007B1E60"/>
    <w:rsid w:val="007B21FE"/>
    <w:rsid w:val="007B228F"/>
    <w:rsid w:val="007B2331"/>
    <w:rsid w:val="007B273D"/>
    <w:rsid w:val="007B27A4"/>
    <w:rsid w:val="007B27B4"/>
    <w:rsid w:val="007B2A51"/>
    <w:rsid w:val="007B2B17"/>
    <w:rsid w:val="007B2D38"/>
    <w:rsid w:val="007B2D8B"/>
    <w:rsid w:val="007B3846"/>
    <w:rsid w:val="007B3A7B"/>
    <w:rsid w:val="007B3FF4"/>
    <w:rsid w:val="007B43EF"/>
    <w:rsid w:val="007B4409"/>
    <w:rsid w:val="007B44A9"/>
    <w:rsid w:val="007B46B0"/>
    <w:rsid w:val="007B4A16"/>
    <w:rsid w:val="007B4BB1"/>
    <w:rsid w:val="007B4D05"/>
    <w:rsid w:val="007B5119"/>
    <w:rsid w:val="007B6022"/>
    <w:rsid w:val="007B610E"/>
    <w:rsid w:val="007B64D2"/>
    <w:rsid w:val="007B6666"/>
    <w:rsid w:val="007B698F"/>
    <w:rsid w:val="007B6A03"/>
    <w:rsid w:val="007B6EFC"/>
    <w:rsid w:val="007B6F6B"/>
    <w:rsid w:val="007B6FE4"/>
    <w:rsid w:val="007B70CF"/>
    <w:rsid w:val="007B7268"/>
    <w:rsid w:val="007B730C"/>
    <w:rsid w:val="007B7542"/>
    <w:rsid w:val="007B75D3"/>
    <w:rsid w:val="007B760F"/>
    <w:rsid w:val="007B7789"/>
    <w:rsid w:val="007B7FD3"/>
    <w:rsid w:val="007B7FDF"/>
    <w:rsid w:val="007C01E2"/>
    <w:rsid w:val="007C02CC"/>
    <w:rsid w:val="007C07BF"/>
    <w:rsid w:val="007C121D"/>
    <w:rsid w:val="007C1C01"/>
    <w:rsid w:val="007C1DE0"/>
    <w:rsid w:val="007C232C"/>
    <w:rsid w:val="007C244B"/>
    <w:rsid w:val="007C2B7A"/>
    <w:rsid w:val="007C2F14"/>
    <w:rsid w:val="007C31AE"/>
    <w:rsid w:val="007C329E"/>
    <w:rsid w:val="007C3511"/>
    <w:rsid w:val="007C3726"/>
    <w:rsid w:val="007C3A0C"/>
    <w:rsid w:val="007C3A7A"/>
    <w:rsid w:val="007C4097"/>
    <w:rsid w:val="007C44C4"/>
    <w:rsid w:val="007C4706"/>
    <w:rsid w:val="007C4814"/>
    <w:rsid w:val="007C4D43"/>
    <w:rsid w:val="007C56D7"/>
    <w:rsid w:val="007C5908"/>
    <w:rsid w:val="007C5933"/>
    <w:rsid w:val="007C5A52"/>
    <w:rsid w:val="007C5AD7"/>
    <w:rsid w:val="007C5B24"/>
    <w:rsid w:val="007C6193"/>
    <w:rsid w:val="007C684E"/>
    <w:rsid w:val="007C6956"/>
    <w:rsid w:val="007C6C9C"/>
    <w:rsid w:val="007C6DCF"/>
    <w:rsid w:val="007C7757"/>
    <w:rsid w:val="007C78DA"/>
    <w:rsid w:val="007C7F45"/>
    <w:rsid w:val="007D0941"/>
    <w:rsid w:val="007D0A29"/>
    <w:rsid w:val="007D0B18"/>
    <w:rsid w:val="007D0C20"/>
    <w:rsid w:val="007D1163"/>
    <w:rsid w:val="007D147C"/>
    <w:rsid w:val="007D14D4"/>
    <w:rsid w:val="007D14E0"/>
    <w:rsid w:val="007D1568"/>
    <w:rsid w:val="007D1580"/>
    <w:rsid w:val="007D1680"/>
    <w:rsid w:val="007D1856"/>
    <w:rsid w:val="007D1C53"/>
    <w:rsid w:val="007D1DCA"/>
    <w:rsid w:val="007D1DF2"/>
    <w:rsid w:val="007D206D"/>
    <w:rsid w:val="007D23AC"/>
    <w:rsid w:val="007D2BCE"/>
    <w:rsid w:val="007D2CE8"/>
    <w:rsid w:val="007D2E56"/>
    <w:rsid w:val="007D2EBC"/>
    <w:rsid w:val="007D33A8"/>
    <w:rsid w:val="007D3715"/>
    <w:rsid w:val="007D38AA"/>
    <w:rsid w:val="007D38D4"/>
    <w:rsid w:val="007D3F09"/>
    <w:rsid w:val="007D423D"/>
    <w:rsid w:val="007D426B"/>
    <w:rsid w:val="007D4591"/>
    <w:rsid w:val="007D4AE3"/>
    <w:rsid w:val="007D4B1E"/>
    <w:rsid w:val="007D4DB3"/>
    <w:rsid w:val="007D4E03"/>
    <w:rsid w:val="007D52F3"/>
    <w:rsid w:val="007D5380"/>
    <w:rsid w:val="007D5401"/>
    <w:rsid w:val="007D551B"/>
    <w:rsid w:val="007D56F5"/>
    <w:rsid w:val="007D5D1D"/>
    <w:rsid w:val="007D5F1D"/>
    <w:rsid w:val="007D6169"/>
    <w:rsid w:val="007D6343"/>
    <w:rsid w:val="007D690F"/>
    <w:rsid w:val="007D6AEE"/>
    <w:rsid w:val="007D6B78"/>
    <w:rsid w:val="007D6E4B"/>
    <w:rsid w:val="007D7122"/>
    <w:rsid w:val="007D72D2"/>
    <w:rsid w:val="007D7794"/>
    <w:rsid w:val="007D79EE"/>
    <w:rsid w:val="007D7A8A"/>
    <w:rsid w:val="007D7EAB"/>
    <w:rsid w:val="007E028D"/>
    <w:rsid w:val="007E0487"/>
    <w:rsid w:val="007E0B5A"/>
    <w:rsid w:val="007E0BFF"/>
    <w:rsid w:val="007E0EBA"/>
    <w:rsid w:val="007E0FE2"/>
    <w:rsid w:val="007E17B3"/>
    <w:rsid w:val="007E1C51"/>
    <w:rsid w:val="007E278C"/>
    <w:rsid w:val="007E2C07"/>
    <w:rsid w:val="007E2C32"/>
    <w:rsid w:val="007E312C"/>
    <w:rsid w:val="007E3259"/>
    <w:rsid w:val="007E4456"/>
    <w:rsid w:val="007E45DF"/>
    <w:rsid w:val="007E463C"/>
    <w:rsid w:val="007E4B05"/>
    <w:rsid w:val="007E5697"/>
    <w:rsid w:val="007E56CD"/>
    <w:rsid w:val="007E5E87"/>
    <w:rsid w:val="007E655F"/>
    <w:rsid w:val="007E72C3"/>
    <w:rsid w:val="007E7976"/>
    <w:rsid w:val="007E79AB"/>
    <w:rsid w:val="007E7F58"/>
    <w:rsid w:val="007E7F88"/>
    <w:rsid w:val="007F0428"/>
    <w:rsid w:val="007F0583"/>
    <w:rsid w:val="007F0713"/>
    <w:rsid w:val="007F077C"/>
    <w:rsid w:val="007F0E4D"/>
    <w:rsid w:val="007F0F41"/>
    <w:rsid w:val="007F1282"/>
    <w:rsid w:val="007F1424"/>
    <w:rsid w:val="007F17A8"/>
    <w:rsid w:val="007F2094"/>
    <w:rsid w:val="007F23F0"/>
    <w:rsid w:val="007F2C87"/>
    <w:rsid w:val="007F2E45"/>
    <w:rsid w:val="007F2EF9"/>
    <w:rsid w:val="007F314E"/>
    <w:rsid w:val="007F38A0"/>
    <w:rsid w:val="007F3AE8"/>
    <w:rsid w:val="007F3CF0"/>
    <w:rsid w:val="007F3ED6"/>
    <w:rsid w:val="007F435B"/>
    <w:rsid w:val="007F452B"/>
    <w:rsid w:val="007F45A3"/>
    <w:rsid w:val="007F470E"/>
    <w:rsid w:val="007F4DB7"/>
    <w:rsid w:val="007F4DD9"/>
    <w:rsid w:val="007F594A"/>
    <w:rsid w:val="007F5AA6"/>
    <w:rsid w:val="007F5B13"/>
    <w:rsid w:val="007F5EA3"/>
    <w:rsid w:val="007F6027"/>
    <w:rsid w:val="007F6856"/>
    <w:rsid w:val="007F6BA6"/>
    <w:rsid w:val="007F6BCE"/>
    <w:rsid w:val="007F6D8B"/>
    <w:rsid w:val="007F706B"/>
    <w:rsid w:val="007F7139"/>
    <w:rsid w:val="007F798A"/>
    <w:rsid w:val="007F79CB"/>
    <w:rsid w:val="007F7D9A"/>
    <w:rsid w:val="008005A8"/>
    <w:rsid w:val="0080070F"/>
    <w:rsid w:val="00800773"/>
    <w:rsid w:val="00800883"/>
    <w:rsid w:val="00800A52"/>
    <w:rsid w:val="00800C8F"/>
    <w:rsid w:val="00800DC5"/>
    <w:rsid w:val="00800E08"/>
    <w:rsid w:val="008012BD"/>
    <w:rsid w:val="00801648"/>
    <w:rsid w:val="00801A68"/>
    <w:rsid w:val="00801BC2"/>
    <w:rsid w:val="00801C29"/>
    <w:rsid w:val="00801CAD"/>
    <w:rsid w:val="00801E3E"/>
    <w:rsid w:val="00801F75"/>
    <w:rsid w:val="00802044"/>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355"/>
    <w:rsid w:val="008046B7"/>
    <w:rsid w:val="00804808"/>
    <w:rsid w:val="00804977"/>
    <w:rsid w:val="008049BF"/>
    <w:rsid w:val="00804D94"/>
    <w:rsid w:val="00804E9B"/>
    <w:rsid w:val="00804EF6"/>
    <w:rsid w:val="008052AB"/>
    <w:rsid w:val="008054FC"/>
    <w:rsid w:val="00805587"/>
    <w:rsid w:val="00805753"/>
    <w:rsid w:val="00805AEA"/>
    <w:rsid w:val="00805BA3"/>
    <w:rsid w:val="00805D1B"/>
    <w:rsid w:val="00805D74"/>
    <w:rsid w:val="00805F1E"/>
    <w:rsid w:val="00805F73"/>
    <w:rsid w:val="00806206"/>
    <w:rsid w:val="00806AD4"/>
    <w:rsid w:val="00806C58"/>
    <w:rsid w:val="00807127"/>
    <w:rsid w:val="0080769E"/>
    <w:rsid w:val="00807AF2"/>
    <w:rsid w:val="00807CF2"/>
    <w:rsid w:val="00807EBC"/>
    <w:rsid w:val="008102DD"/>
    <w:rsid w:val="00810917"/>
    <w:rsid w:val="00810C8E"/>
    <w:rsid w:val="00810DCB"/>
    <w:rsid w:val="00811C52"/>
    <w:rsid w:val="00812283"/>
    <w:rsid w:val="008122F1"/>
    <w:rsid w:val="0081240B"/>
    <w:rsid w:val="008126D5"/>
    <w:rsid w:val="00812C5D"/>
    <w:rsid w:val="00812CFE"/>
    <w:rsid w:val="00812FF7"/>
    <w:rsid w:val="00813059"/>
    <w:rsid w:val="00813A21"/>
    <w:rsid w:val="00813ACA"/>
    <w:rsid w:val="00813BCA"/>
    <w:rsid w:val="00814263"/>
    <w:rsid w:val="0081439B"/>
    <w:rsid w:val="00814551"/>
    <w:rsid w:val="00814667"/>
    <w:rsid w:val="008148DA"/>
    <w:rsid w:val="008150B3"/>
    <w:rsid w:val="008151BA"/>
    <w:rsid w:val="00815210"/>
    <w:rsid w:val="008156C1"/>
    <w:rsid w:val="00816220"/>
    <w:rsid w:val="00816741"/>
    <w:rsid w:val="00817717"/>
    <w:rsid w:val="00820332"/>
    <w:rsid w:val="008203EE"/>
    <w:rsid w:val="00820584"/>
    <w:rsid w:val="008206A2"/>
    <w:rsid w:val="00820707"/>
    <w:rsid w:val="00820709"/>
    <w:rsid w:val="0082083B"/>
    <w:rsid w:val="008209E6"/>
    <w:rsid w:val="00820BAF"/>
    <w:rsid w:val="00820E6A"/>
    <w:rsid w:val="00821062"/>
    <w:rsid w:val="008212A4"/>
    <w:rsid w:val="00821416"/>
    <w:rsid w:val="00821E8D"/>
    <w:rsid w:val="0082202F"/>
    <w:rsid w:val="008225CC"/>
    <w:rsid w:val="008225F8"/>
    <w:rsid w:val="00822F22"/>
    <w:rsid w:val="008230F4"/>
    <w:rsid w:val="0082357B"/>
    <w:rsid w:val="00823A81"/>
    <w:rsid w:val="00823E12"/>
    <w:rsid w:val="00824093"/>
    <w:rsid w:val="0082412E"/>
    <w:rsid w:val="0082489B"/>
    <w:rsid w:val="00824D88"/>
    <w:rsid w:val="00824E47"/>
    <w:rsid w:val="00825199"/>
    <w:rsid w:val="0082527A"/>
    <w:rsid w:val="00825519"/>
    <w:rsid w:val="00825549"/>
    <w:rsid w:val="008255B1"/>
    <w:rsid w:val="00825752"/>
    <w:rsid w:val="00825B01"/>
    <w:rsid w:val="00825D24"/>
    <w:rsid w:val="00825F83"/>
    <w:rsid w:val="008261D6"/>
    <w:rsid w:val="008266A0"/>
    <w:rsid w:val="0082689C"/>
    <w:rsid w:val="00826BCB"/>
    <w:rsid w:val="00826C8F"/>
    <w:rsid w:val="00826DCA"/>
    <w:rsid w:val="00826FB7"/>
    <w:rsid w:val="0082703C"/>
    <w:rsid w:val="00827087"/>
    <w:rsid w:val="00827318"/>
    <w:rsid w:val="00827550"/>
    <w:rsid w:val="00827AEC"/>
    <w:rsid w:val="0083067F"/>
    <w:rsid w:val="00830A3F"/>
    <w:rsid w:val="00830E0C"/>
    <w:rsid w:val="008311E1"/>
    <w:rsid w:val="0083143A"/>
    <w:rsid w:val="00831468"/>
    <w:rsid w:val="008314CE"/>
    <w:rsid w:val="00831EE3"/>
    <w:rsid w:val="008324F6"/>
    <w:rsid w:val="00832BE1"/>
    <w:rsid w:val="00832D39"/>
    <w:rsid w:val="00833236"/>
    <w:rsid w:val="0083359E"/>
    <w:rsid w:val="0083363E"/>
    <w:rsid w:val="00834033"/>
    <w:rsid w:val="008340AD"/>
    <w:rsid w:val="008341A1"/>
    <w:rsid w:val="008343CE"/>
    <w:rsid w:val="008344CE"/>
    <w:rsid w:val="008348CA"/>
    <w:rsid w:val="00834D20"/>
    <w:rsid w:val="00835091"/>
    <w:rsid w:val="008356D7"/>
    <w:rsid w:val="008357D8"/>
    <w:rsid w:val="00835ABF"/>
    <w:rsid w:val="00835FC0"/>
    <w:rsid w:val="0083612A"/>
    <w:rsid w:val="008366F4"/>
    <w:rsid w:val="00836EB8"/>
    <w:rsid w:val="00836EEB"/>
    <w:rsid w:val="00836F98"/>
    <w:rsid w:val="00837074"/>
    <w:rsid w:val="00837144"/>
    <w:rsid w:val="008375DA"/>
    <w:rsid w:val="00837D61"/>
    <w:rsid w:val="008400C9"/>
    <w:rsid w:val="00841262"/>
    <w:rsid w:val="00841A86"/>
    <w:rsid w:val="00842093"/>
    <w:rsid w:val="008422B3"/>
    <w:rsid w:val="0084237A"/>
    <w:rsid w:val="00842812"/>
    <w:rsid w:val="00842A38"/>
    <w:rsid w:val="00842B08"/>
    <w:rsid w:val="00843327"/>
    <w:rsid w:val="00843C62"/>
    <w:rsid w:val="00844162"/>
    <w:rsid w:val="0084439B"/>
    <w:rsid w:val="0084466C"/>
    <w:rsid w:val="00844694"/>
    <w:rsid w:val="00844D46"/>
    <w:rsid w:val="008458D2"/>
    <w:rsid w:val="00845A3F"/>
    <w:rsid w:val="00845D76"/>
    <w:rsid w:val="00845E00"/>
    <w:rsid w:val="00846133"/>
    <w:rsid w:val="008461C0"/>
    <w:rsid w:val="0084652D"/>
    <w:rsid w:val="008466CE"/>
    <w:rsid w:val="008467DD"/>
    <w:rsid w:val="008468DA"/>
    <w:rsid w:val="00846B11"/>
    <w:rsid w:val="00847263"/>
    <w:rsid w:val="00847629"/>
    <w:rsid w:val="008477DF"/>
    <w:rsid w:val="00847FB1"/>
    <w:rsid w:val="008500F2"/>
    <w:rsid w:val="008502BB"/>
    <w:rsid w:val="008503D3"/>
    <w:rsid w:val="008503D7"/>
    <w:rsid w:val="008503E4"/>
    <w:rsid w:val="0085047E"/>
    <w:rsid w:val="008506A9"/>
    <w:rsid w:val="008507E0"/>
    <w:rsid w:val="00850920"/>
    <w:rsid w:val="00850F42"/>
    <w:rsid w:val="00851043"/>
    <w:rsid w:val="00851137"/>
    <w:rsid w:val="00851547"/>
    <w:rsid w:val="008516D2"/>
    <w:rsid w:val="00851841"/>
    <w:rsid w:val="00851863"/>
    <w:rsid w:val="00851BE8"/>
    <w:rsid w:val="008520E1"/>
    <w:rsid w:val="008523DD"/>
    <w:rsid w:val="00852578"/>
    <w:rsid w:val="00852852"/>
    <w:rsid w:val="00852996"/>
    <w:rsid w:val="00852D06"/>
    <w:rsid w:val="00853050"/>
    <w:rsid w:val="00853259"/>
    <w:rsid w:val="008532B4"/>
    <w:rsid w:val="0085390D"/>
    <w:rsid w:val="00853D5C"/>
    <w:rsid w:val="00854071"/>
    <w:rsid w:val="008544E6"/>
    <w:rsid w:val="00854791"/>
    <w:rsid w:val="0085492F"/>
    <w:rsid w:val="008549C5"/>
    <w:rsid w:val="00854E94"/>
    <w:rsid w:val="008552A0"/>
    <w:rsid w:val="008553FD"/>
    <w:rsid w:val="00855677"/>
    <w:rsid w:val="00855908"/>
    <w:rsid w:val="00855D5D"/>
    <w:rsid w:val="00856139"/>
    <w:rsid w:val="008561D0"/>
    <w:rsid w:val="00856722"/>
    <w:rsid w:val="00856B21"/>
    <w:rsid w:val="0085704C"/>
    <w:rsid w:val="00857664"/>
    <w:rsid w:val="00857839"/>
    <w:rsid w:val="00857C80"/>
    <w:rsid w:val="00857E7E"/>
    <w:rsid w:val="00860015"/>
    <w:rsid w:val="008601DE"/>
    <w:rsid w:val="008603B4"/>
    <w:rsid w:val="00860B1E"/>
    <w:rsid w:val="00860BF9"/>
    <w:rsid w:val="00860D5B"/>
    <w:rsid w:val="00860FD8"/>
    <w:rsid w:val="0086103D"/>
    <w:rsid w:val="0086123A"/>
    <w:rsid w:val="00861349"/>
    <w:rsid w:val="00861592"/>
    <w:rsid w:val="0086214E"/>
    <w:rsid w:val="008622DF"/>
    <w:rsid w:val="00862B5B"/>
    <w:rsid w:val="00862EB1"/>
    <w:rsid w:val="00862EFF"/>
    <w:rsid w:val="008630F8"/>
    <w:rsid w:val="00863286"/>
    <w:rsid w:val="0086361C"/>
    <w:rsid w:val="0086370C"/>
    <w:rsid w:val="00863794"/>
    <w:rsid w:val="00863AD2"/>
    <w:rsid w:val="00863AE3"/>
    <w:rsid w:val="0086487C"/>
    <w:rsid w:val="008648B1"/>
    <w:rsid w:val="0086503D"/>
    <w:rsid w:val="0086507C"/>
    <w:rsid w:val="00865450"/>
    <w:rsid w:val="008657BE"/>
    <w:rsid w:val="00866329"/>
    <w:rsid w:val="00866787"/>
    <w:rsid w:val="00866A67"/>
    <w:rsid w:val="00866FE1"/>
    <w:rsid w:val="00867066"/>
    <w:rsid w:val="00867258"/>
    <w:rsid w:val="008676C6"/>
    <w:rsid w:val="00867705"/>
    <w:rsid w:val="0086788C"/>
    <w:rsid w:val="0087038C"/>
    <w:rsid w:val="00870AFB"/>
    <w:rsid w:val="00870BD4"/>
    <w:rsid w:val="008710CE"/>
    <w:rsid w:val="00871172"/>
    <w:rsid w:val="008713B4"/>
    <w:rsid w:val="00871CD0"/>
    <w:rsid w:val="00872280"/>
    <w:rsid w:val="008723F0"/>
    <w:rsid w:val="00873377"/>
    <w:rsid w:val="00873629"/>
    <w:rsid w:val="00873AFB"/>
    <w:rsid w:val="00873F23"/>
    <w:rsid w:val="00873FF5"/>
    <w:rsid w:val="0087409B"/>
    <w:rsid w:val="0087409F"/>
    <w:rsid w:val="008742C7"/>
    <w:rsid w:val="008744B2"/>
    <w:rsid w:val="00874674"/>
    <w:rsid w:val="00874678"/>
    <w:rsid w:val="008749DD"/>
    <w:rsid w:val="00874E69"/>
    <w:rsid w:val="00874EE0"/>
    <w:rsid w:val="008752BC"/>
    <w:rsid w:val="0087534F"/>
    <w:rsid w:val="008753AD"/>
    <w:rsid w:val="008754E6"/>
    <w:rsid w:val="0087569F"/>
    <w:rsid w:val="00875A64"/>
    <w:rsid w:val="00875A86"/>
    <w:rsid w:val="00876B78"/>
    <w:rsid w:val="00876D5E"/>
    <w:rsid w:val="00876E6F"/>
    <w:rsid w:val="00877061"/>
    <w:rsid w:val="00877462"/>
    <w:rsid w:val="00877A0C"/>
    <w:rsid w:val="00877BC0"/>
    <w:rsid w:val="00880160"/>
    <w:rsid w:val="0088028A"/>
    <w:rsid w:val="0088075F"/>
    <w:rsid w:val="00880BE4"/>
    <w:rsid w:val="00880D77"/>
    <w:rsid w:val="00880F5A"/>
    <w:rsid w:val="0088121A"/>
    <w:rsid w:val="0088122E"/>
    <w:rsid w:val="0088168C"/>
    <w:rsid w:val="0088196C"/>
    <w:rsid w:val="008819AA"/>
    <w:rsid w:val="00881E82"/>
    <w:rsid w:val="00882512"/>
    <w:rsid w:val="008827E9"/>
    <w:rsid w:val="00882870"/>
    <w:rsid w:val="0088336B"/>
    <w:rsid w:val="008834F0"/>
    <w:rsid w:val="0088369D"/>
    <w:rsid w:val="008837D9"/>
    <w:rsid w:val="008838D5"/>
    <w:rsid w:val="008839EE"/>
    <w:rsid w:val="00883E24"/>
    <w:rsid w:val="008848CF"/>
    <w:rsid w:val="00884A8E"/>
    <w:rsid w:val="00884C0F"/>
    <w:rsid w:val="00884D81"/>
    <w:rsid w:val="00884ED0"/>
    <w:rsid w:val="0088504C"/>
    <w:rsid w:val="0088534F"/>
    <w:rsid w:val="0088560D"/>
    <w:rsid w:val="00885856"/>
    <w:rsid w:val="008859A6"/>
    <w:rsid w:val="00885CFB"/>
    <w:rsid w:val="00885D88"/>
    <w:rsid w:val="00885EC0"/>
    <w:rsid w:val="00885FAA"/>
    <w:rsid w:val="0088631F"/>
    <w:rsid w:val="008869C2"/>
    <w:rsid w:val="00886B30"/>
    <w:rsid w:val="00886DFE"/>
    <w:rsid w:val="00886F20"/>
    <w:rsid w:val="00887232"/>
    <w:rsid w:val="00887681"/>
    <w:rsid w:val="00887BA6"/>
    <w:rsid w:val="00890123"/>
    <w:rsid w:val="0089056B"/>
    <w:rsid w:val="008905EB"/>
    <w:rsid w:val="008908A7"/>
    <w:rsid w:val="00890A9A"/>
    <w:rsid w:val="00890D11"/>
    <w:rsid w:val="00890DEA"/>
    <w:rsid w:val="00890F58"/>
    <w:rsid w:val="00891764"/>
    <w:rsid w:val="0089187E"/>
    <w:rsid w:val="00891897"/>
    <w:rsid w:val="00891ED2"/>
    <w:rsid w:val="00892136"/>
    <w:rsid w:val="00892189"/>
    <w:rsid w:val="00892549"/>
    <w:rsid w:val="008926C7"/>
    <w:rsid w:val="008927EE"/>
    <w:rsid w:val="0089297E"/>
    <w:rsid w:val="00892AE1"/>
    <w:rsid w:val="00892BFD"/>
    <w:rsid w:val="00892EE8"/>
    <w:rsid w:val="00893310"/>
    <w:rsid w:val="00893528"/>
    <w:rsid w:val="0089364A"/>
    <w:rsid w:val="0089382D"/>
    <w:rsid w:val="00893D78"/>
    <w:rsid w:val="00894A7A"/>
    <w:rsid w:val="00894DAA"/>
    <w:rsid w:val="00894F37"/>
    <w:rsid w:val="0089526A"/>
    <w:rsid w:val="00895AC3"/>
    <w:rsid w:val="00895DB2"/>
    <w:rsid w:val="008960C8"/>
    <w:rsid w:val="00896476"/>
    <w:rsid w:val="0089653D"/>
    <w:rsid w:val="008967F1"/>
    <w:rsid w:val="00896A4E"/>
    <w:rsid w:val="008971FF"/>
    <w:rsid w:val="008975F1"/>
    <w:rsid w:val="00897678"/>
    <w:rsid w:val="00897940"/>
    <w:rsid w:val="00897D0B"/>
    <w:rsid w:val="00897F1B"/>
    <w:rsid w:val="008A0120"/>
    <w:rsid w:val="008A068B"/>
    <w:rsid w:val="008A06FA"/>
    <w:rsid w:val="008A1434"/>
    <w:rsid w:val="008A1568"/>
    <w:rsid w:val="008A169C"/>
    <w:rsid w:val="008A1E34"/>
    <w:rsid w:val="008A25A8"/>
    <w:rsid w:val="008A261B"/>
    <w:rsid w:val="008A2E1A"/>
    <w:rsid w:val="008A4734"/>
    <w:rsid w:val="008A4ECD"/>
    <w:rsid w:val="008A4FEC"/>
    <w:rsid w:val="008A502C"/>
    <w:rsid w:val="008A6022"/>
    <w:rsid w:val="008A6055"/>
    <w:rsid w:val="008A6123"/>
    <w:rsid w:val="008A64A6"/>
    <w:rsid w:val="008A65DD"/>
    <w:rsid w:val="008A6683"/>
    <w:rsid w:val="008A674C"/>
    <w:rsid w:val="008A6861"/>
    <w:rsid w:val="008A6CC2"/>
    <w:rsid w:val="008A6CFC"/>
    <w:rsid w:val="008A7108"/>
    <w:rsid w:val="008A794C"/>
    <w:rsid w:val="008A7B38"/>
    <w:rsid w:val="008A7CE7"/>
    <w:rsid w:val="008A7D22"/>
    <w:rsid w:val="008A7E0E"/>
    <w:rsid w:val="008A7EF0"/>
    <w:rsid w:val="008B0158"/>
    <w:rsid w:val="008B017B"/>
    <w:rsid w:val="008B0331"/>
    <w:rsid w:val="008B0402"/>
    <w:rsid w:val="008B0885"/>
    <w:rsid w:val="008B0BA1"/>
    <w:rsid w:val="008B108A"/>
    <w:rsid w:val="008B13C4"/>
    <w:rsid w:val="008B1675"/>
    <w:rsid w:val="008B17C0"/>
    <w:rsid w:val="008B17D0"/>
    <w:rsid w:val="008B1B04"/>
    <w:rsid w:val="008B1DF9"/>
    <w:rsid w:val="008B2001"/>
    <w:rsid w:val="008B233F"/>
    <w:rsid w:val="008B23E3"/>
    <w:rsid w:val="008B2768"/>
    <w:rsid w:val="008B29DA"/>
    <w:rsid w:val="008B3787"/>
    <w:rsid w:val="008B3888"/>
    <w:rsid w:val="008B38FC"/>
    <w:rsid w:val="008B3CD7"/>
    <w:rsid w:val="008B425C"/>
    <w:rsid w:val="008B42AC"/>
    <w:rsid w:val="008B430C"/>
    <w:rsid w:val="008B43AA"/>
    <w:rsid w:val="008B44E5"/>
    <w:rsid w:val="008B47CD"/>
    <w:rsid w:val="008B4DE2"/>
    <w:rsid w:val="008B5226"/>
    <w:rsid w:val="008B5697"/>
    <w:rsid w:val="008B5A63"/>
    <w:rsid w:val="008B5BE4"/>
    <w:rsid w:val="008B5DB9"/>
    <w:rsid w:val="008B5E25"/>
    <w:rsid w:val="008B5EB3"/>
    <w:rsid w:val="008B5F67"/>
    <w:rsid w:val="008B60D5"/>
    <w:rsid w:val="008B66DD"/>
    <w:rsid w:val="008B6A44"/>
    <w:rsid w:val="008B6AA4"/>
    <w:rsid w:val="008B70C5"/>
    <w:rsid w:val="008B7397"/>
    <w:rsid w:val="008B73F8"/>
    <w:rsid w:val="008B751C"/>
    <w:rsid w:val="008B7617"/>
    <w:rsid w:val="008B7BCE"/>
    <w:rsid w:val="008B7D4F"/>
    <w:rsid w:val="008C00E6"/>
    <w:rsid w:val="008C0C0F"/>
    <w:rsid w:val="008C0D83"/>
    <w:rsid w:val="008C0E15"/>
    <w:rsid w:val="008C0EE0"/>
    <w:rsid w:val="008C1092"/>
    <w:rsid w:val="008C1899"/>
    <w:rsid w:val="008C1BF6"/>
    <w:rsid w:val="008C2BE2"/>
    <w:rsid w:val="008C2D07"/>
    <w:rsid w:val="008C2E1E"/>
    <w:rsid w:val="008C32CD"/>
    <w:rsid w:val="008C331C"/>
    <w:rsid w:val="008C335F"/>
    <w:rsid w:val="008C3980"/>
    <w:rsid w:val="008C3AFC"/>
    <w:rsid w:val="008C3BD6"/>
    <w:rsid w:val="008C3C93"/>
    <w:rsid w:val="008C3E2F"/>
    <w:rsid w:val="008C3E90"/>
    <w:rsid w:val="008C44B2"/>
    <w:rsid w:val="008C457A"/>
    <w:rsid w:val="008C46B0"/>
    <w:rsid w:val="008C46B1"/>
    <w:rsid w:val="008C48CE"/>
    <w:rsid w:val="008C4AF3"/>
    <w:rsid w:val="008C4BB4"/>
    <w:rsid w:val="008C4C42"/>
    <w:rsid w:val="008C4C5C"/>
    <w:rsid w:val="008C4F45"/>
    <w:rsid w:val="008C53AB"/>
    <w:rsid w:val="008C606E"/>
    <w:rsid w:val="008C64D4"/>
    <w:rsid w:val="008C6AAB"/>
    <w:rsid w:val="008C7238"/>
    <w:rsid w:val="008C754C"/>
    <w:rsid w:val="008C761A"/>
    <w:rsid w:val="008C78A5"/>
    <w:rsid w:val="008C79CF"/>
    <w:rsid w:val="008C7A33"/>
    <w:rsid w:val="008C7E68"/>
    <w:rsid w:val="008D0412"/>
    <w:rsid w:val="008D092D"/>
    <w:rsid w:val="008D09E0"/>
    <w:rsid w:val="008D0E4F"/>
    <w:rsid w:val="008D1207"/>
    <w:rsid w:val="008D13FE"/>
    <w:rsid w:val="008D2297"/>
    <w:rsid w:val="008D230F"/>
    <w:rsid w:val="008D277F"/>
    <w:rsid w:val="008D27B9"/>
    <w:rsid w:val="008D2DC0"/>
    <w:rsid w:val="008D2E5E"/>
    <w:rsid w:val="008D2E74"/>
    <w:rsid w:val="008D3057"/>
    <w:rsid w:val="008D3076"/>
    <w:rsid w:val="008D31EB"/>
    <w:rsid w:val="008D3257"/>
    <w:rsid w:val="008D353D"/>
    <w:rsid w:val="008D3C3D"/>
    <w:rsid w:val="008D40AA"/>
    <w:rsid w:val="008D4179"/>
    <w:rsid w:val="008D45B0"/>
    <w:rsid w:val="008D46BD"/>
    <w:rsid w:val="008D5125"/>
    <w:rsid w:val="008D53EC"/>
    <w:rsid w:val="008D5781"/>
    <w:rsid w:val="008D57B7"/>
    <w:rsid w:val="008D5CE7"/>
    <w:rsid w:val="008D625B"/>
    <w:rsid w:val="008D629B"/>
    <w:rsid w:val="008D62B7"/>
    <w:rsid w:val="008D6AE9"/>
    <w:rsid w:val="008D6BC1"/>
    <w:rsid w:val="008D705B"/>
    <w:rsid w:val="008D7554"/>
    <w:rsid w:val="008D7622"/>
    <w:rsid w:val="008D7BC7"/>
    <w:rsid w:val="008D7F96"/>
    <w:rsid w:val="008E0148"/>
    <w:rsid w:val="008E0562"/>
    <w:rsid w:val="008E07DE"/>
    <w:rsid w:val="008E0E39"/>
    <w:rsid w:val="008E0F8B"/>
    <w:rsid w:val="008E1091"/>
    <w:rsid w:val="008E1143"/>
    <w:rsid w:val="008E1212"/>
    <w:rsid w:val="008E1392"/>
    <w:rsid w:val="008E1775"/>
    <w:rsid w:val="008E1794"/>
    <w:rsid w:val="008E193D"/>
    <w:rsid w:val="008E1C9A"/>
    <w:rsid w:val="008E1E49"/>
    <w:rsid w:val="008E1FE9"/>
    <w:rsid w:val="008E20A8"/>
    <w:rsid w:val="008E21B0"/>
    <w:rsid w:val="008E229A"/>
    <w:rsid w:val="008E2441"/>
    <w:rsid w:val="008E26CA"/>
    <w:rsid w:val="008E26D5"/>
    <w:rsid w:val="008E2982"/>
    <w:rsid w:val="008E2A44"/>
    <w:rsid w:val="008E325D"/>
    <w:rsid w:val="008E38DF"/>
    <w:rsid w:val="008E3922"/>
    <w:rsid w:val="008E3F77"/>
    <w:rsid w:val="008E4389"/>
    <w:rsid w:val="008E4701"/>
    <w:rsid w:val="008E48B9"/>
    <w:rsid w:val="008E4FD3"/>
    <w:rsid w:val="008E5298"/>
    <w:rsid w:val="008E5792"/>
    <w:rsid w:val="008E5FD9"/>
    <w:rsid w:val="008E6545"/>
    <w:rsid w:val="008E65B1"/>
    <w:rsid w:val="008E6612"/>
    <w:rsid w:val="008E6BFE"/>
    <w:rsid w:val="008E6C34"/>
    <w:rsid w:val="008E6D2B"/>
    <w:rsid w:val="008E6DDE"/>
    <w:rsid w:val="008E6FF4"/>
    <w:rsid w:val="008E7073"/>
    <w:rsid w:val="008E795B"/>
    <w:rsid w:val="008E7981"/>
    <w:rsid w:val="008E7E3C"/>
    <w:rsid w:val="008E7FDF"/>
    <w:rsid w:val="008F0501"/>
    <w:rsid w:val="008F055C"/>
    <w:rsid w:val="008F07EB"/>
    <w:rsid w:val="008F0DF3"/>
    <w:rsid w:val="008F0F22"/>
    <w:rsid w:val="008F0F4F"/>
    <w:rsid w:val="008F0FDD"/>
    <w:rsid w:val="008F145C"/>
    <w:rsid w:val="008F26E8"/>
    <w:rsid w:val="008F2CC1"/>
    <w:rsid w:val="008F2EA6"/>
    <w:rsid w:val="008F30ED"/>
    <w:rsid w:val="008F3147"/>
    <w:rsid w:val="008F3691"/>
    <w:rsid w:val="008F3B1B"/>
    <w:rsid w:val="008F3B54"/>
    <w:rsid w:val="008F3E75"/>
    <w:rsid w:val="008F40D3"/>
    <w:rsid w:val="008F417C"/>
    <w:rsid w:val="008F42A7"/>
    <w:rsid w:val="008F438F"/>
    <w:rsid w:val="008F4D61"/>
    <w:rsid w:val="008F4DE4"/>
    <w:rsid w:val="008F4F38"/>
    <w:rsid w:val="008F5C59"/>
    <w:rsid w:val="008F5C9D"/>
    <w:rsid w:val="008F5D31"/>
    <w:rsid w:val="008F6308"/>
    <w:rsid w:val="008F661A"/>
    <w:rsid w:val="008F6ADE"/>
    <w:rsid w:val="008F6D25"/>
    <w:rsid w:val="008F6EA6"/>
    <w:rsid w:val="008F7492"/>
    <w:rsid w:val="008F77DC"/>
    <w:rsid w:val="008F7A27"/>
    <w:rsid w:val="008F7E9C"/>
    <w:rsid w:val="008F7F61"/>
    <w:rsid w:val="009001C8"/>
    <w:rsid w:val="0090037D"/>
    <w:rsid w:val="00900386"/>
    <w:rsid w:val="009005B2"/>
    <w:rsid w:val="00900D6E"/>
    <w:rsid w:val="00900DC4"/>
    <w:rsid w:val="00900DE1"/>
    <w:rsid w:val="00901768"/>
    <w:rsid w:val="0090186C"/>
    <w:rsid w:val="009019DB"/>
    <w:rsid w:val="00901E01"/>
    <w:rsid w:val="00902020"/>
    <w:rsid w:val="00902255"/>
    <w:rsid w:val="009024FF"/>
    <w:rsid w:val="0090257A"/>
    <w:rsid w:val="009028FD"/>
    <w:rsid w:val="00902A4A"/>
    <w:rsid w:val="00902BC1"/>
    <w:rsid w:val="00902C8E"/>
    <w:rsid w:val="00902E53"/>
    <w:rsid w:val="009034DA"/>
    <w:rsid w:val="0090354B"/>
    <w:rsid w:val="00903B6E"/>
    <w:rsid w:val="00903C6F"/>
    <w:rsid w:val="00904390"/>
    <w:rsid w:val="009049FB"/>
    <w:rsid w:val="00904A90"/>
    <w:rsid w:val="00905031"/>
    <w:rsid w:val="0090529C"/>
    <w:rsid w:val="0090538D"/>
    <w:rsid w:val="00905B45"/>
    <w:rsid w:val="00905BCC"/>
    <w:rsid w:val="00905DF1"/>
    <w:rsid w:val="009062D0"/>
    <w:rsid w:val="00906429"/>
    <w:rsid w:val="00906688"/>
    <w:rsid w:val="00906716"/>
    <w:rsid w:val="00906A16"/>
    <w:rsid w:val="00906BB0"/>
    <w:rsid w:val="00906D37"/>
    <w:rsid w:val="00906E28"/>
    <w:rsid w:val="00906EF7"/>
    <w:rsid w:val="00906FCA"/>
    <w:rsid w:val="00907150"/>
    <w:rsid w:val="009076B2"/>
    <w:rsid w:val="00907CAC"/>
    <w:rsid w:val="00907CC2"/>
    <w:rsid w:val="00907F4C"/>
    <w:rsid w:val="00910084"/>
    <w:rsid w:val="00910231"/>
    <w:rsid w:val="0091053F"/>
    <w:rsid w:val="00910762"/>
    <w:rsid w:val="009107DE"/>
    <w:rsid w:val="00910B58"/>
    <w:rsid w:val="00910CED"/>
    <w:rsid w:val="00910FDD"/>
    <w:rsid w:val="009110E8"/>
    <w:rsid w:val="0091110E"/>
    <w:rsid w:val="00911962"/>
    <w:rsid w:val="009119BC"/>
    <w:rsid w:val="00911B2A"/>
    <w:rsid w:val="00911C21"/>
    <w:rsid w:val="00911C60"/>
    <w:rsid w:val="00911CDF"/>
    <w:rsid w:val="009127AF"/>
    <w:rsid w:val="009129BE"/>
    <w:rsid w:val="00912B82"/>
    <w:rsid w:val="00912E5B"/>
    <w:rsid w:val="00913018"/>
    <w:rsid w:val="009131B7"/>
    <w:rsid w:val="009132E0"/>
    <w:rsid w:val="0091339F"/>
    <w:rsid w:val="0091353B"/>
    <w:rsid w:val="009136E5"/>
    <w:rsid w:val="00913849"/>
    <w:rsid w:val="00913DE6"/>
    <w:rsid w:val="0091456A"/>
    <w:rsid w:val="0091469A"/>
    <w:rsid w:val="00914E2A"/>
    <w:rsid w:val="00914EE3"/>
    <w:rsid w:val="00914FA3"/>
    <w:rsid w:val="0091516B"/>
    <w:rsid w:val="00915291"/>
    <w:rsid w:val="0091530B"/>
    <w:rsid w:val="00915369"/>
    <w:rsid w:val="0091536C"/>
    <w:rsid w:val="009159C3"/>
    <w:rsid w:val="00915BAA"/>
    <w:rsid w:val="00915C62"/>
    <w:rsid w:val="009160BA"/>
    <w:rsid w:val="009164D4"/>
    <w:rsid w:val="009165A9"/>
    <w:rsid w:val="009165C4"/>
    <w:rsid w:val="009168B6"/>
    <w:rsid w:val="00916C57"/>
    <w:rsid w:val="00916E41"/>
    <w:rsid w:val="009170A5"/>
    <w:rsid w:val="0091714A"/>
    <w:rsid w:val="00917735"/>
    <w:rsid w:val="0091794B"/>
    <w:rsid w:val="009203DB"/>
    <w:rsid w:val="00920556"/>
    <w:rsid w:val="00920B04"/>
    <w:rsid w:val="00920B8C"/>
    <w:rsid w:val="00920BAA"/>
    <w:rsid w:val="00920F10"/>
    <w:rsid w:val="00920FE7"/>
    <w:rsid w:val="00921131"/>
    <w:rsid w:val="0092134E"/>
    <w:rsid w:val="00921899"/>
    <w:rsid w:val="00921D53"/>
    <w:rsid w:val="00921EEA"/>
    <w:rsid w:val="009220B0"/>
    <w:rsid w:val="00922A73"/>
    <w:rsid w:val="00922D7F"/>
    <w:rsid w:val="00922F01"/>
    <w:rsid w:val="0092332D"/>
    <w:rsid w:val="009233E5"/>
    <w:rsid w:val="009233FE"/>
    <w:rsid w:val="00923ADD"/>
    <w:rsid w:val="00923E8D"/>
    <w:rsid w:val="0092439F"/>
    <w:rsid w:val="00924DB7"/>
    <w:rsid w:val="00924FD3"/>
    <w:rsid w:val="009251F1"/>
    <w:rsid w:val="00925962"/>
    <w:rsid w:val="00925FDD"/>
    <w:rsid w:val="00926007"/>
    <w:rsid w:val="00926273"/>
    <w:rsid w:val="0092664E"/>
    <w:rsid w:val="00926995"/>
    <w:rsid w:val="00926C92"/>
    <w:rsid w:val="00926E83"/>
    <w:rsid w:val="00926FE1"/>
    <w:rsid w:val="009270C8"/>
    <w:rsid w:val="00927222"/>
    <w:rsid w:val="0092726C"/>
    <w:rsid w:val="009277BF"/>
    <w:rsid w:val="00927CB6"/>
    <w:rsid w:val="00927E73"/>
    <w:rsid w:val="00927E92"/>
    <w:rsid w:val="00927F54"/>
    <w:rsid w:val="00927F9D"/>
    <w:rsid w:val="00931261"/>
    <w:rsid w:val="0093137E"/>
    <w:rsid w:val="00931580"/>
    <w:rsid w:val="00932168"/>
    <w:rsid w:val="0093239D"/>
    <w:rsid w:val="009324B8"/>
    <w:rsid w:val="00932539"/>
    <w:rsid w:val="00932624"/>
    <w:rsid w:val="00932635"/>
    <w:rsid w:val="009329DE"/>
    <w:rsid w:val="009334C2"/>
    <w:rsid w:val="009340D3"/>
    <w:rsid w:val="009341FB"/>
    <w:rsid w:val="00934290"/>
    <w:rsid w:val="00934323"/>
    <w:rsid w:val="00934550"/>
    <w:rsid w:val="00934553"/>
    <w:rsid w:val="009346C4"/>
    <w:rsid w:val="009346FA"/>
    <w:rsid w:val="00934B4E"/>
    <w:rsid w:val="00934F80"/>
    <w:rsid w:val="00935174"/>
    <w:rsid w:val="00935196"/>
    <w:rsid w:val="00935885"/>
    <w:rsid w:val="00935909"/>
    <w:rsid w:val="00935AFB"/>
    <w:rsid w:val="00935D1E"/>
    <w:rsid w:val="00935D63"/>
    <w:rsid w:val="00935F3D"/>
    <w:rsid w:val="00935F41"/>
    <w:rsid w:val="009360A1"/>
    <w:rsid w:val="009362FB"/>
    <w:rsid w:val="009365FD"/>
    <w:rsid w:val="00937568"/>
    <w:rsid w:val="0093796B"/>
    <w:rsid w:val="00937B57"/>
    <w:rsid w:val="00937C69"/>
    <w:rsid w:val="00937EB6"/>
    <w:rsid w:val="0094024D"/>
    <w:rsid w:val="009406DB"/>
    <w:rsid w:val="009407DF"/>
    <w:rsid w:val="00941061"/>
    <w:rsid w:val="009415D5"/>
    <w:rsid w:val="00941BF3"/>
    <w:rsid w:val="009420A5"/>
    <w:rsid w:val="009422FC"/>
    <w:rsid w:val="009424A0"/>
    <w:rsid w:val="009425D1"/>
    <w:rsid w:val="009428B6"/>
    <w:rsid w:val="00942B20"/>
    <w:rsid w:val="009438B3"/>
    <w:rsid w:val="00943A8B"/>
    <w:rsid w:val="00943C72"/>
    <w:rsid w:val="00943F29"/>
    <w:rsid w:val="00944042"/>
    <w:rsid w:val="0094430D"/>
    <w:rsid w:val="00944598"/>
    <w:rsid w:val="00944AC8"/>
    <w:rsid w:val="00944AE6"/>
    <w:rsid w:val="00944B4F"/>
    <w:rsid w:val="00944E04"/>
    <w:rsid w:val="00944F58"/>
    <w:rsid w:val="009452F8"/>
    <w:rsid w:val="0094567A"/>
    <w:rsid w:val="0094581A"/>
    <w:rsid w:val="00945859"/>
    <w:rsid w:val="009459FB"/>
    <w:rsid w:val="00945B38"/>
    <w:rsid w:val="00945C80"/>
    <w:rsid w:val="009460A8"/>
    <w:rsid w:val="00946679"/>
    <w:rsid w:val="00946889"/>
    <w:rsid w:val="00946C86"/>
    <w:rsid w:val="00946F99"/>
    <w:rsid w:val="0094721D"/>
    <w:rsid w:val="0094756E"/>
    <w:rsid w:val="009475E1"/>
    <w:rsid w:val="0094796A"/>
    <w:rsid w:val="00950D63"/>
    <w:rsid w:val="0095110A"/>
    <w:rsid w:val="00951272"/>
    <w:rsid w:val="00951703"/>
    <w:rsid w:val="00951804"/>
    <w:rsid w:val="00951C4D"/>
    <w:rsid w:val="00951C8E"/>
    <w:rsid w:val="00951CD2"/>
    <w:rsid w:val="00951E87"/>
    <w:rsid w:val="00952243"/>
    <w:rsid w:val="009522D9"/>
    <w:rsid w:val="00952426"/>
    <w:rsid w:val="009524EE"/>
    <w:rsid w:val="00952E69"/>
    <w:rsid w:val="00952F79"/>
    <w:rsid w:val="00952F8B"/>
    <w:rsid w:val="00953920"/>
    <w:rsid w:val="00953AB6"/>
    <w:rsid w:val="00953DB4"/>
    <w:rsid w:val="009543D5"/>
    <w:rsid w:val="009553BF"/>
    <w:rsid w:val="0095577A"/>
    <w:rsid w:val="00955C24"/>
    <w:rsid w:val="00955F65"/>
    <w:rsid w:val="009563A1"/>
    <w:rsid w:val="00956F2D"/>
    <w:rsid w:val="00957787"/>
    <w:rsid w:val="00957C30"/>
    <w:rsid w:val="00960003"/>
    <w:rsid w:val="00960040"/>
    <w:rsid w:val="0096017C"/>
    <w:rsid w:val="0096055F"/>
    <w:rsid w:val="0096087D"/>
    <w:rsid w:val="00960B0F"/>
    <w:rsid w:val="0096101D"/>
    <w:rsid w:val="00961056"/>
    <w:rsid w:val="0096125D"/>
    <w:rsid w:val="009612EE"/>
    <w:rsid w:val="009617F6"/>
    <w:rsid w:val="0096231E"/>
    <w:rsid w:val="00962A76"/>
    <w:rsid w:val="00962B7E"/>
    <w:rsid w:val="00962D08"/>
    <w:rsid w:val="00962E04"/>
    <w:rsid w:val="00963036"/>
    <w:rsid w:val="009631B8"/>
    <w:rsid w:val="009631FA"/>
    <w:rsid w:val="0096322A"/>
    <w:rsid w:val="00963301"/>
    <w:rsid w:val="0096358B"/>
    <w:rsid w:val="009638C5"/>
    <w:rsid w:val="00963C17"/>
    <w:rsid w:val="00963CC3"/>
    <w:rsid w:val="00964134"/>
    <w:rsid w:val="0096418D"/>
    <w:rsid w:val="0096419C"/>
    <w:rsid w:val="00964ECB"/>
    <w:rsid w:val="0096539E"/>
    <w:rsid w:val="00966085"/>
    <w:rsid w:val="0096675B"/>
    <w:rsid w:val="00966A21"/>
    <w:rsid w:val="00966A7B"/>
    <w:rsid w:val="00966EA1"/>
    <w:rsid w:val="009671E0"/>
    <w:rsid w:val="00967481"/>
    <w:rsid w:val="00967D73"/>
    <w:rsid w:val="0097051C"/>
    <w:rsid w:val="00971069"/>
    <w:rsid w:val="00971304"/>
    <w:rsid w:val="00971781"/>
    <w:rsid w:val="00971A5B"/>
    <w:rsid w:val="00971B3E"/>
    <w:rsid w:val="00971D3D"/>
    <w:rsid w:val="00971EA4"/>
    <w:rsid w:val="00972164"/>
    <w:rsid w:val="00972510"/>
    <w:rsid w:val="009727AB"/>
    <w:rsid w:val="00972849"/>
    <w:rsid w:val="00972A96"/>
    <w:rsid w:val="009734AB"/>
    <w:rsid w:val="00973ACE"/>
    <w:rsid w:val="00973B1F"/>
    <w:rsid w:val="00973C56"/>
    <w:rsid w:val="00973EBB"/>
    <w:rsid w:val="00974AFC"/>
    <w:rsid w:val="00974D48"/>
    <w:rsid w:val="00974D52"/>
    <w:rsid w:val="00975310"/>
    <w:rsid w:val="009754F9"/>
    <w:rsid w:val="0097558B"/>
    <w:rsid w:val="009755CC"/>
    <w:rsid w:val="009755FC"/>
    <w:rsid w:val="00975B06"/>
    <w:rsid w:val="0097621A"/>
    <w:rsid w:val="00976314"/>
    <w:rsid w:val="00976993"/>
    <w:rsid w:val="00976DCD"/>
    <w:rsid w:val="00977462"/>
    <w:rsid w:val="00977476"/>
    <w:rsid w:val="00977488"/>
    <w:rsid w:val="00977688"/>
    <w:rsid w:val="009804FC"/>
    <w:rsid w:val="00980BD0"/>
    <w:rsid w:val="00980C73"/>
    <w:rsid w:val="00980E03"/>
    <w:rsid w:val="00980F70"/>
    <w:rsid w:val="00981336"/>
    <w:rsid w:val="009815EE"/>
    <w:rsid w:val="009816FE"/>
    <w:rsid w:val="00981A15"/>
    <w:rsid w:val="00981B1F"/>
    <w:rsid w:val="009821FC"/>
    <w:rsid w:val="00982255"/>
    <w:rsid w:val="00982F0E"/>
    <w:rsid w:val="0098301E"/>
    <w:rsid w:val="0098307E"/>
    <w:rsid w:val="00983662"/>
    <w:rsid w:val="00983C12"/>
    <w:rsid w:val="00983E0F"/>
    <w:rsid w:val="00983F60"/>
    <w:rsid w:val="00983F94"/>
    <w:rsid w:val="0098428E"/>
    <w:rsid w:val="0098460B"/>
    <w:rsid w:val="00984C79"/>
    <w:rsid w:val="0098501F"/>
    <w:rsid w:val="00985242"/>
    <w:rsid w:val="00985369"/>
    <w:rsid w:val="0098536D"/>
    <w:rsid w:val="00985489"/>
    <w:rsid w:val="0098559A"/>
    <w:rsid w:val="009857CC"/>
    <w:rsid w:val="00985903"/>
    <w:rsid w:val="00985A69"/>
    <w:rsid w:val="00985C9C"/>
    <w:rsid w:val="009860CA"/>
    <w:rsid w:val="00986539"/>
    <w:rsid w:val="0098662F"/>
    <w:rsid w:val="009868DB"/>
    <w:rsid w:val="00986BDD"/>
    <w:rsid w:val="00986E03"/>
    <w:rsid w:val="0098702E"/>
    <w:rsid w:val="009870A7"/>
    <w:rsid w:val="00987661"/>
    <w:rsid w:val="00987804"/>
    <w:rsid w:val="00987C1A"/>
    <w:rsid w:val="00987F84"/>
    <w:rsid w:val="00990446"/>
    <w:rsid w:val="00991067"/>
    <w:rsid w:val="009911FE"/>
    <w:rsid w:val="0099131A"/>
    <w:rsid w:val="0099136F"/>
    <w:rsid w:val="0099152B"/>
    <w:rsid w:val="0099155C"/>
    <w:rsid w:val="009920B0"/>
    <w:rsid w:val="00992188"/>
    <w:rsid w:val="00992F54"/>
    <w:rsid w:val="009933B4"/>
    <w:rsid w:val="009939B8"/>
    <w:rsid w:val="00993C1F"/>
    <w:rsid w:val="00993F23"/>
    <w:rsid w:val="009941CB"/>
    <w:rsid w:val="009942DE"/>
    <w:rsid w:val="0099464F"/>
    <w:rsid w:val="00994BC5"/>
    <w:rsid w:val="009951A0"/>
    <w:rsid w:val="00995379"/>
    <w:rsid w:val="009955C1"/>
    <w:rsid w:val="009955CE"/>
    <w:rsid w:val="00995B3E"/>
    <w:rsid w:val="00995E74"/>
    <w:rsid w:val="00995F2D"/>
    <w:rsid w:val="009961B7"/>
    <w:rsid w:val="00996416"/>
    <w:rsid w:val="00996D34"/>
    <w:rsid w:val="00996FED"/>
    <w:rsid w:val="009970AD"/>
    <w:rsid w:val="009971D6"/>
    <w:rsid w:val="0099732A"/>
    <w:rsid w:val="00997823"/>
    <w:rsid w:val="00997869"/>
    <w:rsid w:val="00997A99"/>
    <w:rsid w:val="00997EEB"/>
    <w:rsid w:val="009A0059"/>
    <w:rsid w:val="009A01A7"/>
    <w:rsid w:val="009A01C4"/>
    <w:rsid w:val="009A0F9C"/>
    <w:rsid w:val="009A1042"/>
    <w:rsid w:val="009A1BC8"/>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5EE9"/>
    <w:rsid w:val="009A6281"/>
    <w:rsid w:val="009A6948"/>
    <w:rsid w:val="009A6A15"/>
    <w:rsid w:val="009A6D14"/>
    <w:rsid w:val="009A7170"/>
    <w:rsid w:val="009A7DF0"/>
    <w:rsid w:val="009B011E"/>
    <w:rsid w:val="009B064C"/>
    <w:rsid w:val="009B0742"/>
    <w:rsid w:val="009B0DC5"/>
    <w:rsid w:val="009B111D"/>
    <w:rsid w:val="009B1461"/>
    <w:rsid w:val="009B192F"/>
    <w:rsid w:val="009B1F05"/>
    <w:rsid w:val="009B2086"/>
    <w:rsid w:val="009B2416"/>
    <w:rsid w:val="009B26FF"/>
    <w:rsid w:val="009B2C6B"/>
    <w:rsid w:val="009B2C80"/>
    <w:rsid w:val="009B35FD"/>
    <w:rsid w:val="009B39CB"/>
    <w:rsid w:val="009B44C9"/>
    <w:rsid w:val="009B4688"/>
    <w:rsid w:val="009B48EA"/>
    <w:rsid w:val="009B5095"/>
    <w:rsid w:val="009B5398"/>
    <w:rsid w:val="009B540C"/>
    <w:rsid w:val="009B560E"/>
    <w:rsid w:val="009B5893"/>
    <w:rsid w:val="009B5B5C"/>
    <w:rsid w:val="009B5C2E"/>
    <w:rsid w:val="009B5FC5"/>
    <w:rsid w:val="009B63E8"/>
    <w:rsid w:val="009B63EE"/>
    <w:rsid w:val="009B63F6"/>
    <w:rsid w:val="009B6579"/>
    <w:rsid w:val="009B6D01"/>
    <w:rsid w:val="009B7172"/>
    <w:rsid w:val="009C0494"/>
    <w:rsid w:val="009C0562"/>
    <w:rsid w:val="009C05F4"/>
    <w:rsid w:val="009C0BB6"/>
    <w:rsid w:val="009C1044"/>
    <w:rsid w:val="009C1076"/>
    <w:rsid w:val="009C116E"/>
    <w:rsid w:val="009C12A4"/>
    <w:rsid w:val="009C1BBC"/>
    <w:rsid w:val="009C233C"/>
    <w:rsid w:val="009C2386"/>
    <w:rsid w:val="009C2B52"/>
    <w:rsid w:val="009C2BEB"/>
    <w:rsid w:val="009C2E28"/>
    <w:rsid w:val="009C3082"/>
    <w:rsid w:val="009C32B3"/>
    <w:rsid w:val="009C33DB"/>
    <w:rsid w:val="009C349A"/>
    <w:rsid w:val="009C3524"/>
    <w:rsid w:val="009C358B"/>
    <w:rsid w:val="009C384B"/>
    <w:rsid w:val="009C3DD9"/>
    <w:rsid w:val="009C44D6"/>
    <w:rsid w:val="009C4692"/>
    <w:rsid w:val="009C4AD1"/>
    <w:rsid w:val="009C5848"/>
    <w:rsid w:val="009C5A93"/>
    <w:rsid w:val="009C5F43"/>
    <w:rsid w:val="009C6091"/>
    <w:rsid w:val="009C611C"/>
    <w:rsid w:val="009C71DF"/>
    <w:rsid w:val="009C7222"/>
    <w:rsid w:val="009C7A26"/>
    <w:rsid w:val="009D024F"/>
    <w:rsid w:val="009D0421"/>
    <w:rsid w:val="009D0A3F"/>
    <w:rsid w:val="009D0A43"/>
    <w:rsid w:val="009D12B3"/>
    <w:rsid w:val="009D1401"/>
    <w:rsid w:val="009D16DE"/>
    <w:rsid w:val="009D1A80"/>
    <w:rsid w:val="009D1CE0"/>
    <w:rsid w:val="009D1D5C"/>
    <w:rsid w:val="009D20B5"/>
    <w:rsid w:val="009D22E8"/>
    <w:rsid w:val="009D23EC"/>
    <w:rsid w:val="009D248C"/>
    <w:rsid w:val="009D284C"/>
    <w:rsid w:val="009D2850"/>
    <w:rsid w:val="009D2EC5"/>
    <w:rsid w:val="009D33EE"/>
    <w:rsid w:val="009D3877"/>
    <w:rsid w:val="009D3AB0"/>
    <w:rsid w:val="009D3CC0"/>
    <w:rsid w:val="009D3FC3"/>
    <w:rsid w:val="009D4040"/>
    <w:rsid w:val="009D430E"/>
    <w:rsid w:val="009D45F4"/>
    <w:rsid w:val="009D47D1"/>
    <w:rsid w:val="009D499E"/>
    <w:rsid w:val="009D49CA"/>
    <w:rsid w:val="009D4A1E"/>
    <w:rsid w:val="009D4B36"/>
    <w:rsid w:val="009D4CE7"/>
    <w:rsid w:val="009D531B"/>
    <w:rsid w:val="009D5396"/>
    <w:rsid w:val="009D54BB"/>
    <w:rsid w:val="009D5538"/>
    <w:rsid w:val="009D56AB"/>
    <w:rsid w:val="009D592E"/>
    <w:rsid w:val="009D5AE9"/>
    <w:rsid w:val="009D5C41"/>
    <w:rsid w:val="009D62EE"/>
    <w:rsid w:val="009D65C8"/>
    <w:rsid w:val="009D6704"/>
    <w:rsid w:val="009D6EEC"/>
    <w:rsid w:val="009D6F39"/>
    <w:rsid w:val="009D6FAD"/>
    <w:rsid w:val="009D78B2"/>
    <w:rsid w:val="009D78F8"/>
    <w:rsid w:val="009E00AD"/>
    <w:rsid w:val="009E0155"/>
    <w:rsid w:val="009E06E3"/>
    <w:rsid w:val="009E12C5"/>
    <w:rsid w:val="009E12E8"/>
    <w:rsid w:val="009E1473"/>
    <w:rsid w:val="009E150D"/>
    <w:rsid w:val="009E15DD"/>
    <w:rsid w:val="009E16D6"/>
    <w:rsid w:val="009E1A39"/>
    <w:rsid w:val="009E2262"/>
    <w:rsid w:val="009E2750"/>
    <w:rsid w:val="009E2A8E"/>
    <w:rsid w:val="009E2FFB"/>
    <w:rsid w:val="009E3298"/>
    <w:rsid w:val="009E330B"/>
    <w:rsid w:val="009E3623"/>
    <w:rsid w:val="009E3643"/>
    <w:rsid w:val="009E3902"/>
    <w:rsid w:val="009E3BC6"/>
    <w:rsid w:val="009E3CE0"/>
    <w:rsid w:val="009E3E6F"/>
    <w:rsid w:val="009E4293"/>
    <w:rsid w:val="009E4AD6"/>
    <w:rsid w:val="009E5197"/>
    <w:rsid w:val="009E51EB"/>
    <w:rsid w:val="009E55A3"/>
    <w:rsid w:val="009E58BB"/>
    <w:rsid w:val="009E5E37"/>
    <w:rsid w:val="009E6260"/>
    <w:rsid w:val="009E65C9"/>
    <w:rsid w:val="009E68E0"/>
    <w:rsid w:val="009E69CF"/>
    <w:rsid w:val="009E6E1F"/>
    <w:rsid w:val="009E6E4D"/>
    <w:rsid w:val="009E75CC"/>
    <w:rsid w:val="009E78FF"/>
    <w:rsid w:val="009F071A"/>
    <w:rsid w:val="009F111C"/>
    <w:rsid w:val="009F14F2"/>
    <w:rsid w:val="009F1845"/>
    <w:rsid w:val="009F18B6"/>
    <w:rsid w:val="009F21A7"/>
    <w:rsid w:val="009F2805"/>
    <w:rsid w:val="009F29C4"/>
    <w:rsid w:val="009F3865"/>
    <w:rsid w:val="009F3A39"/>
    <w:rsid w:val="009F3F7E"/>
    <w:rsid w:val="009F4A89"/>
    <w:rsid w:val="009F4DA6"/>
    <w:rsid w:val="009F5235"/>
    <w:rsid w:val="009F6112"/>
    <w:rsid w:val="009F61AC"/>
    <w:rsid w:val="009F6AEF"/>
    <w:rsid w:val="009F6C61"/>
    <w:rsid w:val="009F787D"/>
    <w:rsid w:val="009F78E2"/>
    <w:rsid w:val="00A00427"/>
    <w:rsid w:val="00A0091A"/>
    <w:rsid w:val="00A0108B"/>
    <w:rsid w:val="00A012B0"/>
    <w:rsid w:val="00A01D1D"/>
    <w:rsid w:val="00A01D3D"/>
    <w:rsid w:val="00A02239"/>
    <w:rsid w:val="00A024FB"/>
    <w:rsid w:val="00A0251A"/>
    <w:rsid w:val="00A02850"/>
    <w:rsid w:val="00A0292B"/>
    <w:rsid w:val="00A02CDD"/>
    <w:rsid w:val="00A02EDF"/>
    <w:rsid w:val="00A0339E"/>
    <w:rsid w:val="00A039F1"/>
    <w:rsid w:val="00A03A0C"/>
    <w:rsid w:val="00A03A71"/>
    <w:rsid w:val="00A03E7C"/>
    <w:rsid w:val="00A04162"/>
    <w:rsid w:val="00A046B6"/>
    <w:rsid w:val="00A04988"/>
    <w:rsid w:val="00A04B78"/>
    <w:rsid w:val="00A0569A"/>
    <w:rsid w:val="00A05C3C"/>
    <w:rsid w:val="00A05CE5"/>
    <w:rsid w:val="00A06205"/>
    <w:rsid w:val="00A069B6"/>
    <w:rsid w:val="00A069C6"/>
    <w:rsid w:val="00A06B63"/>
    <w:rsid w:val="00A06D1D"/>
    <w:rsid w:val="00A06E97"/>
    <w:rsid w:val="00A06F32"/>
    <w:rsid w:val="00A071CE"/>
    <w:rsid w:val="00A07846"/>
    <w:rsid w:val="00A07934"/>
    <w:rsid w:val="00A07953"/>
    <w:rsid w:val="00A07D57"/>
    <w:rsid w:val="00A07E00"/>
    <w:rsid w:val="00A103B7"/>
    <w:rsid w:val="00A10505"/>
    <w:rsid w:val="00A106C3"/>
    <w:rsid w:val="00A106FD"/>
    <w:rsid w:val="00A10AA9"/>
    <w:rsid w:val="00A11812"/>
    <w:rsid w:val="00A11871"/>
    <w:rsid w:val="00A12071"/>
    <w:rsid w:val="00A124DC"/>
    <w:rsid w:val="00A128FF"/>
    <w:rsid w:val="00A12C1F"/>
    <w:rsid w:val="00A12DA2"/>
    <w:rsid w:val="00A13616"/>
    <w:rsid w:val="00A137CF"/>
    <w:rsid w:val="00A138D3"/>
    <w:rsid w:val="00A13BAE"/>
    <w:rsid w:val="00A14094"/>
    <w:rsid w:val="00A142FC"/>
    <w:rsid w:val="00A144F0"/>
    <w:rsid w:val="00A14594"/>
    <w:rsid w:val="00A1492F"/>
    <w:rsid w:val="00A14CC2"/>
    <w:rsid w:val="00A14EFD"/>
    <w:rsid w:val="00A14EFE"/>
    <w:rsid w:val="00A152E7"/>
    <w:rsid w:val="00A1530F"/>
    <w:rsid w:val="00A1542A"/>
    <w:rsid w:val="00A15711"/>
    <w:rsid w:val="00A15761"/>
    <w:rsid w:val="00A157A2"/>
    <w:rsid w:val="00A15A2E"/>
    <w:rsid w:val="00A15C2D"/>
    <w:rsid w:val="00A15E3D"/>
    <w:rsid w:val="00A15E66"/>
    <w:rsid w:val="00A15E79"/>
    <w:rsid w:val="00A15E8B"/>
    <w:rsid w:val="00A167EC"/>
    <w:rsid w:val="00A16864"/>
    <w:rsid w:val="00A16AFA"/>
    <w:rsid w:val="00A17054"/>
    <w:rsid w:val="00A17156"/>
    <w:rsid w:val="00A1737C"/>
    <w:rsid w:val="00A178B7"/>
    <w:rsid w:val="00A20014"/>
    <w:rsid w:val="00A201E7"/>
    <w:rsid w:val="00A205E1"/>
    <w:rsid w:val="00A20A7E"/>
    <w:rsid w:val="00A20C79"/>
    <w:rsid w:val="00A2107E"/>
    <w:rsid w:val="00A212AC"/>
    <w:rsid w:val="00A21370"/>
    <w:rsid w:val="00A215ED"/>
    <w:rsid w:val="00A21BC5"/>
    <w:rsid w:val="00A21C08"/>
    <w:rsid w:val="00A21D24"/>
    <w:rsid w:val="00A21EBF"/>
    <w:rsid w:val="00A224C5"/>
    <w:rsid w:val="00A22523"/>
    <w:rsid w:val="00A22745"/>
    <w:rsid w:val="00A228FF"/>
    <w:rsid w:val="00A22BBC"/>
    <w:rsid w:val="00A22F9D"/>
    <w:rsid w:val="00A23AA4"/>
    <w:rsid w:val="00A23ACE"/>
    <w:rsid w:val="00A23B69"/>
    <w:rsid w:val="00A23DD6"/>
    <w:rsid w:val="00A23FB9"/>
    <w:rsid w:val="00A2456B"/>
    <w:rsid w:val="00A2496F"/>
    <w:rsid w:val="00A24CF2"/>
    <w:rsid w:val="00A24E61"/>
    <w:rsid w:val="00A25385"/>
    <w:rsid w:val="00A25670"/>
    <w:rsid w:val="00A25688"/>
    <w:rsid w:val="00A25923"/>
    <w:rsid w:val="00A259BE"/>
    <w:rsid w:val="00A25AF6"/>
    <w:rsid w:val="00A25DAF"/>
    <w:rsid w:val="00A25DB0"/>
    <w:rsid w:val="00A25E5A"/>
    <w:rsid w:val="00A26017"/>
    <w:rsid w:val="00A2614A"/>
    <w:rsid w:val="00A2615B"/>
    <w:rsid w:val="00A2638C"/>
    <w:rsid w:val="00A26425"/>
    <w:rsid w:val="00A26751"/>
    <w:rsid w:val="00A268AC"/>
    <w:rsid w:val="00A271F0"/>
    <w:rsid w:val="00A2721A"/>
    <w:rsid w:val="00A27437"/>
    <w:rsid w:val="00A274EC"/>
    <w:rsid w:val="00A27A10"/>
    <w:rsid w:val="00A27D60"/>
    <w:rsid w:val="00A27D8D"/>
    <w:rsid w:val="00A27E4B"/>
    <w:rsid w:val="00A301D8"/>
    <w:rsid w:val="00A3043E"/>
    <w:rsid w:val="00A30926"/>
    <w:rsid w:val="00A30E86"/>
    <w:rsid w:val="00A30FC6"/>
    <w:rsid w:val="00A31B0D"/>
    <w:rsid w:val="00A32063"/>
    <w:rsid w:val="00A320F5"/>
    <w:rsid w:val="00A32111"/>
    <w:rsid w:val="00A32337"/>
    <w:rsid w:val="00A325B3"/>
    <w:rsid w:val="00A32E25"/>
    <w:rsid w:val="00A332DC"/>
    <w:rsid w:val="00A33393"/>
    <w:rsid w:val="00A3373F"/>
    <w:rsid w:val="00A34054"/>
    <w:rsid w:val="00A340F4"/>
    <w:rsid w:val="00A348A0"/>
    <w:rsid w:val="00A349A1"/>
    <w:rsid w:val="00A34A76"/>
    <w:rsid w:val="00A35198"/>
    <w:rsid w:val="00A352A9"/>
    <w:rsid w:val="00A3592A"/>
    <w:rsid w:val="00A35C58"/>
    <w:rsid w:val="00A36242"/>
    <w:rsid w:val="00A36522"/>
    <w:rsid w:val="00A36B4C"/>
    <w:rsid w:val="00A37269"/>
    <w:rsid w:val="00A378CE"/>
    <w:rsid w:val="00A401BC"/>
    <w:rsid w:val="00A405EC"/>
    <w:rsid w:val="00A40A51"/>
    <w:rsid w:val="00A40FE1"/>
    <w:rsid w:val="00A410CB"/>
    <w:rsid w:val="00A41450"/>
    <w:rsid w:val="00A41577"/>
    <w:rsid w:val="00A415AF"/>
    <w:rsid w:val="00A41609"/>
    <w:rsid w:val="00A4174E"/>
    <w:rsid w:val="00A417C0"/>
    <w:rsid w:val="00A41AD1"/>
    <w:rsid w:val="00A41B35"/>
    <w:rsid w:val="00A41FF3"/>
    <w:rsid w:val="00A42222"/>
    <w:rsid w:val="00A425EE"/>
    <w:rsid w:val="00A42CDC"/>
    <w:rsid w:val="00A42D10"/>
    <w:rsid w:val="00A42F09"/>
    <w:rsid w:val="00A4319E"/>
    <w:rsid w:val="00A433E0"/>
    <w:rsid w:val="00A435E2"/>
    <w:rsid w:val="00A44093"/>
    <w:rsid w:val="00A44782"/>
    <w:rsid w:val="00A447A7"/>
    <w:rsid w:val="00A447EE"/>
    <w:rsid w:val="00A44948"/>
    <w:rsid w:val="00A44F31"/>
    <w:rsid w:val="00A4553F"/>
    <w:rsid w:val="00A45A71"/>
    <w:rsid w:val="00A45F98"/>
    <w:rsid w:val="00A462BA"/>
    <w:rsid w:val="00A46663"/>
    <w:rsid w:val="00A46814"/>
    <w:rsid w:val="00A46943"/>
    <w:rsid w:val="00A469DF"/>
    <w:rsid w:val="00A46CEB"/>
    <w:rsid w:val="00A4704C"/>
    <w:rsid w:val="00A4716D"/>
    <w:rsid w:val="00A471A2"/>
    <w:rsid w:val="00A471EC"/>
    <w:rsid w:val="00A47213"/>
    <w:rsid w:val="00A472ED"/>
    <w:rsid w:val="00A4732F"/>
    <w:rsid w:val="00A474A0"/>
    <w:rsid w:val="00A477BB"/>
    <w:rsid w:val="00A47D9A"/>
    <w:rsid w:val="00A47F23"/>
    <w:rsid w:val="00A50087"/>
    <w:rsid w:val="00A50294"/>
    <w:rsid w:val="00A502FB"/>
    <w:rsid w:val="00A50641"/>
    <w:rsid w:val="00A50918"/>
    <w:rsid w:val="00A50AB1"/>
    <w:rsid w:val="00A50D4F"/>
    <w:rsid w:val="00A511FB"/>
    <w:rsid w:val="00A5180D"/>
    <w:rsid w:val="00A51B47"/>
    <w:rsid w:val="00A51FF4"/>
    <w:rsid w:val="00A52299"/>
    <w:rsid w:val="00A52D9C"/>
    <w:rsid w:val="00A52E9C"/>
    <w:rsid w:val="00A53216"/>
    <w:rsid w:val="00A536EC"/>
    <w:rsid w:val="00A53A03"/>
    <w:rsid w:val="00A53BA1"/>
    <w:rsid w:val="00A53D73"/>
    <w:rsid w:val="00A53EFE"/>
    <w:rsid w:val="00A54036"/>
    <w:rsid w:val="00A540D9"/>
    <w:rsid w:val="00A54979"/>
    <w:rsid w:val="00A54A16"/>
    <w:rsid w:val="00A54BE4"/>
    <w:rsid w:val="00A54CD4"/>
    <w:rsid w:val="00A54DDF"/>
    <w:rsid w:val="00A555A1"/>
    <w:rsid w:val="00A5588C"/>
    <w:rsid w:val="00A560DC"/>
    <w:rsid w:val="00A564C8"/>
    <w:rsid w:val="00A567BC"/>
    <w:rsid w:val="00A56AF9"/>
    <w:rsid w:val="00A56C62"/>
    <w:rsid w:val="00A5783D"/>
    <w:rsid w:val="00A57BD6"/>
    <w:rsid w:val="00A57D00"/>
    <w:rsid w:val="00A57E18"/>
    <w:rsid w:val="00A60545"/>
    <w:rsid w:val="00A605C7"/>
    <w:rsid w:val="00A6134A"/>
    <w:rsid w:val="00A6167F"/>
    <w:rsid w:val="00A616C6"/>
    <w:rsid w:val="00A61A5E"/>
    <w:rsid w:val="00A61B72"/>
    <w:rsid w:val="00A61D5A"/>
    <w:rsid w:val="00A622F0"/>
    <w:rsid w:val="00A624E2"/>
    <w:rsid w:val="00A62913"/>
    <w:rsid w:val="00A6292F"/>
    <w:rsid w:val="00A62E16"/>
    <w:rsid w:val="00A62FBF"/>
    <w:rsid w:val="00A63248"/>
    <w:rsid w:val="00A632CC"/>
    <w:rsid w:val="00A637A5"/>
    <w:rsid w:val="00A63802"/>
    <w:rsid w:val="00A639A1"/>
    <w:rsid w:val="00A63C1D"/>
    <w:rsid w:val="00A63EC5"/>
    <w:rsid w:val="00A64071"/>
    <w:rsid w:val="00A640D9"/>
    <w:rsid w:val="00A64C88"/>
    <w:rsid w:val="00A65082"/>
    <w:rsid w:val="00A6566A"/>
    <w:rsid w:val="00A65A71"/>
    <w:rsid w:val="00A65D1D"/>
    <w:rsid w:val="00A660D9"/>
    <w:rsid w:val="00A662CF"/>
    <w:rsid w:val="00A664BA"/>
    <w:rsid w:val="00A66F8F"/>
    <w:rsid w:val="00A671FE"/>
    <w:rsid w:val="00A674E9"/>
    <w:rsid w:val="00A675A3"/>
    <w:rsid w:val="00A67642"/>
    <w:rsid w:val="00A676F2"/>
    <w:rsid w:val="00A67939"/>
    <w:rsid w:val="00A679E4"/>
    <w:rsid w:val="00A67BC3"/>
    <w:rsid w:val="00A67C1C"/>
    <w:rsid w:val="00A67EFE"/>
    <w:rsid w:val="00A67F88"/>
    <w:rsid w:val="00A67F98"/>
    <w:rsid w:val="00A70843"/>
    <w:rsid w:val="00A71410"/>
    <w:rsid w:val="00A71446"/>
    <w:rsid w:val="00A7170C"/>
    <w:rsid w:val="00A71C44"/>
    <w:rsid w:val="00A727CF"/>
    <w:rsid w:val="00A72C77"/>
    <w:rsid w:val="00A72D45"/>
    <w:rsid w:val="00A72EA1"/>
    <w:rsid w:val="00A7323A"/>
    <w:rsid w:val="00A7328D"/>
    <w:rsid w:val="00A735F1"/>
    <w:rsid w:val="00A73817"/>
    <w:rsid w:val="00A73A06"/>
    <w:rsid w:val="00A73A19"/>
    <w:rsid w:val="00A73AB2"/>
    <w:rsid w:val="00A73B8E"/>
    <w:rsid w:val="00A73C0E"/>
    <w:rsid w:val="00A74670"/>
    <w:rsid w:val="00A748AA"/>
    <w:rsid w:val="00A74C0B"/>
    <w:rsid w:val="00A75190"/>
    <w:rsid w:val="00A753B7"/>
    <w:rsid w:val="00A7554A"/>
    <w:rsid w:val="00A75561"/>
    <w:rsid w:val="00A75853"/>
    <w:rsid w:val="00A7592C"/>
    <w:rsid w:val="00A75D18"/>
    <w:rsid w:val="00A75D65"/>
    <w:rsid w:val="00A75DD6"/>
    <w:rsid w:val="00A76003"/>
    <w:rsid w:val="00A7604C"/>
    <w:rsid w:val="00A76412"/>
    <w:rsid w:val="00A76557"/>
    <w:rsid w:val="00A765E6"/>
    <w:rsid w:val="00A769F0"/>
    <w:rsid w:val="00A76CD7"/>
    <w:rsid w:val="00A77554"/>
    <w:rsid w:val="00A77735"/>
    <w:rsid w:val="00A77882"/>
    <w:rsid w:val="00A80567"/>
    <w:rsid w:val="00A80A30"/>
    <w:rsid w:val="00A80DD1"/>
    <w:rsid w:val="00A81021"/>
    <w:rsid w:val="00A8123F"/>
    <w:rsid w:val="00A81B22"/>
    <w:rsid w:val="00A81B2F"/>
    <w:rsid w:val="00A81F87"/>
    <w:rsid w:val="00A820EE"/>
    <w:rsid w:val="00A826E2"/>
    <w:rsid w:val="00A82780"/>
    <w:rsid w:val="00A82AD9"/>
    <w:rsid w:val="00A82ED2"/>
    <w:rsid w:val="00A83117"/>
    <w:rsid w:val="00A834FA"/>
    <w:rsid w:val="00A8358D"/>
    <w:rsid w:val="00A836D1"/>
    <w:rsid w:val="00A83AF9"/>
    <w:rsid w:val="00A841F3"/>
    <w:rsid w:val="00A84372"/>
    <w:rsid w:val="00A84744"/>
    <w:rsid w:val="00A84BF8"/>
    <w:rsid w:val="00A84EFD"/>
    <w:rsid w:val="00A8546C"/>
    <w:rsid w:val="00A8560D"/>
    <w:rsid w:val="00A8565B"/>
    <w:rsid w:val="00A85D8F"/>
    <w:rsid w:val="00A85F3E"/>
    <w:rsid w:val="00A85FDA"/>
    <w:rsid w:val="00A860AC"/>
    <w:rsid w:val="00A8629F"/>
    <w:rsid w:val="00A86C14"/>
    <w:rsid w:val="00A86CA9"/>
    <w:rsid w:val="00A870BB"/>
    <w:rsid w:val="00A87394"/>
    <w:rsid w:val="00A8746F"/>
    <w:rsid w:val="00A877A3"/>
    <w:rsid w:val="00A87800"/>
    <w:rsid w:val="00A87893"/>
    <w:rsid w:val="00A87895"/>
    <w:rsid w:val="00A87F86"/>
    <w:rsid w:val="00A90714"/>
    <w:rsid w:val="00A908E1"/>
    <w:rsid w:val="00A90A6D"/>
    <w:rsid w:val="00A90F6A"/>
    <w:rsid w:val="00A913EC"/>
    <w:rsid w:val="00A919D2"/>
    <w:rsid w:val="00A91A88"/>
    <w:rsid w:val="00A91C94"/>
    <w:rsid w:val="00A91D16"/>
    <w:rsid w:val="00A91EC8"/>
    <w:rsid w:val="00A91F31"/>
    <w:rsid w:val="00A92007"/>
    <w:rsid w:val="00A9208F"/>
    <w:rsid w:val="00A92236"/>
    <w:rsid w:val="00A9265D"/>
    <w:rsid w:val="00A92F5F"/>
    <w:rsid w:val="00A933C8"/>
    <w:rsid w:val="00A93621"/>
    <w:rsid w:val="00A93A2A"/>
    <w:rsid w:val="00A93D07"/>
    <w:rsid w:val="00A93D73"/>
    <w:rsid w:val="00A9412D"/>
    <w:rsid w:val="00A94BDA"/>
    <w:rsid w:val="00A94E58"/>
    <w:rsid w:val="00A94F9A"/>
    <w:rsid w:val="00A95745"/>
    <w:rsid w:val="00A957BA"/>
    <w:rsid w:val="00A958A2"/>
    <w:rsid w:val="00A960C2"/>
    <w:rsid w:val="00A96260"/>
    <w:rsid w:val="00A96709"/>
    <w:rsid w:val="00A970F2"/>
    <w:rsid w:val="00A97271"/>
    <w:rsid w:val="00A972CD"/>
    <w:rsid w:val="00A9759D"/>
    <w:rsid w:val="00A976EA"/>
    <w:rsid w:val="00A978C5"/>
    <w:rsid w:val="00A97B4A"/>
    <w:rsid w:val="00A97E91"/>
    <w:rsid w:val="00A97F48"/>
    <w:rsid w:val="00AA036C"/>
    <w:rsid w:val="00AA05EC"/>
    <w:rsid w:val="00AA0EBC"/>
    <w:rsid w:val="00AA1620"/>
    <w:rsid w:val="00AA1943"/>
    <w:rsid w:val="00AA199D"/>
    <w:rsid w:val="00AA1F80"/>
    <w:rsid w:val="00AA20BF"/>
    <w:rsid w:val="00AA267B"/>
    <w:rsid w:val="00AA2D54"/>
    <w:rsid w:val="00AA2FB2"/>
    <w:rsid w:val="00AA2FE9"/>
    <w:rsid w:val="00AA308B"/>
    <w:rsid w:val="00AA3559"/>
    <w:rsid w:val="00AA44E0"/>
    <w:rsid w:val="00AA45E5"/>
    <w:rsid w:val="00AA49AF"/>
    <w:rsid w:val="00AA4BA8"/>
    <w:rsid w:val="00AA4F23"/>
    <w:rsid w:val="00AA5394"/>
    <w:rsid w:val="00AA53C4"/>
    <w:rsid w:val="00AA59BD"/>
    <w:rsid w:val="00AA5AB5"/>
    <w:rsid w:val="00AA5DDE"/>
    <w:rsid w:val="00AA6143"/>
    <w:rsid w:val="00AA61E3"/>
    <w:rsid w:val="00AA62F6"/>
    <w:rsid w:val="00AA651F"/>
    <w:rsid w:val="00AA66A4"/>
    <w:rsid w:val="00AA6C78"/>
    <w:rsid w:val="00AA705D"/>
    <w:rsid w:val="00AA716E"/>
    <w:rsid w:val="00AA79AA"/>
    <w:rsid w:val="00AA7D16"/>
    <w:rsid w:val="00AA7F0C"/>
    <w:rsid w:val="00AB00FB"/>
    <w:rsid w:val="00AB010A"/>
    <w:rsid w:val="00AB07D6"/>
    <w:rsid w:val="00AB087B"/>
    <w:rsid w:val="00AB0961"/>
    <w:rsid w:val="00AB1606"/>
    <w:rsid w:val="00AB1A47"/>
    <w:rsid w:val="00AB2134"/>
    <w:rsid w:val="00AB21BC"/>
    <w:rsid w:val="00AB22D8"/>
    <w:rsid w:val="00AB27CB"/>
    <w:rsid w:val="00AB2BAC"/>
    <w:rsid w:val="00AB2C21"/>
    <w:rsid w:val="00AB2CBA"/>
    <w:rsid w:val="00AB33A1"/>
    <w:rsid w:val="00AB346C"/>
    <w:rsid w:val="00AB35B0"/>
    <w:rsid w:val="00AB36E9"/>
    <w:rsid w:val="00AB38D8"/>
    <w:rsid w:val="00AB3923"/>
    <w:rsid w:val="00AB3DCD"/>
    <w:rsid w:val="00AB3F11"/>
    <w:rsid w:val="00AB3FF5"/>
    <w:rsid w:val="00AB42E5"/>
    <w:rsid w:val="00AB49F6"/>
    <w:rsid w:val="00AB4F3A"/>
    <w:rsid w:val="00AB510C"/>
    <w:rsid w:val="00AB519B"/>
    <w:rsid w:val="00AB5288"/>
    <w:rsid w:val="00AB5671"/>
    <w:rsid w:val="00AB56A7"/>
    <w:rsid w:val="00AB5926"/>
    <w:rsid w:val="00AB5AC4"/>
    <w:rsid w:val="00AB5E2C"/>
    <w:rsid w:val="00AB6277"/>
    <w:rsid w:val="00AB642B"/>
    <w:rsid w:val="00AB712C"/>
    <w:rsid w:val="00AB734C"/>
    <w:rsid w:val="00AB74B9"/>
    <w:rsid w:val="00AB753E"/>
    <w:rsid w:val="00AB76E5"/>
    <w:rsid w:val="00AB78C2"/>
    <w:rsid w:val="00AC010A"/>
    <w:rsid w:val="00AC041C"/>
    <w:rsid w:val="00AC0963"/>
    <w:rsid w:val="00AC0D44"/>
    <w:rsid w:val="00AC0DF5"/>
    <w:rsid w:val="00AC12A3"/>
    <w:rsid w:val="00AC13DF"/>
    <w:rsid w:val="00AC156A"/>
    <w:rsid w:val="00AC18A7"/>
    <w:rsid w:val="00AC1EC0"/>
    <w:rsid w:val="00AC22FA"/>
    <w:rsid w:val="00AC23A6"/>
    <w:rsid w:val="00AC26EE"/>
    <w:rsid w:val="00AC292E"/>
    <w:rsid w:val="00AC2993"/>
    <w:rsid w:val="00AC29D2"/>
    <w:rsid w:val="00AC32EA"/>
    <w:rsid w:val="00AC39BB"/>
    <w:rsid w:val="00AC3CFF"/>
    <w:rsid w:val="00AC4A85"/>
    <w:rsid w:val="00AC4B06"/>
    <w:rsid w:val="00AC5329"/>
    <w:rsid w:val="00AC5EA5"/>
    <w:rsid w:val="00AC623D"/>
    <w:rsid w:val="00AC67C6"/>
    <w:rsid w:val="00AC6812"/>
    <w:rsid w:val="00AC6942"/>
    <w:rsid w:val="00AC6A6B"/>
    <w:rsid w:val="00AC6C54"/>
    <w:rsid w:val="00AC6D74"/>
    <w:rsid w:val="00AC7043"/>
    <w:rsid w:val="00AC7C12"/>
    <w:rsid w:val="00AD004E"/>
    <w:rsid w:val="00AD01AC"/>
    <w:rsid w:val="00AD052B"/>
    <w:rsid w:val="00AD0DF3"/>
    <w:rsid w:val="00AD10F9"/>
    <w:rsid w:val="00AD126A"/>
    <w:rsid w:val="00AD169E"/>
    <w:rsid w:val="00AD1A74"/>
    <w:rsid w:val="00AD1AAF"/>
    <w:rsid w:val="00AD21E6"/>
    <w:rsid w:val="00AD23A1"/>
    <w:rsid w:val="00AD261F"/>
    <w:rsid w:val="00AD27B7"/>
    <w:rsid w:val="00AD2EB1"/>
    <w:rsid w:val="00AD339E"/>
    <w:rsid w:val="00AD36C7"/>
    <w:rsid w:val="00AD3835"/>
    <w:rsid w:val="00AD396F"/>
    <w:rsid w:val="00AD39BE"/>
    <w:rsid w:val="00AD4134"/>
    <w:rsid w:val="00AD44E5"/>
    <w:rsid w:val="00AD4708"/>
    <w:rsid w:val="00AD4758"/>
    <w:rsid w:val="00AD47A5"/>
    <w:rsid w:val="00AD4849"/>
    <w:rsid w:val="00AD509F"/>
    <w:rsid w:val="00AD542C"/>
    <w:rsid w:val="00AD5671"/>
    <w:rsid w:val="00AD5903"/>
    <w:rsid w:val="00AD5AF5"/>
    <w:rsid w:val="00AD5D16"/>
    <w:rsid w:val="00AD5E64"/>
    <w:rsid w:val="00AD61CE"/>
    <w:rsid w:val="00AD68E3"/>
    <w:rsid w:val="00AD6FCA"/>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53C"/>
    <w:rsid w:val="00AE2712"/>
    <w:rsid w:val="00AE2713"/>
    <w:rsid w:val="00AE27BF"/>
    <w:rsid w:val="00AE2917"/>
    <w:rsid w:val="00AE2A2A"/>
    <w:rsid w:val="00AE2C6C"/>
    <w:rsid w:val="00AE2C79"/>
    <w:rsid w:val="00AE3370"/>
    <w:rsid w:val="00AE3676"/>
    <w:rsid w:val="00AE370C"/>
    <w:rsid w:val="00AE38E9"/>
    <w:rsid w:val="00AE3E7A"/>
    <w:rsid w:val="00AE4006"/>
    <w:rsid w:val="00AE4A55"/>
    <w:rsid w:val="00AE4BDA"/>
    <w:rsid w:val="00AE50AA"/>
    <w:rsid w:val="00AE50E8"/>
    <w:rsid w:val="00AE5157"/>
    <w:rsid w:val="00AE551E"/>
    <w:rsid w:val="00AE5C68"/>
    <w:rsid w:val="00AE6045"/>
    <w:rsid w:val="00AE60B7"/>
    <w:rsid w:val="00AE6834"/>
    <w:rsid w:val="00AE7021"/>
    <w:rsid w:val="00AE7215"/>
    <w:rsid w:val="00AE724C"/>
    <w:rsid w:val="00AF036A"/>
    <w:rsid w:val="00AF06C1"/>
    <w:rsid w:val="00AF0CF9"/>
    <w:rsid w:val="00AF1179"/>
    <w:rsid w:val="00AF1477"/>
    <w:rsid w:val="00AF203E"/>
    <w:rsid w:val="00AF2227"/>
    <w:rsid w:val="00AF2237"/>
    <w:rsid w:val="00AF2279"/>
    <w:rsid w:val="00AF2385"/>
    <w:rsid w:val="00AF28FD"/>
    <w:rsid w:val="00AF2A7E"/>
    <w:rsid w:val="00AF2FF1"/>
    <w:rsid w:val="00AF323D"/>
    <w:rsid w:val="00AF33B1"/>
    <w:rsid w:val="00AF41AF"/>
    <w:rsid w:val="00AF4331"/>
    <w:rsid w:val="00AF4C23"/>
    <w:rsid w:val="00AF53A8"/>
    <w:rsid w:val="00AF541F"/>
    <w:rsid w:val="00AF55C3"/>
    <w:rsid w:val="00AF5701"/>
    <w:rsid w:val="00AF57F2"/>
    <w:rsid w:val="00AF5ABB"/>
    <w:rsid w:val="00AF5D29"/>
    <w:rsid w:val="00AF5E91"/>
    <w:rsid w:val="00AF625D"/>
    <w:rsid w:val="00AF64C6"/>
    <w:rsid w:val="00AF66C6"/>
    <w:rsid w:val="00AF6888"/>
    <w:rsid w:val="00AF7445"/>
    <w:rsid w:val="00AF7812"/>
    <w:rsid w:val="00B003C3"/>
    <w:rsid w:val="00B009F5"/>
    <w:rsid w:val="00B00A62"/>
    <w:rsid w:val="00B012F6"/>
    <w:rsid w:val="00B013AF"/>
    <w:rsid w:val="00B01BA7"/>
    <w:rsid w:val="00B023F1"/>
    <w:rsid w:val="00B025A4"/>
    <w:rsid w:val="00B025C1"/>
    <w:rsid w:val="00B02696"/>
    <w:rsid w:val="00B0282E"/>
    <w:rsid w:val="00B02A28"/>
    <w:rsid w:val="00B02CAB"/>
    <w:rsid w:val="00B02D2E"/>
    <w:rsid w:val="00B02D7B"/>
    <w:rsid w:val="00B03463"/>
    <w:rsid w:val="00B03702"/>
    <w:rsid w:val="00B03A3A"/>
    <w:rsid w:val="00B03D7F"/>
    <w:rsid w:val="00B03DA2"/>
    <w:rsid w:val="00B03EE0"/>
    <w:rsid w:val="00B046E9"/>
    <w:rsid w:val="00B05046"/>
    <w:rsid w:val="00B053F6"/>
    <w:rsid w:val="00B0585F"/>
    <w:rsid w:val="00B05C1C"/>
    <w:rsid w:val="00B05D89"/>
    <w:rsid w:val="00B06634"/>
    <w:rsid w:val="00B069B5"/>
    <w:rsid w:val="00B06BEB"/>
    <w:rsid w:val="00B06C88"/>
    <w:rsid w:val="00B06FB3"/>
    <w:rsid w:val="00B0718A"/>
    <w:rsid w:val="00B071C7"/>
    <w:rsid w:val="00B07A55"/>
    <w:rsid w:val="00B07BFD"/>
    <w:rsid w:val="00B07C39"/>
    <w:rsid w:val="00B07C65"/>
    <w:rsid w:val="00B07C6E"/>
    <w:rsid w:val="00B07D66"/>
    <w:rsid w:val="00B1013A"/>
    <w:rsid w:val="00B102AA"/>
    <w:rsid w:val="00B107A5"/>
    <w:rsid w:val="00B107F2"/>
    <w:rsid w:val="00B10AA7"/>
    <w:rsid w:val="00B10C89"/>
    <w:rsid w:val="00B1116A"/>
    <w:rsid w:val="00B114EE"/>
    <w:rsid w:val="00B116F2"/>
    <w:rsid w:val="00B11A1D"/>
    <w:rsid w:val="00B11CB1"/>
    <w:rsid w:val="00B11D52"/>
    <w:rsid w:val="00B11DAA"/>
    <w:rsid w:val="00B11F14"/>
    <w:rsid w:val="00B1231F"/>
    <w:rsid w:val="00B125D5"/>
    <w:rsid w:val="00B12649"/>
    <w:rsid w:val="00B12753"/>
    <w:rsid w:val="00B128DC"/>
    <w:rsid w:val="00B12B3B"/>
    <w:rsid w:val="00B131C0"/>
    <w:rsid w:val="00B13596"/>
    <w:rsid w:val="00B13737"/>
    <w:rsid w:val="00B1383E"/>
    <w:rsid w:val="00B13937"/>
    <w:rsid w:val="00B139FB"/>
    <w:rsid w:val="00B141F5"/>
    <w:rsid w:val="00B14827"/>
    <w:rsid w:val="00B1552D"/>
    <w:rsid w:val="00B156A3"/>
    <w:rsid w:val="00B159BD"/>
    <w:rsid w:val="00B15AF9"/>
    <w:rsid w:val="00B16309"/>
    <w:rsid w:val="00B163A1"/>
    <w:rsid w:val="00B164AE"/>
    <w:rsid w:val="00B16750"/>
    <w:rsid w:val="00B167F1"/>
    <w:rsid w:val="00B16BB5"/>
    <w:rsid w:val="00B16DAF"/>
    <w:rsid w:val="00B1720C"/>
    <w:rsid w:val="00B17409"/>
    <w:rsid w:val="00B1777B"/>
    <w:rsid w:val="00B1792F"/>
    <w:rsid w:val="00B17D85"/>
    <w:rsid w:val="00B17E0A"/>
    <w:rsid w:val="00B2024D"/>
    <w:rsid w:val="00B20A61"/>
    <w:rsid w:val="00B20E74"/>
    <w:rsid w:val="00B20FC7"/>
    <w:rsid w:val="00B21125"/>
    <w:rsid w:val="00B21768"/>
    <w:rsid w:val="00B21820"/>
    <w:rsid w:val="00B218C1"/>
    <w:rsid w:val="00B21AAF"/>
    <w:rsid w:val="00B21BCA"/>
    <w:rsid w:val="00B21BFC"/>
    <w:rsid w:val="00B22049"/>
    <w:rsid w:val="00B227A8"/>
    <w:rsid w:val="00B2295E"/>
    <w:rsid w:val="00B22BAE"/>
    <w:rsid w:val="00B22DE8"/>
    <w:rsid w:val="00B22F73"/>
    <w:rsid w:val="00B23812"/>
    <w:rsid w:val="00B23B02"/>
    <w:rsid w:val="00B243D1"/>
    <w:rsid w:val="00B24566"/>
    <w:rsid w:val="00B2517C"/>
    <w:rsid w:val="00B25A43"/>
    <w:rsid w:val="00B25EFE"/>
    <w:rsid w:val="00B25F22"/>
    <w:rsid w:val="00B26A26"/>
    <w:rsid w:val="00B2711C"/>
    <w:rsid w:val="00B27304"/>
    <w:rsid w:val="00B27684"/>
    <w:rsid w:val="00B278E8"/>
    <w:rsid w:val="00B27F58"/>
    <w:rsid w:val="00B27FF2"/>
    <w:rsid w:val="00B302A9"/>
    <w:rsid w:val="00B30803"/>
    <w:rsid w:val="00B30AD3"/>
    <w:rsid w:val="00B30B0D"/>
    <w:rsid w:val="00B30C36"/>
    <w:rsid w:val="00B313B6"/>
    <w:rsid w:val="00B3175A"/>
    <w:rsid w:val="00B31B08"/>
    <w:rsid w:val="00B321DC"/>
    <w:rsid w:val="00B3240E"/>
    <w:rsid w:val="00B32448"/>
    <w:rsid w:val="00B325E4"/>
    <w:rsid w:val="00B32C40"/>
    <w:rsid w:val="00B32E2A"/>
    <w:rsid w:val="00B32F84"/>
    <w:rsid w:val="00B3334D"/>
    <w:rsid w:val="00B33405"/>
    <w:rsid w:val="00B334AE"/>
    <w:rsid w:val="00B3362C"/>
    <w:rsid w:val="00B336AC"/>
    <w:rsid w:val="00B33847"/>
    <w:rsid w:val="00B33913"/>
    <w:rsid w:val="00B33EB0"/>
    <w:rsid w:val="00B34CCA"/>
    <w:rsid w:val="00B34EBE"/>
    <w:rsid w:val="00B3537D"/>
    <w:rsid w:val="00B354F3"/>
    <w:rsid w:val="00B35567"/>
    <w:rsid w:val="00B3564C"/>
    <w:rsid w:val="00B35978"/>
    <w:rsid w:val="00B35A8A"/>
    <w:rsid w:val="00B35CA3"/>
    <w:rsid w:val="00B362DD"/>
    <w:rsid w:val="00B362FE"/>
    <w:rsid w:val="00B36316"/>
    <w:rsid w:val="00B3635A"/>
    <w:rsid w:val="00B36365"/>
    <w:rsid w:val="00B363C0"/>
    <w:rsid w:val="00B365D5"/>
    <w:rsid w:val="00B365FB"/>
    <w:rsid w:val="00B367AD"/>
    <w:rsid w:val="00B367B9"/>
    <w:rsid w:val="00B36EE8"/>
    <w:rsid w:val="00B36FBC"/>
    <w:rsid w:val="00B37938"/>
    <w:rsid w:val="00B37A28"/>
    <w:rsid w:val="00B37A7C"/>
    <w:rsid w:val="00B37C70"/>
    <w:rsid w:val="00B37DA3"/>
    <w:rsid w:val="00B40152"/>
    <w:rsid w:val="00B4064B"/>
    <w:rsid w:val="00B406B4"/>
    <w:rsid w:val="00B407D7"/>
    <w:rsid w:val="00B40A80"/>
    <w:rsid w:val="00B41741"/>
    <w:rsid w:val="00B41778"/>
    <w:rsid w:val="00B4181A"/>
    <w:rsid w:val="00B41C02"/>
    <w:rsid w:val="00B41EA9"/>
    <w:rsid w:val="00B42F61"/>
    <w:rsid w:val="00B43228"/>
    <w:rsid w:val="00B435A1"/>
    <w:rsid w:val="00B438A2"/>
    <w:rsid w:val="00B43B89"/>
    <w:rsid w:val="00B43BB4"/>
    <w:rsid w:val="00B44005"/>
    <w:rsid w:val="00B4446C"/>
    <w:rsid w:val="00B445ED"/>
    <w:rsid w:val="00B44928"/>
    <w:rsid w:val="00B44C2D"/>
    <w:rsid w:val="00B44DE0"/>
    <w:rsid w:val="00B44E86"/>
    <w:rsid w:val="00B44FC2"/>
    <w:rsid w:val="00B450E5"/>
    <w:rsid w:val="00B453B5"/>
    <w:rsid w:val="00B45E2D"/>
    <w:rsid w:val="00B45EF5"/>
    <w:rsid w:val="00B46136"/>
    <w:rsid w:val="00B463A6"/>
    <w:rsid w:val="00B46628"/>
    <w:rsid w:val="00B4688A"/>
    <w:rsid w:val="00B46DCB"/>
    <w:rsid w:val="00B47054"/>
    <w:rsid w:val="00B47FE3"/>
    <w:rsid w:val="00B50619"/>
    <w:rsid w:val="00B50869"/>
    <w:rsid w:val="00B50B43"/>
    <w:rsid w:val="00B5151B"/>
    <w:rsid w:val="00B52032"/>
    <w:rsid w:val="00B523A8"/>
    <w:rsid w:val="00B52878"/>
    <w:rsid w:val="00B530D2"/>
    <w:rsid w:val="00B531B7"/>
    <w:rsid w:val="00B53297"/>
    <w:rsid w:val="00B5348E"/>
    <w:rsid w:val="00B5389F"/>
    <w:rsid w:val="00B539B9"/>
    <w:rsid w:val="00B54635"/>
    <w:rsid w:val="00B54757"/>
    <w:rsid w:val="00B54903"/>
    <w:rsid w:val="00B54A23"/>
    <w:rsid w:val="00B54D6B"/>
    <w:rsid w:val="00B54E48"/>
    <w:rsid w:val="00B556B7"/>
    <w:rsid w:val="00B5591D"/>
    <w:rsid w:val="00B55DB5"/>
    <w:rsid w:val="00B55EF4"/>
    <w:rsid w:val="00B56BB1"/>
    <w:rsid w:val="00B56E2F"/>
    <w:rsid w:val="00B56E45"/>
    <w:rsid w:val="00B57028"/>
    <w:rsid w:val="00B5756C"/>
    <w:rsid w:val="00B57613"/>
    <w:rsid w:val="00B5798B"/>
    <w:rsid w:val="00B57B37"/>
    <w:rsid w:val="00B57BD1"/>
    <w:rsid w:val="00B57E7F"/>
    <w:rsid w:val="00B57EE1"/>
    <w:rsid w:val="00B57F55"/>
    <w:rsid w:val="00B6046C"/>
    <w:rsid w:val="00B6051C"/>
    <w:rsid w:val="00B60B0F"/>
    <w:rsid w:val="00B611F7"/>
    <w:rsid w:val="00B6168E"/>
    <w:rsid w:val="00B6172D"/>
    <w:rsid w:val="00B61823"/>
    <w:rsid w:val="00B61B29"/>
    <w:rsid w:val="00B61BDB"/>
    <w:rsid w:val="00B61BE5"/>
    <w:rsid w:val="00B61E40"/>
    <w:rsid w:val="00B61EE9"/>
    <w:rsid w:val="00B62070"/>
    <w:rsid w:val="00B625D8"/>
    <w:rsid w:val="00B62630"/>
    <w:rsid w:val="00B628B9"/>
    <w:rsid w:val="00B62B7E"/>
    <w:rsid w:val="00B62C81"/>
    <w:rsid w:val="00B62DB7"/>
    <w:rsid w:val="00B631F5"/>
    <w:rsid w:val="00B633B3"/>
    <w:rsid w:val="00B637EB"/>
    <w:rsid w:val="00B63A58"/>
    <w:rsid w:val="00B63B84"/>
    <w:rsid w:val="00B64143"/>
    <w:rsid w:val="00B641A8"/>
    <w:rsid w:val="00B6420A"/>
    <w:rsid w:val="00B64A0B"/>
    <w:rsid w:val="00B64AC6"/>
    <w:rsid w:val="00B64B6B"/>
    <w:rsid w:val="00B64EC8"/>
    <w:rsid w:val="00B65EA9"/>
    <w:rsid w:val="00B65F15"/>
    <w:rsid w:val="00B65F6F"/>
    <w:rsid w:val="00B66830"/>
    <w:rsid w:val="00B66932"/>
    <w:rsid w:val="00B66C31"/>
    <w:rsid w:val="00B66DC0"/>
    <w:rsid w:val="00B67039"/>
    <w:rsid w:val="00B67073"/>
    <w:rsid w:val="00B672A4"/>
    <w:rsid w:val="00B67370"/>
    <w:rsid w:val="00B6746A"/>
    <w:rsid w:val="00B67519"/>
    <w:rsid w:val="00B67B45"/>
    <w:rsid w:val="00B67C31"/>
    <w:rsid w:val="00B70137"/>
    <w:rsid w:val="00B70200"/>
    <w:rsid w:val="00B70A2C"/>
    <w:rsid w:val="00B70BF9"/>
    <w:rsid w:val="00B70CA7"/>
    <w:rsid w:val="00B71150"/>
    <w:rsid w:val="00B71506"/>
    <w:rsid w:val="00B71A00"/>
    <w:rsid w:val="00B71CFF"/>
    <w:rsid w:val="00B71FD2"/>
    <w:rsid w:val="00B7209A"/>
    <w:rsid w:val="00B722DC"/>
    <w:rsid w:val="00B723AF"/>
    <w:rsid w:val="00B72AD3"/>
    <w:rsid w:val="00B72C5E"/>
    <w:rsid w:val="00B73297"/>
    <w:rsid w:val="00B73BB0"/>
    <w:rsid w:val="00B73F08"/>
    <w:rsid w:val="00B7409C"/>
    <w:rsid w:val="00B740CD"/>
    <w:rsid w:val="00B74247"/>
    <w:rsid w:val="00B74AAE"/>
    <w:rsid w:val="00B74B74"/>
    <w:rsid w:val="00B751CB"/>
    <w:rsid w:val="00B751D4"/>
    <w:rsid w:val="00B75A46"/>
    <w:rsid w:val="00B75ADC"/>
    <w:rsid w:val="00B75C64"/>
    <w:rsid w:val="00B75FD4"/>
    <w:rsid w:val="00B76033"/>
    <w:rsid w:val="00B7634A"/>
    <w:rsid w:val="00B767C8"/>
    <w:rsid w:val="00B76922"/>
    <w:rsid w:val="00B76F43"/>
    <w:rsid w:val="00B77008"/>
    <w:rsid w:val="00B773E7"/>
    <w:rsid w:val="00B77493"/>
    <w:rsid w:val="00B774CD"/>
    <w:rsid w:val="00B778B9"/>
    <w:rsid w:val="00B77A86"/>
    <w:rsid w:val="00B77D3E"/>
    <w:rsid w:val="00B77E1F"/>
    <w:rsid w:val="00B8085C"/>
    <w:rsid w:val="00B80B2C"/>
    <w:rsid w:val="00B81B0B"/>
    <w:rsid w:val="00B81C8F"/>
    <w:rsid w:val="00B8218B"/>
    <w:rsid w:val="00B822C1"/>
    <w:rsid w:val="00B82865"/>
    <w:rsid w:val="00B82951"/>
    <w:rsid w:val="00B82A23"/>
    <w:rsid w:val="00B82A25"/>
    <w:rsid w:val="00B82AEE"/>
    <w:rsid w:val="00B8315E"/>
    <w:rsid w:val="00B835C0"/>
    <w:rsid w:val="00B83BDD"/>
    <w:rsid w:val="00B8406C"/>
    <w:rsid w:val="00B8466D"/>
    <w:rsid w:val="00B84BAC"/>
    <w:rsid w:val="00B84E8E"/>
    <w:rsid w:val="00B84FA9"/>
    <w:rsid w:val="00B84FB6"/>
    <w:rsid w:val="00B851EE"/>
    <w:rsid w:val="00B863D3"/>
    <w:rsid w:val="00B86855"/>
    <w:rsid w:val="00B86CD5"/>
    <w:rsid w:val="00B86D9D"/>
    <w:rsid w:val="00B86EEA"/>
    <w:rsid w:val="00B871DA"/>
    <w:rsid w:val="00B874B7"/>
    <w:rsid w:val="00B8788A"/>
    <w:rsid w:val="00B87A7D"/>
    <w:rsid w:val="00B87EB7"/>
    <w:rsid w:val="00B87FE5"/>
    <w:rsid w:val="00B900CD"/>
    <w:rsid w:val="00B90159"/>
    <w:rsid w:val="00B904F4"/>
    <w:rsid w:val="00B907E0"/>
    <w:rsid w:val="00B91023"/>
    <w:rsid w:val="00B9107F"/>
    <w:rsid w:val="00B9110E"/>
    <w:rsid w:val="00B912DE"/>
    <w:rsid w:val="00B9131B"/>
    <w:rsid w:val="00B91802"/>
    <w:rsid w:val="00B91E43"/>
    <w:rsid w:val="00B920AC"/>
    <w:rsid w:val="00B920F9"/>
    <w:rsid w:val="00B922C9"/>
    <w:rsid w:val="00B92437"/>
    <w:rsid w:val="00B92A02"/>
    <w:rsid w:val="00B92BBA"/>
    <w:rsid w:val="00B92BE5"/>
    <w:rsid w:val="00B92EC6"/>
    <w:rsid w:val="00B92ED3"/>
    <w:rsid w:val="00B92F65"/>
    <w:rsid w:val="00B930C6"/>
    <w:rsid w:val="00B93195"/>
    <w:rsid w:val="00B931FD"/>
    <w:rsid w:val="00B93366"/>
    <w:rsid w:val="00B9372B"/>
    <w:rsid w:val="00B93F82"/>
    <w:rsid w:val="00B93FE3"/>
    <w:rsid w:val="00B9433B"/>
    <w:rsid w:val="00B9471C"/>
    <w:rsid w:val="00B947D5"/>
    <w:rsid w:val="00B94995"/>
    <w:rsid w:val="00B94B58"/>
    <w:rsid w:val="00B94D51"/>
    <w:rsid w:val="00B94EAD"/>
    <w:rsid w:val="00B950D7"/>
    <w:rsid w:val="00B95566"/>
    <w:rsid w:val="00B95858"/>
    <w:rsid w:val="00B95F84"/>
    <w:rsid w:val="00B95FB6"/>
    <w:rsid w:val="00B96000"/>
    <w:rsid w:val="00B9605C"/>
    <w:rsid w:val="00B961B2"/>
    <w:rsid w:val="00B96500"/>
    <w:rsid w:val="00B96581"/>
    <w:rsid w:val="00B96849"/>
    <w:rsid w:val="00B9692C"/>
    <w:rsid w:val="00B97046"/>
    <w:rsid w:val="00B97416"/>
    <w:rsid w:val="00B97DBB"/>
    <w:rsid w:val="00BA0163"/>
    <w:rsid w:val="00BA0257"/>
    <w:rsid w:val="00BA02F9"/>
    <w:rsid w:val="00BA0762"/>
    <w:rsid w:val="00BA0B28"/>
    <w:rsid w:val="00BA0E47"/>
    <w:rsid w:val="00BA11CD"/>
    <w:rsid w:val="00BA156F"/>
    <w:rsid w:val="00BA18D3"/>
    <w:rsid w:val="00BA1C81"/>
    <w:rsid w:val="00BA1FC3"/>
    <w:rsid w:val="00BA20EE"/>
    <w:rsid w:val="00BA2412"/>
    <w:rsid w:val="00BA2839"/>
    <w:rsid w:val="00BA31C2"/>
    <w:rsid w:val="00BA340E"/>
    <w:rsid w:val="00BA3426"/>
    <w:rsid w:val="00BA39A8"/>
    <w:rsid w:val="00BA3D39"/>
    <w:rsid w:val="00BA4259"/>
    <w:rsid w:val="00BA4B49"/>
    <w:rsid w:val="00BA4B7E"/>
    <w:rsid w:val="00BA51CD"/>
    <w:rsid w:val="00BA5AFE"/>
    <w:rsid w:val="00BA5B36"/>
    <w:rsid w:val="00BA5CCB"/>
    <w:rsid w:val="00BA64B3"/>
    <w:rsid w:val="00BA6825"/>
    <w:rsid w:val="00BA69D9"/>
    <w:rsid w:val="00BA6B21"/>
    <w:rsid w:val="00BA6B58"/>
    <w:rsid w:val="00BA738B"/>
    <w:rsid w:val="00BA77AB"/>
    <w:rsid w:val="00BA7FC9"/>
    <w:rsid w:val="00BB09CE"/>
    <w:rsid w:val="00BB0BE2"/>
    <w:rsid w:val="00BB105D"/>
    <w:rsid w:val="00BB1307"/>
    <w:rsid w:val="00BB1BF5"/>
    <w:rsid w:val="00BB1F3B"/>
    <w:rsid w:val="00BB20A4"/>
    <w:rsid w:val="00BB2567"/>
    <w:rsid w:val="00BB2759"/>
    <w:rsid w:val="00BB27FE"/>
    <w:rsid w:val="00BB2C70"/>
    <w:rsid w:val="00BB2ECA"/>
    <w:rsid w:val="00BB2F26"/>
    <w:rsid w:val="00BB2FBE"/>
    <w:rsid w:val="00BB309D"/>
    <w:rsid w:val="00BB30A1"/>
    <w:rsid w:val="00BB382C"/>
    <w:rsid w:val="00BB3B75"/>
    <w:rsid w:val="00BB3DC0"/>
    <w:rsid w:val="00BB3DDD"/>
    <w:rsid w:val="00BB3F03"/>
    <w:rsid w:val="00BB40F6"/>
    <w:rsid w:val="00BB424D"/>
    <w:rsid w:val="00BB4334"/>
    <w:rsid w:val="00BB4E28"/>
    <w:rsid w:val="00BB4E36"/>
    <w:rsid w:val="00BB53AC"/>
    <w:rsid w:val="00BB5493"/>
    <w:rsid w:val="00BB54DF"/>
    <w:rsid w:val="00BB569E"/>
    <w:rsid w:val="00BB626E"/>
    <w:rsid w:val="00BB630A"/>
    <w:rsid w:val="00BB6D3D"/>
    <w:rsid w:val="00BB6E2C"/>
    <w:rsid w:val="00BB724B"/>
    <w:rsid w:val="00BB7582"/>
    <w:rsid w:val="00BB76EF"/>
    <w:rsid w:val="00BB7938"/>
    <w:rsid w:val="00BB7A56"/>
    <w:rsid w:val="00BB7FCD"/>
    <w:rsid w:val="00BC0081"/>
    <w:rsid w:val="00BC0817"/>
    <w:rsid w:val="00BC0B60"/>
    <w:rsid w:val="00BC0CA0"/>
    <w:rsid w:val="00BC0F55"/>
    <w:rsid w:val="00BC12E5"/>
    <w:rsid w:val="00BC1496"/>
    <w:rsid w:val="00BC14AD"/>
    <w:rsid w:val="00BC17C1"/>
    <w:rsid w:val="00BC1A65"/>
    <w:rsid w:val="00BC1D7C"/>
    <w:rsid w:val="00BC1E31"/>
    <w:rsid w:val="00BC20E2"/>
    <w:rsid w:val="00BC220E"/>
    <w:rsid w:val="00BC2238"/>
    <w:rsid w:val="00BC26D9"/>
    <w:rsid w:val="00BC2756"/>
    <w:rsid w:val="00BC2C7A"/>
    <w:rsid w:val="00BC2FA1"/>
    <w:rsid w:val="00BC303E"/>
    <w:rsid w:val="00BC31DD"/>
    <w:rsid w:val="00BC34FA"/>
    <w:rsid w:val="00BC39B2"/>
    <w:rsid w:val="00BC4169"/>
    <w:rsid w:val="00BC43B8"/>
    <w:rsid w:val="00BC45D4"/>
    <w:rsid w:val="00BC4769"/>
    <w:rsid w:val="00BC4E68"/>
    <w:rsid w:val="00BC4EAD"/>
    <w:rsid w:val="00BC506A"/>
    <w:rsid w:val="00BC50C8"/>
    <w:rsid w:val="00BC513C"/>
    <w:rsid w:val="00BC5745"/>
    <w:rsid w:val="00BC5E5A"/>
    <w:rsid w:val="00BC5FFD"/>
    <w:rsid w:val="00BC61FE"/>
    <w:rsid w:val="00BC621C"/>
    <w:rsid w:val="00BC63F0"/>
    <w:rsid w:val="00BC655C"/>
    <w:rsid w:val="00BC65C8"/>
    <w:rsid w:val="00BC6888"/>
    <w:rsid w:val="00BC68BB"/>
    <w:rsid w:val="00BC692B"/>
    <w:rsid w:val="00BC6941"/>
    <w:rsid w:val="00BC6BFF"/>
    <w:rsid w:val="00BC6C1B"/>
    <w:rsid w:val="00BC6D82"/>
    <w:rsid w:val="00BC718F"/>
    <w:rsid w:val="00BC75A4"/>
    <w:rsid w:val="00BC79B9"/>
    <w:rsid w:val="00BC7A98"/>
    <w:rsid w:val="00BC7D0C"/>
    <w:rsid w:val="00BD017E"/>
    <w:rsid w:val="00BD0850"/>
    <w:rsid w:val="00BD09CA"/>
    <w:rsid w:val="00BD10AB"/>
    <w:rsid w:val="00BD10CB"/>
    <w:rsid w:val="00BD1616"/>
    <w:rsid w:val="00BD16E3"/>
    <w:rsid w:val="00BD1789"/>
    <w:rsid w:val="00BD1B06"/>
    <w:rsid w:val="00BD1BDC"/>
    <w:rsid w:val="00BD2416"/>
    <w:rsid w:val="00BD27E0"/>
    <w:rsid w:val="00BD2E98"/>
    <w:rsid w:val="00BD36D5"/>
    <w:rsid w:val="00BD39F6"/>
    <w:rsid w:val="00BD3AFC"/>
    <w:rsid w:val="00BD3B58"/>
    <w:rsid w:val="00BD426B"/>
    <w:rsid w:val="00BD4371"/>
    <w:rsid w:val="00BD43E2"/>
    <w:rsid w:val="00BD4404"/>
    <w:rsid w:val="00BD4A69"/>
    <w:rsid w:val="00BD4E0D"/>
    <w:rsid w:val="00BD4F87"/>
    <w:rsid w:val="00BD5A45"/>
    <w:rsid w:val="00BD5D3E"/>
    <w:rsid w:val="00BD5EBF"/>
    <w:rsid w:val="00BD642E"/>
    <w:rsid w:val="00BD666C"/>
    <w:rsid w:val="00BD6D12"/>
    <w:rsid w:val="00BD6E72"/>
    <w:rsid w:val="00BD7216"/>
    <w:rsid w:val="00BD734F"/>
    <w:rsid w:val="00BD76AA"/>
    <w:rsid w:val="00BD781C"/>
    <w:rsid w:val="00BD7BE9"/>
    <w:rsid w:val="00BD7C4D"/>
    <w:rsid w:val="00BE026A"/>
    <w:rsid w:val="00BE05B0"/>
    <w:rsid w:val="00BE0B5D"/>
    <w:rsid w:val="00BE17C7"/>
    <w:rsid w:val="00BE19ED"/>
    <w:rsid w:val="00BE1B13"/>
    <w:rsid w:val="00BE1DF6"/>
    <w:rsid w:val="00BE1E97"/>
    <w:rsid w:val="00BE21AB"/>
    <w:rsid w:val="00BE24BA"/>
    <w:rsid w:val="00BE24D5"/>
    <w:rsid w:val="00BE2500"/>
    <w:rsid w:val="00BE28EA"/>
    <w:rsid w:val="00BE2C2D"/>
    <w:rsid w:val="00BE2D1B"/>
    <w:rsid w:val="00BE3483"/>
    <w:rsid w:val="00BE364E"/>
    <w:rsid w:val="00BE3AF5"/>
    <w:rsid w:val="00BE3C6E"/>
    <w:rsid w:val="00BE3E00"/>
    <w:rsid w:val="00BE4037"/>
    <w:rsid w:val="00BE407C"/>
    <w:rsid w:val="00BE41DC"/>
    <w:rsid w:val="00BE475D"/>
    <w:rsid w:val="00BE4958"/>
    <w:rsid w:val="00BE4BBB"/>
    <w:rsid w:val="00BE4FE7"/>
    <w:rsid w:val="00BE5364"/>
    <w:rsid w:val="00BE56D4"/>
    <w:rsid w:val="00BE5775"/>
    <w:rsid w:val="00BE59DE"/>
    <w:rsid w:val="00BE5C17"/>
    <w:rsid w:val="00BE5D29"/>
    <w:rsid w:val="00BE5FBF"/>
    <w:rsid w:val="00BE5FC0"/>
    <w:rsid w:val="00BE623A"/>
    <w:rsid w:val="00BE64E2"/>
    <w:rsid w:val="00BE6B60"/>
    <w:rsid w:val="00BE6CF1"/>
    <w:rsid w:val="00BE6F5D"/>
    <w:rsid w:val="00BE74C3"/>
    <w:rsid w:val="00BE76B0"/>
    <w:rsid w:val="00BE7DD0"/>
    <w:rsid w:val="00BF0344"/>
    <w:rsid w:val="00BF04F2"/>
    <w:rsid w:val="00BF0704"/>
    <w:rsid w:val="00BF0EF5"/>
    <w:rsid w:val="00BF14BA"/>
    <w:rsid w:val="00BF17D7"/>
    <w:rsid w:val="00BF1989"/>
    <w:rsid w:val="00BF221B"/>
    <w:rsid w:val="00BF25C5"/>
    <w:rsid w:val="00BF2A5A"/>
    <w:rsid w:val="00BF2D1D"/>
    <w:rsid w:val="00BF2F12"/>
    <w:rsid w:val="00BF2F24"/>
    <w:rsid w:val="00BF3158"/>
    <w:rsid w:val="00BF323A"/>
    <w:rsid w:val="00BF38C4"/>
    <w:rsid w:val="00BF4106"/>
    <w:rsid w:val="00BF42F5"/>
    <w:rsid w:val="00BF4447"/>
    <w:rsid w:val="00BF4993"/>
    <w:rsid w:val="00BF4E09"/>
    <w:rsid w:val="00BF512E"/>
    <w:rsid w:val="00BF5529"/>
    <w:rsid w:val="00BF575D"/>
    <w:rsid w:val="00BF58C6"/>
    <w:rsid w:val="00BF5BD4"/>
    <w:rsid w:val="00BF5CA4"/>
    <w:rsid w:val="00BF5CE8"/>
    <w:rsid w:val="00BF60B8"/>
    <w:rsid w:val="00BF60FB"/>
    <w:rsid w:val="00BF6635"/>
    <w:rsid w:val="00BF6E6C"/>
    <w:rsid w:val="00BF737C"/>
    <w:rsid w:val="00BF7759"/>
    <w:rsid w:val="00BF77B1"/>
    <w:rsid w:val="00BF7870"/>
    <w:rsid w:val="00BF7993"/>
    <w:rsid w:val="00BF7A9C"/>
    <w:rsid w:val="00BF7CE7"/>
    <w:rsid w:val="00BF7D49"/>
    <w:rsid w:val="00BF7E27"/>
    <w:rsid w:val="00C0008A"/>
    <w:rsid w:val="00C00458"/>
    <w:rsid w:val="00C00612"/>
    <w:rsid w:val="00C0065F"/>
    <w:rsid w:val="00C00D54"/>
    <w:rsid w:val="00C010DD"/>
    <w:rsid w:val="00C01428"/>
    <w:rsid w:val="00C018DF"/>
    <w:rsid w:val="00C01D5E"/>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5348"/>
    <w:rsid w:val="00C054D9"/>
    <w:rsid w:val="00C059D9"/>
    <w:rsid w:val="00C059E9"/>
    <w:rsid w:val="00C0600F"/>
    <w:rsid w:val="00C06185"/>
    <w:rsid w:val="00C06E38"/>
    <w:rsid w:val="00C070FA"/>
    <w:rsid w:val="00C07375"/>
    <w:rsid w:val="00C07A19"/>
    <w:rsid w:val="00C07B4C"/>
    <w:rsid w:val="00C07E86"/>
    <w:rsid w:val="00C07EBD"/>
    <w:rsid w:val="00C10063"/>
    <w:rsid w:val="00C103F7"/>
    <w:rsid w:val="00C10803"/>
    <w:rsid w:val="00C10912"/>
    <w:rsid w:val="00C10AF7"/>
    <w:rsid w:val="00C10F82"/>
    <w:rsid w:val="00C111D9"/>
    <w:rsid w:val="00C1184F"/>
    <w:rsid w:val="00C1209F"/>
    <w:rsid w:val="00C1224A"/>
    <w:rsid w:val="00C12399"/>
    <w:rsid w:val="00C1257E"/>
    <w:rsid w:val="00C12B49"/>
    <w:rsid w:val="00C12BD4"/>
    <w:rsid w:val="00C12C00"/>
    <w:rsid w:val="00C13084"/>
    <w:rsid w:val="00C1322D"/>
    <w:rsid w:val="00C13281"/>
    <w:rsid w:val="00C132AB"/>
    <w:rsid w:val="00C13306"/>
    <w:rsid w:val="00C135A1"/>
    <w:rsid w:val="00C13C36"/>
    <w:rsid w:val="00C13DDF"/>
    <w:rsid w:val="00C14022"/>
    <w:rsid w:val="00C1404E"/>
    <w:rsid w:val="00C148EA"/>
    <w:rsid w:val="00C14DE4"/>
    <w:rsid w:val="00C15030"/>
    <w:rsid w:val="00C150B0"/>
    <w:rsid w:val="00C1542B"/>
    <w:rsid w:val="00C15809"/>
    <w:rsid w:val="00C15A62"/>
    <w:rsid w:val="00C15BB7"/>
    <w:rsid w:val="00C15E19"/>
    <w:rsid w:val="00C161E2"/>
    <w:rsid w:val="00C169B9"/>
    <w:rsid w:val="00C16DC2"/>
    <w:rsid w:val="00C1719A"/>
    <w:rsid w:val="00C1751F"/>
    <w:rsid w:val="00C17EA2"/>
    <w:rsid w:val="00C17FDC"/>
    <w:rsid w:val="00C20236"/>
    <w:rsid w:val="00C20D94"/>
    <w:rsid w:val="00C20ED6"/>
    <w:rsid w:val="00C21A18"/>
    <w:rsid w:val="00C21ED0"/>
    <w:rsid w:val="00C21FBE"/>
    <w:rsid w:val="00C22BDB"/>
    <w:rsid w:val="00C22DF0"/>
    <w:rsid w:val="00C22ED4"/>
    <w:rsid w:val="00C231E0"/>
    <w:rsid w:val="00C232A9"/>
    <w:rsid w:val="00C23348"/>
    <w:rsid w:val="00C239FA"/>
    <w:rsid w:val="00C23D79"/>
    <w:rsid w:val="00C23E9D"/>
    <w:rsid w:val="00C241F4"/>
    <w:rsid w:val="00C24970"/>
    <w:rsid w:val="00C24A7D"/>
    <w:rsid w:val="00C24AE2"/>
    <w:rsid w:val="00C258BA"/>
    <w:rsid w:val="00C259A0"/>
    <w:rsid w:val="00C25AC7"/>
    <w:rsid w:val="00C25F4D"/>
    <w:rsid w:val="00C262DB"/>
    <w:rsid w:val="00C26BAC"/>
    <w:rsid w:val="00C26F96"/>
    <w:rsid w:val="00C26FC8"/>
    <w:rsid w:val="00C27042"/>
    <w:rsid w:val="00C27047"/>
    <w:rsid w:val="00C27A7E"/>
    <w:rsid w:val="00C27AD7"/>
    <w:rsid w:val="00C27EDA"/>
    <w:rsid w:val="00C30129"/>
    <w:rsid w:val="00C30216"/>
    <w:rsid w:val="00C30378"/>
    <w:rsid w:val="00C305D5"/>
    <w:rsid w:val="00C310F3"/>
    <w:rsid w:val="00C314A6"/>
    <w:rsid w:val="00C31835"/>
    <w:rsid w:val="00C31DEB"/>
    <w:rsid w:val="00C31F62"/>
    <w:rsid w:val="00C321EA"/>
    <w:rsid w:val="00C32242"/>
    <w:rsid w:val="00C324A5"/>
    <w:rsid w:val="00C3252A"/>
    <w:rsid w:val="00C32B9C"/>
    <w:rsid w:val="00C32D4B"/>
    <w:rsid w:val="00C32F6C"/>
    <w:rsid w:val="00C334B7"/>
    <w:rsid w:val="00C33DB0"/>
    <w:rsid w:val="00C34475"/>
    <w:rsid w:val="00C344E8"/>
    <w:rsid w:val="00C3476F"/>
    <w:rsid w:val="00C3484C"/>
    <w:rsid w:val="00C34C06"/>
    <w:rsid w:val="00C35009"/>
    <w:rsid w:val="00C35432"/>
    <w:rsid w:val="00C356C7"/>
    <w:rsid w:val="00C35838"/>
    <w:rsid w:val="00C35918"/>
    <w:rsid w:val="00C3617E"/>
    <w:rsid w:val="00C36364"/>
    <w:rsid w:val="00C36952"/>
    <w:rsid w:val="00C369C7"/>
    <w:rsid w:val="00C36A51"/>
    <w:rsid w:val="00C371E9"/>
    <w:rsid w:val="00C373BA"/>
    <w:rsid w:val="00C377FE"/>
    <w:rsid w:val="00C378D2"/>
    <w:rsid w:val="00C37A89"/>
    <w:rsid w:val="00C37D31"/>
    <w:rsid w:val="00C402BC"/>
    <w:rsid w:val="00C40591"/>
    <w:rsid w:val="00C40B08"/>
    <w:rsid w:val="00C40C65"/>
    <w:rsid w:val="00C40E18"/>
    <w:rsid w:val="00C40E8B"/>
    <w:rsid w:val="00C40F2D"/>
    <w:rsid w:val="00C41093"/>
    <w:rsid w:val="00C41341"/>
    <w:rsid w:val="00C41500"/>
    <w:rsid w:val="00C41819"/>
    <w:rsid w:val="00C422B0"/>
    <w:rsid w:val="00C42808"/>
    <w:rsid w:val="00C42996"/>
    <w:rsid w:val="00C431FE"/>
    <w:rsid w:val="00C43243"/>
    <w:rsid w:val="00C43871"/>
    <w:rsid w:val="00C43B58"/>
    <w:rsid w:val="00C43D80"/>
    <w:rsid w:val="00C43D84"/>
    <w:rsid w:val="00C4427A"/>
    <w:rsid w:val="00C4476D"/>
    <w:rsid w:val="00C44F7D"/>
    <w:rsid w:val="00C4519A"/>
    <w:rsid w:val="00C454E4"/>
    <w:rsid w:val="00C455C4"/>
    <w:rsid w:val="00C45BAE"/>
    <w:rsid w:val="00C45C47"/>
    <w:rsid w:val="00C45D56"/>
    <w:rsid w:val="00C45F30"/>
    <w:rsid w:val="00C4610E"/>
    <w:rsid w:val="00C4634F"/>
    <w:rsid w:val="00C46978"/>
    <w:rsid w:val="00C46C86"/>
    <w:rsid w:val="00C46F3F"/>
    <w:rsid w:val="00C470FE"/>
    <w:rsid w:val="00C47267"/>
    <w:rsid w:val="00C4745E"/>
    <w:rsid w:val="00C475E6"/>
    <w:rsid w:val="00C476FC"/>
    <w:rsid w:val="00C478BF"/>
    <w:rsid w:val="00C47ACE"/>
    <w:rsid w:val="00C47B04"/>
    <w:rsid w:val="00C47BCD"/>
    <w:rsid w:val="00C47CC9"/>
    <w:rsid w:val="00C5006E"/>
    <w:rsid w:val="00C50120"/>
    <w:rsid w:val="00C50488"/>
    <w:rsid w:val="00C50C06"/>
    <w:rsid w:val="00C50D63"/>
    <w:rsid w:val="00C50D71"/>
    <w:rsid w:val="00C5148D"/>
    <w:rsid w:val="00C51605"/>
    <w:rsid w:val="00C5189B"/>
    <w:rsid w:val="00C51A28"/>
    <w:rsid w:val="00C51BC8"/>
    <w:rsid w:val="00C523CB"/>
    <w:rsid w:val="00C524CB"/>
    <w:rsid w:val="00C529D4"/>
    <w:rsid w:val="00C52EB1"/>
    <w:rsid w:val="00C5321C"/>
    <w:rsid w:val="00C53291"/>
    <w:rsid w:val="00C533A7"/>
    <w:rsid w:val="00C5392F"/>
    <w:rsid w:val="00C53E3D"/>
    <w:rsid w:val="00C5408A"/>
    <w:rsid w:val="00C54118"/>
    <w:rsid w:val="00C54E2E"/>
    <w:rsid w:val="00C550E2"/>
    <w:rsid w:val="00C55179"/>
    <w:rsid w:val="00C5602D"/>
    <w:rsid w:val="00C56405"/>
    <w:rsid w:val="00C565F2"/>
    <w:rsid w:val="00C56A40"/>
    <w:rsid w:val="00C57062"/>
    <w:rsid w:val="00C5785D"/>
    <w:rsid w:val="00C57D70"/>
    <w:rsid w:val="00C57EF8"/>
    <w:rsid w:val="00C6099E"/>
    <w:rsid w:val="00C60BAB"/>
    <w:rsid w:val="00C60E14"/>
    <w:rsid w:val="00C60E86"/>
    <w:rsid w:val="00C60EB8"/>
    <w:rsid w:val="00C61090"/>
    <w:rsid w:val="00C611AB"/>
    <w:rsid w:val="00C611C2"/>
    <w:rsid w:val="00C61BC9"/>
    <w:rsid w:val="00C61C81"/>
    <w:rsid w:val="00C62571"/>
    <w:rsid w:val="00C625A1"/>
    <w:rsid w:val="00C62850"/>
    <w:rsid w:val="00C6355B"/>
    <w:rsid w:val="00C63A7B"/>
    <w:rsid w:val="00C63B3A"/>
    <w:rsid w:val="00C63CA0"/>
    <w:rsid w:val="00C643A9"/>
    <w:rsid w:val="00C64811"/>
    <w:rsid w:val="00C64CB7"/>
    <w:rsid w:val="00C64CD9"/>
    <w:rsid w:val="00C64D00"/>
    <w:rsid w:val="00C64FEB"/>
    <w:rsid w:val="00C65387"/>
    <w:rsid w:val="00C65734"/>
    <w:rsid w:val="00C65C73"/>
    <w:rsid w:val="00C6614B"/>
    <w:rsid w:val="00C66479"/>
    <w:rsid w:val="00C66620"/>
    <w:rsid w:val="00C672A4"/>
    <w:rsid w:val="00C6734A"/>
    <w:rsid w:val="00C6747F"/>
    <w:rsid w:val="00C67A48"/>
    <w:rsid w:val="00C700D6"/>
    <w:rsid w:val="00C7011D"/>
    <w:rsid w:val="00C703CB"/>
    <w:rsid w:val="00C707F9"/>
    <w:rsid w:val="00C70A50"/>
    <w:rsid w:val="00C70A7D"/>
    <w:rsid w:val="00C71189"/>
    <w:rsid w:val="00C711DA"/>
    <w:rsid w:val="00C711E1"/>
    <w:rsid w:val="00C71972"/>
    <w:rsid w:val="00C71C97"/>
    <w:rsid w:val="00C71CA1"/>
    <w:rsid w:val="00C71E83"/>
    <w:rsid w:val="00C72007"/>
    <w:rsid w:val="00C72236"/>
    <w:rsid w:val="00C723ED"/>
    <w:rsid w:val="00C72D31"/>
    <w:rsid w:val="00C72DF7"/>
    <w:rsid w:val="00C730F4"/>
    <w:rsid w:val="00C73300"/>
    <w:rsid w:val="00C733F4"/>
    <w:rsid w:val="00C73417"/>
    <w:rsid w:val="00C73A36"/>
    <w:rsid w:val="00C73B69"/>
    <w:rsid w:val="00C73BEB"/>
    <w:rsid w:val="00C73C8B"/>
    <w:rsid w:val="00C73E0C"/>
    <w:rsid w:val="00C743CE"/>
    <w:rsid w:val="00C745BC"/>
    <w:rsid w:val="00C7486B"/>
    <w:rsid w:val="00C74A54"/>
    <w:rsid w:val="00C74C55"/>
    <w:rsid w:val="00C74FCE"/>
    <w:rsid w:val="00C75334"/>
    <w:rsid w:val="00C754A0"/>
    <w:rsid w:val="00C754EA"/>
    <w:rsid w:val="00C756BD"/>
    <w:rsid w:val="00C757E2"/>
    <w:rsid w:val="00C75992"/>
    <w:rsid w:val="00C75B3D"/>
    <w:rsid w:val="00C75F2D"/>
    <w:rsid w:val="00C7619A"/>
    <w:rsid w:val="00C76438"/>
    <w:rsid w:val="00C76618"/>
    <w:rsid w:val="00C76724"/>
    <w:rsid w:val="00C76B62"/>
    <w:rsid w:val="00C7712C"/>
    <w:rsid w:val="00C7746F"/>
    <w:rsid w:val="00C77794"/>
    <w:rsid w:val="00C80FD8"/>
    <w:rsid w:val="00C81215"/>
    <w:rsid w:val="00C81701"/>
    <w:rsid w:val="00C818AB"/>
    <w:rsid w:val="00C818F8"/>
    <w:rsid w:val="00C81BE9"/>
    <w:rsid w:val="00C81D6D"/>
    <w:rsid w:val="00C81FD2"/>
    <w:rsid w:val="00C81FD3"/>
    <w:rsid w:val="00C8231F"/>
    <w:rsid w:val="00C82796"/>
    <w:rsid w:val="00C827EC"/>
    <w:rsid w:val="00C82841"/>
    <w:rsid w:val="00C828E2"/>
    <w:rsid w:val="00C82BDF"/>
    <w:rsid w:val="00C82F98"/>
    <w:rsid w:val="00C8321B"/>
    <w:rsid w:val="00C833F6"/>
    <w:rsid w:val="00C834C5"/>
    <w:rsid w:val="00C834E7"/>
    <w:rsid w:val="00C83531"/>
    <w:rsid w:val="00C83A92"/>
    <w:rsid w:val="00C83F87"/>
    <w:rsid w:val="00C8430C"/>
    <w:rsid w:val="00C846B0"/>
    <w:rsid w:val="00C84B53"/>
    <w:rsid w:val="00C84E89"/>
    <w:rsid w:val="00C85334"/>
    <w:rsid w:val="00C8550A"/>
    <w:rsid w:val="00C857CC"/>
    <w:rsid w:val="00C85A12"/>
    <w:rsid w:val="00C85EEC"/>
    <w:rsid w:val="00C863E0"/>
    <w:rsid w:val="00C86483"/>
    <w:rsid w:val="00C868F4"/>
    <w:rsid w:val="00C86C9E"/>
    <w:rsid w:val="00C86EBF"/>
    <w:rsid w:val="00C86EF5"/>
    <w:rsid w:val="00C86FC2"/>
    <w:rsid w:val="00C87248"/>
    <w:rsid w:val="00C87462"/>
    <w:rsid w:val="00C878BA"/>
    <w:rsid w:val="00C878E0"/>
    <w:rsid w:val="00C87B32"/>
    <w:rsid w:val="00C87C31"/>
    <w:rsid w:val="00C87E25"/>
    <w:rsid w:val="00C87E9D"/>
    <w:rsid w:val="00C87F2B"/>
    <w:rsid w:val="00C90CF9"/>
    <w:rsid w:val="00C90D1E"/>
    <w:rsid w:val="00C90DAB"/>
    <w:rsid w:val="00C90E4C"/>
    <w:rsid w:val="00C90F29"/>
    <w:rsid w:val="00C91018"/>
    <w:rsid w:val="00C91046"/>
    <w:rsid w:val="00C9149A"/>
    <w:rsid w:val="00C915D4"/>
    <w:rsid w:val="00C91615"/>
    <w:rsid w:val="00C91743"/>
    <w:rsid w:val="00C91848"/>
    <w:rsid w:val="00C91AB7"/>
    <w:rsid w:val="00C91E90"/>
    <w:rsid w:val="00C91F10"/>
    <w:rsid w:val="00C92132"/>
    <w:rsid w:val="00C92134"/>
    <w:rsid w:val="00C9259D"/>
    <w:rsid w:val="00C9295A"/>
    <w:rsid w:val="00C92A33"/>
    <w:rsid w:val="00C92B49"/>
    <w:rsid w:val="00C931E0"/>
    <w:rsid w:val="00C936A6"/>
    <w:rsid w:val="00C9386A"/>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0"/>
    <w:rsid w:val="00C964B7"/>
    <w:rsid w:val="00C966EA"/>
    <w:rsid w:val="00C96793"/>
    <w:rsid w:val="00C96D8A"/>
    <w:rsid w:val="00C97F12"/>
    <w:rsid w:val="00CA0277"/>
    <w:rsid w:val="00CA0543"/>
    <w:rsid w:val="00CA0A33"/>
    <w:rsid w:val="00CA0A8C"/>
    <w:rsid w:val="00CA0AD1"/>
    <w:rsid w:val="00CA0BAD"/>
    <w:rsid w:val="00CA0E55"/>
    <w:rsid w:val="00CA0F2B"/>
    <w:rsid w:val="00CA126D"/>
    <w:rsid w:val="00CA1327"/>
    <w:rsid w:val="00CA1546"/>
    <w:rsid w:val="00CA1631"/>
    <w:rsid w:val="00CA18E3"/>
    <w:rsid w:val="00CA1A60"/>
    <w:rsid w:val="00CA1DEB"/>
    <w:rsid w:val="00CA20B8"/>
    <w:rsid w:val="00CA2240"/>
    <w:rsid w:val="00CA2506"/>
    <w:rsid w:val="00CA2656"/>
    <w:rsid w:val="00CA27C9"/>
    <w:rsid w:val="00CA2EBF"/>
    <w:rsid w:val="00CA2ED0"/>
    <w:rsid w:val="00CA2ED6"/>
    <w:rsid w:val="00CA3285"/>
    <w:rsid w:val="00CA33A3"/>
    <w:rsid w:val="00CA3685"/>
    <w:rsid w:val="00CA36C8"/>
    <w:rsid w:val="00CA379D"/>
    <w:rsid w:val="00CA3821"/>
    <w:rsid w:val="00CA3874"/>
    <w:rsid w:val="00CA3967"/>
    <w:rsid w:val="00CA3A81"/>
    <w:rsid w:val="00CA3E0C"/>
    <w:rsid w:val="00CA4359"/>
    <w:rsid w:val="00CA446E"/>
    <w:rsid w:val="00CA4FFE"/>
    <w:rsid w:val="00CA522E"/>
    <w:rsid w:val="00CA56D0"/>
    <w:rsid w:val="00CA5832"/>
    <w:rsid w:val="00CA5EA8"/>
    <w:rsid w:val="00CA6157"/>
    <w:rsid w:val="00CA6506"/>
    <w:rsid w:val="00CA659B"/>
    <w:rsid w:val="00CA65CC"/>
    <w:rsid w:val="00CA69DC"/>
    <w:rsid w:val="00CA6F85"/>
    <w:rsid w:val="00CA7940"/>
    <w:rsid w:val="00CA7B88"/>
    <w:rsid w:val="00CA7C34"/>
    <w:rsid w:val="00CA7DEE"/>
    <w:rsid w:val="00CA7E51"/>
    <w:rsid w:val="00CA7EE1"/>
    <w:rsid w:val="00CB004B"/>
    <w:rsid w:val="00CB0846"/>
    <w:rsid w:val="00CB0A50"/>
    <w:rsid w:val="00CB0AD6"/>
    <w:rsid w:val="00CB1B53"/>
    <w:rsid w:val="00CB1F41"/>
    <w:rsid w:val="00CB2747"/>
    <w:rsid w:val="00CB28F4"/>
    <w:rsid w:val="00CB2BA8"/>
    <w:rsid w:val="00CB2E27"/>
    <w:rsid w:val="00CB3037"/>
    <w:rsid w:val="00CB3547"/>
    <w:rsid w:val="00CB375E"/>
    <w:rsid w:val="00CB3E47"/>
    <w:rsid w:val="00CB3F5B"/>
    <w:rsid w:val="00CB431B"/>
    <w:rsid w:val="00CB43B3"/>
    <w:rsid w:val="00CB4705"/>
    <w:rsid w:val="00CB4707"/>
    <w:rsid w:val="00CB473C"/>
    <w:rsid w:val="00CB4A6C"/>
    <w:rsid w:val="00CB4E3D"/>
    <w:rsid w:val="00CB53AF"/>
    <w:rsid w:val="00CB5432"/>
    <w:rsid w:val="00CB63F7"/>
    <w:rsid w:val="00CB65C3"/>
    <w:rsid w:val="00CB6869"/>
    <w:rsid w:val="00CB6889"/>
    <w:rsid w:val="00CB691D"/>
    <w:rsid w:val="00CB6F53"/>
    <w:rsid w:val="00CB74E1"/>
    <w:rsid w:val="00CB7A02"/>
    <w:rsid w:val="00CC006D"/>
    <w:rsid w:val="00CC06A3"/>
    <w:rsid w:val="00CC083B"/>
    <w:rsid w:val="00CC0C47"/>
    <w:rsid w:val="00CC0CAC"/>
    <w:rsid w:val="00CC0DF0"/>
    <w:rsid w:val="00CC1451"/>
    <w:rsid w:val="00CC1790"/>
    <w:rsid w:val="00CC17A7"/>
    <w:rsid w:val="00CC1926"/>
    <w:rsid w:val="00CC19BF"/>
    <w:rsid w:val="00CC1A73"/>
    <w:rsid w:val="00CC1F57"/>
    <w:rsid w:val="00CC2323"/>
    <w:rsid w:val="00CC239D"/>
    <w:rsid w:val="00CC2B59"/>
    <w:rsid w:val="00CC2D74"/>
    <w:rsid w:val="00CC35A0"/>
    <w:rsid w:val="00CC3B84"/>
    <w:rsid w:val="00CC3C0E"/>
    <w:rsid w:val="00CC3C23"/>
    <w:rsid w:val="00CC3CD3"/>
    <w:rsid w:val="00CC479C"/>
    <w:rsid w:val="00CC4905"/>
    <w:rsid w:val="00CC4AE0"/>
    <w:rsid w:val="00CC4AF1"/>
    <w:rsid w:val="00CC4E9E"/>
    <w:rsid w:val="00CC50C4"/>
    <w:rsid w:val="00CC56EB"/>
    <w:rsid w:val="00CC5E29"/>
    <w:rsid w:val="00CC614A"/>
    <w:rsid w:val="00CC61B4"/>
    <w:rsid w:val="00CC637C"/>
    <w:rsid w:val="00CC6887"/>
    <w:rsid w:val="00CC6CF6"/>
    <w:rsid w:val="00CC7254"/>
    <w:rsid w:val="00CC73E1"/>
    <w:rsid w:val="00CC75D6"/>
    <w:rsid w:val="00CC7B7B"/>
    <w:rsid w:val="00CC7C5A"/>
    <w:rsid w:val="00CC7D30"/>
    <w:rsid w:val="00CD031B"/>
    <w:rsid w:val="00CD0583"/>
    <w:rsid w:val="00CD0EC4"/>
    <w:rsid w:val="00CD1070"/>
    <w:rsid w:val="00CD1381"/>
    <w:rsid w:val="00CD177A"/>
    <w:rsid w:val="00CD1AF8"/>
    <w:rsid w:val="00CD2625"/>
    <w:rsid w:val="00CD2734"/>
    <w:rsid w:val="00CD2735"/>
    <w:rsid w:val="00CD28DD"/>
    <w:rsid w:val="00CD2D59"/>
    <w:rsid w:val="00CD33E2"/>
    <w:rsid w:val="00CD38D0"/>
    <w:rsid w:val="00CD39D5"/>
    <w:rsid w:val="00CD3CF8"/>
    <w:rsid w:val="00CD3E37"/>
    <w:rsid w:val="00CD423B"/>
    <w:rsid w:val="00CD42DB"/>
    <w:rsid w:val="00CD42FF"/>
    <w:rsid w:val="00CD4786"/>
    <w:rsid w:val="00CD4AE5"/>
    <w:rsid w:val="00CD4B95"/>
    <w:rsid w:val="00CD50E3"/>
    <w:rsid w:val="00CD5305"/>
    <w:rsid w:val="00CD5B3C"/>
    <w:rsid w:val="00CD641E"/>
    <w:rsid w:val="00CD664E"/>
    <w:rsid w:val="00CD6651"/>
    <w:rsid w:val="00CD66BF"/>
    <w:rsid w:val="00CD67A9"/>
    <w:rsid w:val="00CD6C21"/>
    <w:rsid w:val="00CD6C51"/>
    <w:rsid w:val="00CD6C8B"/>
    <w:rsid w:val="00CD734C"/>
    <w:rsid w:val="00CD7710"/>
    <w:rsid w:val="00CD7760"/>
    <w:rsid w:val="00CE0220"/>
    <w:rsid w:val="00CE04E9"/>
    <w:rsid w:val="00CE0CE9"/>
    <w:rsid w:val="00CE0EB8"/>
    <w:rsid w:val="00CE1675"/>
    <w:rsid w:val="00CE1875"/>
    <w:rsid w:val="00CE1C57"/>
    <w:rsid w:val="00CE1E65"/>
    <w:rsid w:val="00CE2650"/>
    <w:rsid w:val="00CE2A5F"/>
    <w:rsid w:val="00CE2AFF"/>
    <w:rsid w:val="00CE2C80"/>
    <w:rsid w:val="00CE31F0"/>
    <w:rsid w:val="00CE39FD"/>
    <w:rsid w:val="00CE3B0B"/>
    <w:rsid w:val="00CE3C85"/>
    <w:rsid w:val="00CE3CFA"/>
    <w:rsid w:val="00CE3E76"/>
    <w:rsid w:val="00CE3FE8"/>
    <w:rsid w:val="00CE4135"/>
    <w:rsid w:val="00CE436A"/>
    <w:rsid w:val="00CE4420"/>
    <w:rsid w:val="00CE4692"/>
    <w:rsid w:val="00CE52A3"/>
    <w:rsid w:val="00CE5302"/>
    <w:rsid w:val="00CE5673"/>
    <w:rsid w:val="00CE5AEA"/>
    <w:rsid w:val="00CE605D"/>
    <w:rsid w:val="00CE67CF"/>
    <w:rsid w:val="00CE6ACF"/>
    <w:rsid w:val="00CE6B82"/>
    <w:rsid w:val="00CE6E3C"/>
    <w:rsid w:val="00CE6EE9"/>
    <w:rsid w:val="00CE7B2A"/>
    <w:rsid w:val="00CE7F86"/>
    <w:rsid w:val="00CF0091"/>
    <w:rsid w:val="00CF08E1"/>
    <w:rsid w:val="00CF0A91"/>
    <w:rsid w:val="00CF191B"/>
    <w:rsid w:val="00CF1C6E"/>
    <w:rsid w:val="00CF2175"/>
    <w:rsid w:val="00CF2456"/>
    <w:rsid w:val="00CF32EC"/>
    <w:rsid w:val="00CF3769"/>
    <w:rsid w:val="00CF3D82"/>
    <w:rsid w:val="00CF3E44"/>
    <w:rsid w:val="00CF3E66"/>
    <w:rsid w:val="00CF4007"/>
    <w:rsid w:val="00CF4010"/>
    <w:rsid w:val="00CF4102"/>
    <w:rsid w:val="00CF46F0"/>
    <w:rsid w:val="00CF55EF"/>
    <w:rsid w:val="00CF5617"/>
    <w:rsid w:val="00CF5B7B"/>
    <w:rsid w:val="00CF5CFD"/>
    <w:rsid w:val="00CF73D9"/>
    <w:rsid w:val="00CF75CA"/>
    <w:rsid w:val="00CF764A"/>
    <w:rsid w:val="00CF7883"/>
    <w:rsid w:val="00CF7CBF"/>
    <w:rsid w:val="00D0044F"/>
    <w:rsid w:val="00D00455"/>
    <w:rsid w:val="00D00519"/>
    <w:rsid w:val="00D005B9"/>
    <w:rsid w:val="00D006F8"/>
    <w:rsid w:val="00D007BD"/>
    <w:rsid w:val="00D009EC"/>
    <w:rsid w:val="00D010E4"/>
    <w:rsid w:val="00D016EE"/>
    <w:rsid w:val="00D018A4"/>
    <w:rsid w:val="00D01F29"/>
    <w:rsid w:val="00D021D1"/>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39DA"/>
    <w:rsid w:val="00D0407D"/>
    <w:rsid w:val="00D049C8"/>
    <w:rsid w:val="00D04CD3"/>
    <w:rsid w:val="00D050BA"/>
    <w:rsid w:val="00D05609"/>
    <w:rsid w:val="00D0564E"/>
    <w:rsid w:val="00D056EC"/>
    <w:rsid w:val="00D059BE"/>
    <w:rsid w:val="00D05FC9"/>
    <w:rsid w:val="00D061B4"/>
    <w:rsid w:val="00D061FB"/>
    <w:rsid w:val="00D07267"/>
    <w:rsid w:val="00D0734B"/>
    <w:rsid w:val="00D07623"/>
    <w:rsid w:val="00D07E79"/>
    <w:rsid w:val="00D103C0"/>
    <w:rsid w:val="00D104CC"/>
    <w:rsid w:val="00D10CF9"/>
    <w:rsid w:val="00D113C1"/>
    <w:rsid w:val="00D115A0"/>
    <w:rsid w:val="00D11610"/>
    <w:rsid w:val="00D11BAE"/>
    <w:rsid w:val="00D11D38"/>
    <w:rsid w:val="00D12594"/>
    <w:rsid w:val="00D12A5E"/>
    <w:rsid w:val="00D12B87"/>
    <w:rsid w:val="00D13233"/>
    <w:rsid w:val="00D13541"/>
    <w:rsid w:val="00D13658"/>
    <w:rsid w:val="00D13737"/>
    <w:rsid w:val="00D137FA"/>
    <w:rsid w:val="00D13F54"/>
    <w:rsid w:val="00D1463C"/>
    <w:rsid w:val="00D14D2C"/>
    <w:rsid w:val="00D15076"/>
    <w:rsid w:val="00D15141"/>
    <w:rsid w:val="00D15185"/>
    <w:rsid w:val="00D15370"/>
    <w:rsid w:val="00D1538E"/>
    <w:rsid w:val="00D155B9"/>
    <w:rsid w:val="00D15C71"/>
    <w:rsid w:val="00D1611F"/>
    <w:rsid w:val="00D16536"/>
    <w:rsid w:val="00D165A8"/>
    <w:rsid w:val="00D165BD"/>
    <w:rsid w:val="00D1664B"/>
    <w:rsid w:val="00D1676A"/>
    <w:rsid w:val="00D16BBE"/>
    <w:rsid w:val="00D170DC"/>
    <w:rsid w:val="00D1725F"/>
    <w:rsid w:val="00D172FB"/>
    <w:rsid w:val="00D17613"/>
    <w:rsid w:val="00D17ADB"/>
    <w:rsid w:val="00D17B07"/>
    <w:rsid w:val="00D17B36"/>
    <w:rsid w:val="00D17E8B"/>
    <w:rsid w:val="00D20129"/>
    <w:rsid w:val="00D201C5"/>
    <w:rsid w:val="00D203B1"/>
    <w:rsid w:val="00D20655"/>
    <w:rsid w:val="00D20988"/>
    <w:rsid w:val="00D21122"/>
    <w:rsid w:val="00D217DF"/>
    <w:rsid w:val="00D218A0"/>
    <w:rsid w:val="00D21C67"/>
    <w:rsid w:val="00D225D9"/>
    <w:rsid w:val="00D226E1"/>
    <w:rsid w:val="00D228B4"/>
    <w:rsid w:val="00D229D5"/>
    <w:rsid w:val="00D22D9D"/>
    <w:rsid w:val="00D232AA"/>
    <w:rsid w:val="00D233AE"/>
    <w:rsid w:val="00D23422"/>
    <w:rsid w:val="00D238AD"/>
    <w:rsid w:val="00D238E5"/>
    <w:rsid w:val="00D239ED"/>
    <w:rsid w:val="00D23C34"/>
    <w:rsid w:val="00D23DCF"/>
    <w:rsid w:val="00D24079"/>
    <w:rsid w:val="00D244B4"/>
    <w:rsid w:val="00D24781"/>
    <w:rsid w:val="00D24AFE"/>
    <w:rsid w:val="00D2523B"/>
    <w:rsid w:val="00D25577"/>
    <w:rsid w:val="00D2584C"/>
    <w:rsid w:val="00D2591A"/>
    <w:rsid w:val="00D2594D"/>
    <w:rsid w:val="00D259C1"/>
    <w:rsid w:val="00D25CB6"/>
    <w:rsid w:val="00D25E20"/>
    <w:rsid w:val="00D25E64"/>
    <w:rsid w:val="00D262C5"/>
    <w:rsid w:val="00D2640B"/>
    <w:rsid w:val="00D2669E"/>
    <w:rsid w:val="00D26BC5"/>
    <w:rsid w:val="00D26F0B"/>
    <w:rsid w:val="00D27711"/>
    <w:rsid w:val="00D278AD"/>
    <w:rsid w:val="00D27A42"/>
    <w:rsid w:val="00D3018B"/>
    <w:rsid w:val="00D3025B"/>
    <w:rsid w:val="00D30806"/>
    <w:rsid w:val="00D308E8"/>
    <w:rsid w:val="00D309C7"/>
    <w:rsid w:val="00D30E94"/>
    <w:rsid w:val="00D30FCA"/>
    <w:rsid w:val="00D31068"/>
    <w:rsid w:val="00D31150"/>
    <w:rsid w:val="00D3141C"/>
    <w:rsid w:val="00D31437"/>
    <w:rsid w:val="00D31B19"/>
    <w:rsid w:val="00D31C8E"/>
    <w:rsid w:val="00D31E51"/>
    <w:rsid w:val="00D31F7C"/>
    <w:rsid w:val="00D320ED"/>
    <w:rsid w:val="00D323BB"/>
    <w:rsid w:val="00D3280A"/>
    <w:rsid w:val="00D33044"/>
    <w:rsid w:val="00D33A42"/>
    <w:rsid w:val="00D33AB7"/>
    <w:rsid w:val="00D33B76"/>
    <w:rsid w:val="00D33B9C"/>
    <w:rsid w:val="00D33C7E"/>
    <w:rsid w:val="00D33D37"/>
    <w:rsid w:val="00D33D41"/>
    <w:rsid w:val="00D33E62"/>
    <w:rsid w:val="00D343FF"/>
    <w:rsid w:val="00D34534"/>
    <w:rsid w:val="00D347FC"/>
    <w:rsid w:val="00D34956"/>
    <w:rsid w:val="00D34A71"/>
    <w:rsid w:val="00D34A9D"/>
    <w:rsid w:val="00D34AC7"/>
    <w:rsid w:val="00D34EF0"/>
    <w:rsid w:val="00D34F66"/>
    <w:rsid w:val="00D35A67"/>
    <w:rsid w:val="00D35AC7"/>
    <w:rsid w:val="00D3622B"/>
    <w:rsid w:val="00D364F7"/>
    <w:rsid w:val="00D36BE7"/>
    <w:rsid w:val="00D36D41"/>
    <w:rsid w:val="00D36F96"/>
    <w:rsid w:val="00D3767F"/>
    <w:rsid w:val="00D37717"/>
    <w:rsid w:val="00D37AA6"/>
    <w:rsid w:val="00D4011E"/>
    <w:rsid w:val="00D40166"/>
    <w:rsid w:val="00D408CE"/>
    <w:rsid w:val="00D41472"/>
    <w:rsid w:val="00D41EB8"/>
    <w:rsid w:val="00D4208A"/>
    <w:rsid w:val="00D42831"/>
    <w:rsid w:val="00D4290E"/>
    <w:rsid w:val="00D42C82"/>
    <w:rsid w:val="00D43200"/>
    <w:rsid w:val="00D434DA"/>
    <w:rsid w:val="00D43BC3"/>
    <w:rsid w:val="00D43F5B"/>
    <w:rsid w:val="00D448AA"/>
    <w:rsid w:val="00D44942"/>
    <w:rsid w:val="00D449D6"/>
    <w:rsid w:val="00D44FF7"/>
    <w:rsid w:val="00D4510E"/>
    <w:rsid w:val="00D451BD"/>
    <w:rsid w:val="00D451C8"/>
    <w:rsid w:val="00D455E6"/>
    <w:rsid w:val="00D45DC0"/>
    <w:rsid w:val="00D461FE"/>
    <w:rsid w:val="00D462D2"/>
    <w:rsid w:val="00D467B5"/>
    <w:rsid w:val="00D468B0"/>
    <w:rsid w:val="00D46D75"/>
    <w:rsid w:val="00D46F98"/>
    <w:rsid w:val="00D47136"/>
    <w:rsid w:val="00D47231"/>
    <w:rsid w:val="00D475E2"/>
    <w:rsid w:val="00D477CF"/>
    <w:rsid w:val="00D47853"/>
    <w:rsid w:val="00D47CDE"/>
    <w:rsid w:val="00D47FDB"/>
    <w:rsid w:val="00D47FEF"/>
    <w:rsid w:val="00D502D3"/>
    <w:rsid w:val="00D504C0"/>
    <w:rsid w:val="00D50552"/>
    <w:rsid w:val="00D50CFB"/>
    <w:rsid w:val="00D50FF9"/>
    <w:rsid w:val="00D5158A"/>
    <w:rsid w:val="00D51623"/>
    <w:rsid w:val="00D51657"/>
    <w:rsid w:val="00D5185B"/>
    <w:rsid w:val="00D51F5D"/>
    <w:rsid w:val="00D5206C"/>
    <w:rsid w:val="00D520F4"/>
    <w:rsid w:val="00D5210D"/>
    <w:rsid w:val="00D5253A"/>
    <w:rsid w:val="00D526D0"/>
    <w:rsid w:val="00D52845"/>
    <w:rsid w:val="00D528B4"/>
    <w:rsid w:val="00D52C42"/>
    <w:rsid w:val="00D52E7B"/>
    <w:rsid w:val="00D53577"/>
    <w:rsid w:val="00D5359C"/>
    <w:rsid w:val="00D53920"/>
    <w:rsid w:val="00D53D58"/>
    <w:rsid w:val="00D53F53"/>
    <w:rsid w:val="00D53FF4"/>
    <w:rsid w:val="00D54236"/>
    <w:rsid w:val="00D54285"/>
    <w:rsid w:val="00D549D1"/>
    <w:rsid w:val="00D549EE"/>
    <w:rsid w:val="00D54C02"/>
    <w:rsid w:val="00D54F3D"/>
    <w:rsid w:val="00D54F90"/>
    <w:rsid w:val="00D54FD2"/>
    <w:rsid w:val="00D5605D"/>
    <w:rsid w:val="00D56362"/>
    <w:rsid w:val="00D56566"/>
    <w:rsid w:val="00D565CD"/>
    <w:rsid w:val="00D566C2"/>
    <w:rsid w:val="00D56840"/>
    <w:rsid w:val="00D56932"/>
    <w:rsid w:val="00D56A44"/>
    <w:rsid w:val="00D56FC8"/>
    <w:rsid w:val="00D5706A"/>
    <w:rsid w:val="00D57100"/>
    <w:rsid w:val="00D571C2"/>
    <w:rsid w:val="00D574AA"/>
    <w:rsid w:val="00D574B9"/>
    <w:rsid w:val="00D5766D"/>
    <w:rsid w:val="00D576D4"/>
    <w:rsid w:val="00D576D9"/>
    <w:rsid w:val="00D57723"/>
    <w:rsid w:val="00D57D26"/>
    <w:rsid w:val="00D60061"/>
    <w:rsid w:val="00D600DF"/>
    <w:rsid w:val="00D60345"/>
    <w:rsid w:val="00D61109"/>
    <w:rsid w:val="00D61166"/>
    <w:rsid w:val="00D61A31"/>
    <w:rsid w:val="00D61E42"/>
    <w:rsid w:val="00D61F96"/>
    <w:rsid w:val="00D62353"/>
    <w:rsid w:val="00D62446"/>
    <w:rsid w:val="00D62663"/>
    <w:rsid w:val="00D62ABA"/>
    <w:rsid w:val="00D62B4B"/>
    <w:rsid w:val="00D62CB0"/>
    <w:rsid w:val="00D630C3"/>
    <w:rsid w:val="00D6336E"/>
    <w:rsid w:val="00D63784"/>
    <w:rsid w:val="00D63EA5"/>
    <w:rsid w:val="00D64013"/>
    <w:rsid w:val="00D64188"/>
    <w:rsid w:val="00D6422B"/>
    <w:rsid w:val="00D66426"/>
    <w:rsid w:val="00D66A48"/>
    <w:rsid w:val="00D66E22"/>
    <w:rsid w:val="00D6740E"/>
    <w:rsid w:val="00D675C4"/>
    <w:rsid w:val="00D676FE"/>
    <w:rsid w:val="00D67A55"/>
    <w:rsid w:val="00D67E83"/>
    <w:rsid w:val="00D7039D"/>
    <w:rsid w:val="00D70593"/>
    <w:rsid w:val="00D705EB"/>
    <w:rsid w:val="00D70671"/>
    <w:rsid w:val="00D70B2C"/>
    <w:rsid w:val="00D70C87"/>
    <w:rsid w:val="00D7110C"/>
    <w:rsid w:val="00D71318"/>
    <w:rsid w:val="00D713D6"/>
    <w:rsid w:val="00D71468"/>
    <w:rsid w:val="00D71751"/>
    <w:rsid w:val="00D72676"/>
    <w:rsid w:val="00D728B7"/>
    <w:rsid w:val="00D72EA2"/>
    <w:rsid w:val="00D73228"/>
    <w:rsid w:val="00D7347C"/>
    <w:rsid w:val="00D7378A"/>
    <w:rsid w:val="00D737E9"/>
    <w:rsid w:val="00D73B31"/>
    <w:rsid w:val="00D742D1"/>
    <w:rsid w:val="00D743DB"/>
    <w:rsid w:val="00D74693"/>
    <w:rsid w:val="00D74877"/>
    <w:rsid w:val="00D74CEA"/>
    <w:rsid w:val="00D74D13"/>
    <w:rsid w:val="00D74D8C"/>
    <w:rsid w:val="00D74E04"/>
    <w:rsid w:val="00D75119"/>
    <w:rsid w:val="00D75642"/>
    <w:rsid w:val="00D75819"/>
    <w:rsid w:val="00D758A4"/>
    <w:rsid w:val="00D75C2F"/>
    <w:rsid w:val="00D75DEA"/>
    <w:rsid w:val="00D764D9"/>
    <w:rsid w:val="00D768B7"/>
    <w:rsid w:val="00D76942"/>
    <w:rsid w:val="00D77626"/>
    <w:rsid w:val="00D77916"/>
    <w:rsid w:val="00D77F77"/>
    <w:rsid w:val="00D802FE"/>
    <w:rsid w:val="00D804D4"/>
    <w:rsid w:val="00D8083D"/>
    <w:rsid w:val="00D8089C"/>
    <w:rsid w:val="00D8094C"/>
    <w:rsid w:val="00D809A2"/>
    <w:rsid w:val="00D80BD3"/>
    <w:rsid w:val="00D81123"/>
    <w:rsid w:val="00D812D5"/>
    <w:rsid w:val="00D81422"/>
    <w:rsid w:val="00D815BD"/>
    <w:rsid w:val="00D81BB3"/>
    <w:rsid w:val="00D81F3F"/>
    <w:rsid w:val="00D8203F"/>
    <w:rsid w:val="00D8204C"/>
    <w:rsid w:val="00D82913"/>
    <w:rsid w:val="00D82A6E"/>
    <w:rsid w:val="00D82AAB"/>
    <w:rsid w:val="00D835BE"/>
    <w:rsid w:val="00D8368D"/>
    <w:rsid w:val="00D8381C"/>
    <w:rsid w:val="00D83A14"/>
    <w:rsid w:val="00D83CD7"/>
    <w:rsid w:val="00D84174"/>
    <w:rsid w:val="00D841B7"/>
    <w:rsid w:val="00D8435C"/>
    <w:rsid w:val="00D84FE7"/>
    <w:rsid w:val="00D8504B"/>
    <w:rsid w:val="00D85172"/>
    <w:rsid w:val="00D85248"/>
    <w:rsid w:val="00D85441"/>
    <w:rsid w:val="00D855AF"/>
    <w:rsid w:val="00D85E50"/>
    <w:rsid w:val="00D85E6E"/>
    <w:rsid w:val="00D860ED"/>
    <w:rsid w:val="00D8638A"/>
    <w:rsid w:val="00D86470"/>
    <w:rsid w:val="00D86B21"/>
    <w:rsid w:val="00D86CB5"/>
    <w:rsid w:val="00D876B9"/>
    <w:rsid w:val="00D87813"/>
    <w:rsid w:val="00D901D6"/>
    <w:rsid w:val="00D90C54"/>
    <w:rsid w:val="00D90D15"/>
    <w:rsid w:val="00D90DE2"/>
    <w:rsid w:val="00D90F2B"/>
    <w:rsid w:val="00D91181"/>
    <w:rsid w:val="00D913BC"/>
    <w:rsid w:val="00D91ACD"/>
    <w:rsid w:val="00D91B36"/>
    <w:rsid w:val="00D92209"/>
    <w:rsid w:val="00D922FD"/>
    <w:rsid w:val="00D92491"/>
    <w:rsid w:val="00D929D8"/>
    <w:rsid w:val="00D93285"/>
    <w:rsid w:val="00D932B5"/>
    <w:rsid w:val="00D9347F"/>
    <w:rsid w:val="00D93819"/>
    <w:rsid w:val="00D93957"/>
    <w:rsid w:val="00D93A04"/>
    <w:rsid w:val="00D93A09"/>
    <w:rsid w:val="00D93BAF"/>
    <w:rsid w:val="00D93D1E"/>
    <w:rsid w:val="00D94831"/>
    <w:rsid w:val="00D94C83"/>
    <w:rsid w:val="00D94CFD"/>
    <w:rsid w:val="00D94E20"/>
    <w:rsid w:val="00D952F7"/>
    <w:rsid w:val="00D9547E"/>
    <w:rsid w:val="00D95877"/>
    <w:rsid w:val="00D95A13"/>
    <w:rsid w:val="00D95A9A"/>
    <w:rsid w:val="00D9610F"/>
    <w:rsid w:val="00D96169"/>
    <w:rsid w:val="00D96572"/>
    <w:rsid w:val="00D96B33"/>
    <w:rsid w:val="00D9706C"/>
    <w:rsid w:val="00D9761B"/>
    <w:rsid w:val="00D9767B"/>
    <w:rsid w:val="00D97FAC"/>
    <w:rsid w:val="00DA0111"/>
    <w:rsid w:val="00DA021F"/>
    <w:rsid w:val="00DA022C"/>
    <w:rsid w:val="00DA068A"/>
    <w:rsid w:val="00DA0E81"/>
    <w:rsid w:val="00DA0EFB"/>
    <w:rsid w:val="00DA1327"/>
    <w:rsid w:val="00DA15D8"/>
    <w:rsid w:val="00DA15F4"/>
    <w:rsid w:val="00DA16A3"/>
    <w:rsid w:val="00DA18B4"/>
    <w:rsid w:val="00DA1978"/>
    <w:rsid w:val="00DA1B86"/>
    <w:rsid w:val="00DA1E76"/>
    <w:rsid w:val="00DA20B5"/>
    <w:rsid w:val="00DA22D1"/>
    <w:rsid w:val="00DA2381"/>
    <w:rsid w:val="00DA2883"/>
    <w:rsid w:val="00DA2C39"/>
    <w:rsid w:val="00DA2DB5"/>
    <w:rsid w:val="00DA2FAF"/>
    <w:rsid w:val="00DA3786"/>
    <w:rsid w:val="00DA396B"/>
    <w:rsid w:val="00DA3BB3"/>
    <w:rsid w:val="00DA3E79"/>
    <w:rsid w:val="00DA4044"/>
    <w:rsid w:val="00DA4093"/>
    <w:rsid w:val="00DA4193"/>
    <w:rsid w:val="00DA471A"/>
    <w:rsid w:val="00DA481A"/>
    <w:rsid w:val="00DA49CB"/>
    <w:rsid w:val="00DA4D3A"/>
    <w:rsid w:val="00DA4E8F"/>
    <w:rsid w:val="00DA5029"/>
    <w:rsid w:val="00DA5094"/>
    <w:rsid w:val="00DA5300"/>
    <w:rsid w:val="00DA5325"/>
    <w:rsid w:val="00DA544D"/>
    <w:rsid w:val="00DA5481"/>
    <w:rsid w:val="00DA5676"/>
    <w:rsid w:val="00DA5AA8"/>
    <w:rsid w:val="00DA60BF"/>
    <w:rsid w:val="00DA650A"/>
    <w:rsid w:val="00DA6B77"/>
    <w:rsid w:val="00DA6DD9"/>
    <w:rsid w:val="00DA6E1A"/>
    <w:rsid w:val="00DA701B"/>
    <w:rsid w:val="00DA7408"/>
    <w:rsid w:val="00DA75A2"/>
    <w:rsid w:val="00DA78CC"/>
    <w:rsid w:val="00DA796F"/>
    <w:rsid w:val="00DA7B3D"/>
    <w:rsid w:val="00DA7BBE"/>
    <w:rsid w:val="00DA7C3E"/>
    <w:rsid w:val="00DA7F7C"/>
    <w:rsid w:val="00DB07C5"/>
    <w:rsid w:val="00DB0947"/>
    <w:rsid w:val="00DB11D1"/>
    <w:rsid w:val="00DB19E2"/>
    <w:rsid w:val="00DB19EC"/>
    <w:rsid w:val="00DB1AC3"/>
    <w:rsid w:val="00DB1DDD"/>
    <w:rsid w:val="00DB2380"/>
    <w:rsid w:val="00DB239D"/>
    <w:rsid w:val="00DB26DC"/>
    <w:rsid w:val="00DB2AF4"/>
    <w:rsid w:val="00DB2CF6"/>
    <w:rsid w:val="00DB3853"/>
    <w:rsid w:val="00DB3B23"/>
    <w:rsid w:val="00DB3B9E"/>
    <w:rsid w:val="00DB452D"/>
    <w:rsid w:val="00DB46F7"/>
    <w:rsid w:val="00DB4BB0"/>
    <w:rsid w:val="00DB4D55"/>
    <w:rsid w:val="00DB538B"/>
    <w:rsid w:val="00DB5AEF"/>
    <w:rsid w:val="00DB5FA7"/>
    <w:rsid w:val="00DB6250"/>
    <w:rsid w:val="00DB64D5"/>
    <w:rsid w:val="00DB66CB"/>
    <w:rsid w:val="00DB68E2"/>
    <w:rsid w:val="00DB6919"/>
    <w:rsid w:val="00DB6D54"/>
    <w:rsid w:val="00DB6D6C"/>
    <w:rsid w:val="00DB6DED"/>
    <w:rsid w:val="00DB7303"/>
    <w:rsid w:val="00DB78F2"/>
    <w:rsid w:val="00DC0032"/>
    <w:rsid w:val="00DC0777"/>
    <w:rsid w:val="00DC0B2A"/>
    <w:rsid w:val="00DC0E2E"/>
    <w:rsid w:val="00DC12CE"/>
    <w:rsid w:val="00DC159C"/>
    <w:rsid w:val="00DC15C3"/>
    <w:rsid w:val="00DC1D63"/>
    <w:rsid w:val="00DC1D65"/>
    <w:rsid w:val="00DC2DAF"/>
    <w:rsid w:val="00DC345C"/>
    <w:rsid w:val="00DC3C6F"/>
    <w:rsid w:val="00DC430D"/>
    <w:rsid w:val="00DC4380"/>
    <w:rsid w:val="00DC4780"/>
    <w:rsid w:val="00DC4829"/>
    <w:rsid w:val="00DC4AD6"/>
    <w:rsid w:val="00DC4CFF"/>
    <w:rsid w:val="00DC4D2C"/>
    <w:rsid w:val="00DC4EE9"/>
    <w:rsid w:val="00DC4F24"/>
    <w:rsid w:val="00DC5556"/>
    <w:rsid w:val="00DC5854"/>
    <w:rsid w:val="00DC5E2B"/>
    <w:rsid w:val="00DC6086"/>
    <w:rsid w:val="00DC608B"/>
    <w:rsid w:val="00DC6439"/>
    <w:rsid w:val="00DC64BD"/>
    <w:rsid w:val="00DC6841"/>
    <w:rsid w:val="00DC688B"/>
    <w:rsid w:val="00DC69C6"/>
    <w:rsid w:val="00DC73A1"/>
    <w:rsid w:val="00DC7564"/>
    <w:rsid w:val="00DC78AE"/>
    <w:rsid w:val="00DC7EBE"/>
    <w:rsid w:val="00DD00EA"/>
    <w:rsid w:val="00DD03B5"/>
    <w:rsid w:val="00DD07FB"/>
    <w:rsid w:val="00DD0B0E"/>
    <w:rsid w:val="00DD100B"/>
    <w:rsid w:val="00DD1055"/>
    <w:rsid w:val="00DD122B"/>
    <w:rsid w:val="00DD1328"/>
    <w:rsid w:val="00DD132C"/>
    <w:rsid w:val="00DD1575"/>
    <w:rsid w:val="00DD15BD"/>
    <w:rsid w:val="00DD173A"/>
    <w:rsid w:val="00DD1AA7"/>
    <w:rsid w:val="00DD1BF3"/>
    <w:rsid w:val="00DD1C49"/>
    <w:rsid w:val="00DD1DAD"/>
    <w:rsid w:val="00DD210F"/>
    <w:rsid w:val="00DD22E9"/>
    <w:rsid w:val="00DD2839"/>
    <w:rsid w:val="00DD2A91"/>
    <w:rsid w:val="00DD2CA5"/>
    <w:rsid w:val="00DD2CD3"/>
    <w:rsid w:val="00DD324F"/>
    <w:rsid w:val="00DD328F"/>
    <w:rsid w:val="00DD3644"/>
    <w:rsid w:val="00DD3E02"/>
    <w:rsid w:val="00DD42A9"/>
    <w:rsid w:val="00DD44B6"/>
    <w:rsid w:val="00DD4661"/>
    <w:rsid w:val="00DD530F"/>
    <w:rsid w:val="00DD5784"/>
    <w:rsid w:val="00DD588B"/>
    <w:rsid w:val="00DD599B"/>
    <w:rsid w:val="00DD5F80"/>
    <w:rsid w:val="00DD6127"/>
    <w:rsid w:val="00DD6B2C"/>
    <w:rsid w:val="00DD757D"/>
    <w:rsid w:val="00DD772C"/>
    <w:rsid w:val="00DD7BC1"/>
    <w:rsid w:val="00DD7C4D"/>
    <w:rsid w:val="00DE0A94"/>
    <w:rsid w:val="00DE0C94"/>
    <w:rsid w:val="00DE0D09"/>
    <w:rsid w:val="00DE0F71"/>
    <w:rsid w:val="00DE1626"/>
    <w:rsid w:val="00DE17AB"/>
    <w:rsid w:val="00DE1E30"/>
    <w:rsid w:val="00DE1FA2"/>
    <w:rsid w:val="00DE2060"/>
    <w:rsid w:val="00DE211D"/>
    <w:rsid w:val="00DE24B5"/>
    <w:rsid w:val="00DE2560"/>
    <w:rsid w:val="00DE26CD"/>
    <w:rsid w:val="00DE2C90"/>
    <w:rsid w:val="00DE2DFE"/>
    <w:rsid w:val="00DE3180"/>
    <w:rsid w:val="00DE33EF"/>
    <w:rsid w:val="00DE34E2"/>
    <w:rsid w:val="00DE34E4"/>
    <w:rsid w:val="00DE3C8A"/>
    <w:rsid w:val="00DE408B"/>
    <w:rsid w:val="00DE421F"/>
    <w:rsid w:val="00DE468B"/>
    <w:rsid w:val="00DE4F83"/>
    <w:rsid w:val="00DE5070"/>
    <w:rsid w:val="00DE50D0"/>
    <w:rsid w:val="00DE5520"/>
    <w:rsid w:val="00DE575C"/>
    <w:rsid w:val="00DE5C7A"/>
    <w:rsid w:val="00DE5EDC"/>
    <w:rsid w:val="00DE6182"/>
    <w:rsid w:val="00DE6B5F"/>
    <w:rsid w:val="00DE6E96"/>
    <w:rsid w:val="00DE6FE9"/>
    <w:rsid w:val="00DE7AB2"/>
    <w:rsid w:val="00DE7BC2"/>
    <w:rsid w:val="00DE7E80"/>
    <w:rsid w:val="00DF0108"/>
    <w:rsid w:val="00DF0135"/>
    <w:rsid w:val="00DF084E"/>
    <w:rsid w:val="00DF0A02"/>
    <w:rsid w:val="00DF0DD6"/>
    <w:rsid w:val="00DF13AA"/>
    <w:rsid w:val="00DF14FB"/>
    <w:rsid w:val="00DF150F"/>
    <w:rsid w:val="00DF1660"/>
    <w:rsid w:val="00DF1C29"/>
    <w:rsid w:val="00DF1D93"/>
    <w:rsid w:val="00DF1DCF"/>
    <w:rsid w:val="00DF1F3B"/>
    <w:rsid w:val="00DF1FEF"/>
    <w:rsid w:val="00DF2177"/>
    <w:rsid w:val="00DF2188"/>
    <w:rsid w:val="00DF2265"/>
    <w:rsid w:val="00DF23D7"/>
    <w:rsid w:val="00DF26FE"/>
    <w:rsid w:val="00DF2A6F"/>
    <w:rsid w:val="00DF2E8A"/>
    <w:rsid w:val="00DF3E07"/>
    <w:rsid w:val="00DF3E23"/>
    <w:rsid w:val="00DF3EA0"/>
    <w:rsid w:val="00DF41D3"/>
    <w:rsid w:val="00DF4381"/>
    <w:rsid w:val="00DF43CD"/>
    <w:rsid w:val="00DF444B"/>
    <w:rsid w:val="00DF44E6"/>
    <w:rsid w:val="00DF479F"/>
    <w:rsid w:val="00DF4805"/>
    <w:rsid w:val="00DF48DE"/>
    <w:rsid w:val="00DF4F98"/>
    <w:rsid w:val="00DF5463"/>
    <w:rsid w:val="00DF5496"/>
    <w:rsid w:val="00DF5889"/>
    <w:rsid w:val="00DF5A69"/>
    <w:rsid w:val="00DF6000"/>
    <w:rsid w:val="00DF61A1"/>
    <w:rsid w:val="00DF645E"/>
    <w:rsid w:val="00DF6719"/>
    <w:rsid w:val="00DF6935"/>
    <w:rsid w:val="00DF6E0D"/>
    <w:rsid w:val="00DF6F0B"/>
    <w:rsid w:val="00DF74B4"/>
    <w:rsid w:val="00DF78D7"/>
    <w:rsid w:val="00DF79E6"/>
    <w:rsid w:val="00DF7C1F"/>
    <w:rsid w:val="00DF7E28"/>
    <w:rsid w:val="00E009D1"/>
    <w:rsid w:val="00E00DDF"/>
    <w:rsid w:val="00E011AD"/>
    <w:rsid w:val="00E015EC"/>
    <w:rsid w:val="00E01728"/>
    <w:rsid w:val="00E018BD"/>
    <w:rsid w:val="00E01A6A"/>
    <w:rsid w:val="00E01BE4"/>
    <w:rsid w:val="00E01CBC"/>
    <w:rsid w:val="00E01D83"/>
    <w:rsid w:val="00E01FD4"/>
    <w:rsid w:val="00E02366"/>
    <w:rsid w:val="00E02460"/>
    <w:rsid w:val="00E0253B"/>
    <w:rsid w:val="00E02624"/>
    <w:rsid w:val="00E027F4"/>
    <w:rsid w:val="00E02CF8"/>
    <w:rsid w:val="00E034D8"/>
    <w:rsid w:val="00E03851"/>
    <w:rsid w:val="00E03B96"/>
    <w:rsid w:val="00E03D41"/>
    <w:rsid w:val="00E048A0"/>
    <w:rsid w:val="00E04B17"/>
    <w:rsid w:val="00E04B3F"/>
    <w:rsid w:val="00E04E09"/>
    <w:rsid w:val="00E04F3E"/>
    <w:rsid w:val="00E0548F"/>
    <w:rsid w:val="00E0563D"/>
    <w:rsid w:val="00E058FE"/>
    <w:rsid w:val="00E059BF"/>
    <w:rsid w:val="00E06D51"/>
    <w:rsid w:val="00E06EFF"/>
    <w:rsid w:val="00E07082"/>
    <w:rsid w:val="00E07A8B"/>
    <w:rsid w:val="00E07D92"/>
    <w:rsid w:val="00E1011A"/>
    <w:rsid w:val="00E10287"/>
    <w:rsid w:val="00E1044F"/>
    <w:rsid w:val="00E11368"/>
    <w:rsid w:val="00E11B9D"/>
    <w:rsid w:val="00E11D44"/>
    <w:rsid w:val="00E11E28"/>
    <w:rsid w:val="00E121D8"/>
    <w:rsid w:val="00E1237A"/>
    <w:rsid w:val="00E12410"/>
    <w:rsid w:val="00E12650"/>
    <w:rsid w:val="00E12ED3"/>
    <w:rsid w:val="00E12F54"/>
    <w:rsid w:val="00E13043"/>
    <w:rsid w:val="00E13302"/>
    <w:rsid w:val="00E13562"/>
    <w:rsid w:val="00E1357B"/>
    <w:rsid w:val="00E1388F"/>
    <w:rsid w:val="00E13B3D"/>
    <w:rsid w:val="00E13E38"/>
    <w:rsid w:val="00E13F2D"/>
    <w:rsid w:val="00E13F5F"/>
    <w:rsid w:val="00E1432C"/>
    <w:rsid w:val="00E14399"/>
    <w:rsid w:val="00E143FD"/>
    <w:rsid w:val="00E146B4"/>
    <w:rsid w:val="00E148DB"/>
    <w:rsid w:val="00E14918"/>
    <w:rsid w:val="00E14A0A"/>
    <w:rsid w:val="00E14A9F"/>
    <w:rsid w:val="00E14FD8"/>
    <w:rsid w:val="00E1565F"/>
    <w:rsid w:val="00E15B02"/>
    <w:rsid w:val="00E15D36"/>
    <w:rsid w:val="00E15DF9"/>
    <w:rsid w:val="00E16101"/>
    <w:rsid w:val="00E16123"/>
    <w:rsid w:val="00E163F6"/>
    <w:rsid w:val="00E16515"/>
    <w:rsid w:val="00E167B4"/>
    <w:rsid w:val="00E1690A"/>
    <w:rsid w:val="00E16912"/>
    <w:rsid w:val="00E1691A"/>
    <w:rsid w:val="00E16B5B"/>
    <w:rsid w:val="00E16D6E"/>
    <w:rsid w:val="00E16E7A"/>
    <w:rsid w:val="00E16EA1"/>
    <w:rsid w:val="00E16EF4"/>
    <w:rsid w:val="00E17335"/>
    <w:rsid w:val="00E17438"/>
    <w:rsid w:val="00E1786D"/>
    <w:rsid w:val="00E17B91"/>
    <w:rsid w:val="00E17E85"/>
    <w:rsid w:val="00E20074"/>
    <w:rsid w:val="00E2018F"/>
    <w:rsid w:val="00E207DD"/>
    <w:rsid w:val="00E20823"/>
    <w:rsid w:val="00E2092B"/>
    <w:rsid w:val="00E210AB"/>
    <w:rsid w:val="00E210F3"/>
    <w:rsid w:val="00E21278"/>
    <w:rsid w:val="00E213BB"/>
    <w:rsid w:val="00E21455"/>
    <w:rsid w:val="00E214CA"/>
    <w:rsid w:val="00E2174E"/>
    <w:rsid w:val="00E21953"/>
    <w:rsid w:val="00E21B0B"/>
    <w:rsid w:val="00E2247A"/>
    <w:rsid w:val="00E224C2"/>
    <w:rsid w:val="00E2268D"/>
    <w:rsid w:val="00E22709"/>
    <w:rsid w:val="00E227CC"/>
    <w:rsid w:val="00E22BCF"/>
    <w:rsid w:val="00E22C23"/>
    <w:rsid w:val="00E22C65"/>
    <w:rsid w:val="00E23103"/>
    <w:rsid w:val="00E2338D"/>
    <w:rsid w:val="00E2345A"/>
    <w:rsid w:val="00E2378D"/>
    <w:rsid w:val="00E237DC"/>
    <w:rsid w:val="00E23989"/>
    <w:rsid w:val="00E23DEA"/>
    <w:rsid w:val="00E23EEB"/>
    <w:rsid w:val="00E242AD"/>
    <w:rsid w:val="00E24603"/>
    <w:rsid w:val="00E248B1"/>
    <w:rsid w:val="00E24D49"/>
    <w:rsid w:val="00E256DD"/>
    <w:rsid w:val="00E25AE7"/>
    <w:rsid w:val="00E25B12"/>
    <w:rsid w:val="00E25D40"/>
    <w:rsid w:val="00E25D64"/>
    <w:rsid w:val="00E25F32"/>
    <w:rsid w:val="00E263D6"/>
    <w:rsid w:val="00E26AB3"/>
    <w:rsid w:val="00E26C1A"/>
    <w:rsid w:val="00E26D3C"/>
    <w:rsid w:val="00E2701C"/>
    <w:rsid w:val="00E27048"/>
    <w:rsid w:val="00E272A7"/>
    <w:rsid w:val="00E2763D"/>
    <w:rsid w:val="00E27716"/>
    <w:rsid w:val="00E27AC9"/>
    <w:rsid w:val="00E27E7F"/>
    <w:rsid w:val="00E27F54"/>
    <w:rsid w:val="00E27F8A"/>
    <w:rsid w:val="00E303B2"/>
    <w:rsid w:val="00E3046E"/>
    <w:rsid w:val="00E305B2"/>
    <w:rsid w:val="00E30752"/>
    <w:rsid w:val="00E3110D"/>
    <w:rsid w:val="00E31124"/>
    <w:rsid w:val="00E31188"/>
    <w:rsid w:val="00E31390"/>
    <w:rsid w:val="00E313F0"/>
    <w:rsid w:val="00E31601"/>
    <w:rsid w:val="00E319C9"/>
    <w:rsid w:val="00E31E62"/>
    <w:rsid w:val="00E324F1"/>
    <w:rsid w:val="00E32A35"/>
    <w:rsid w:val="00E32A51"/>
    <w:rsid w:val="00E33301"/>
    <w:rsid w:val="00E3333F"/>
    <w:rsid w:val="00E336C7"/>
    <w:rsid w:val="00E33B4C"/>
    <w:rsid w:val="00E33D38"/>
    <w:rsid w:val="00E33D3F"/>
    <w:rsid w:val="00E33DAD"/>
    <w:rsid w:val="00E34265"/>
    <w:rsid w:val="00E34751"/>
    <w:rsid w:val="00E34DC7"/>
    <w:rsid w:val="00E3525D"/>
    <w:rsid w:val="00E35B0E"/>
    <w:rsid w:val="00E35C20"/>
    <w:rsid w:val="00E36207"/>
    <w:rsid w:val="00E362CB"/>
    <w:rsid w:val="00E365B3"/>
    <w:rsid w:val="00E36D66"/>
    <w:rsid w:val="00E3705F"/>
    <w:rsid w:val="00E371A6"/>
    <w:rsid w:val="00E371E7"/>
    <w:rsid w:val="00E371F1"/>
    <w:rsid w:val="00E37330"/>
    <w:rsid w:val="00E37A3F"/>
    <w:rsid w:val="00E4018F"/>
    <w:rsid w:val="00E401F5"/>
    <w:rsid w:val="00E40507"/>
    <w:rsid w:val="00E40CFD"/>
    <w:rsid w:val="00E410DB"/>
    <w:rsid w:val="00E4130D"/>
    <w:rsid w:val="00E413A3"/>
    <w:rsid w:val="00E41911"/>
    <w:rsid w:val="00E41CFD"/>
    <w:rsid w:val="00E41EDF"/>
    <w:rsid w:val="00E4231E"/>
    <w:rsid w:val="00E42A86"/>
    <w:rsid w:val="00E42D2E"/>
    <w:rsid w:val="00E43488"/>
    <w:rsid w:val="00E43609"/>
    <w:rsid w:val="00E436A7"/>
    <w:rsid w:val="00E43BA6"/>
    <w:rsid w:val="00E43BDA"/>
    <w:rsid w:val="00E43C41"/>
    <w:rsid w:val="00E448AB"/>
    <w:rsid w:val="00E44927"/>
    <w:rsid w:val="00E44B50"/>
    <w:rsid w:val="00E44D62"/>
    <w:rsid w:val="00E45095"/>
    <w:rsid w:val="00E454EF"/>
    <w:rsid w:val="00E455C7"/>
    <w:rsid w:val="00E4561F"/>
    <w:rsid w:val="00E45AB3"/>
    <w:rsid w:val="00E45C07"/>
    <w:rsid w:val="00E46088"/>
    <w:rsid w:val="00E466CA"/>
    <w:rsid w:val="00E469FE"/>
    <w:rsid w:val="00E46D71"/>
    <w:rsid w:val="00E4746D"/>
    <w:rsid w:val="00E47AC6"/>
    <w:rsid w:val="00E50141"/>
    <w:rsid w:val="00E503A9"/>
    <w:rsid w:val="00E503EB"/>
    <w:rsid w:val="00E5044D"/>
    <w:rsid w:val="00E50560"/>
    <w:rsid w:val="00E506A6"/>
    <w:rsid w:val="00E50E9C"/>
    <w:rsid w:val="00E50EDC"/>
    <w:rsid w:val="00E5105D"/>
    <w:rsid w:val="00E5146B"/>
    <w:rsid w:val="00E516D1"/>
    <w:rsid w:val="00E51BDD"/>
    <w:rsid w:val="00E51C31"/>
    <w:rsid w:val="00E5202F"/>
    <w:rsid w:val="00E521E2"/>
    <w:rsid w:val="00E52777"/>
    <w:rsid w:val="00E52CF8"/>
    <w:rsid w:val="00E52EFF"/>
    <w:rsid w:val="00E5324C"/>
    <w:rsid w:val="00E53308"/>
    <w:rsid w:val="00E53592"/>
    <w:rsid w:val="00E537BD"/>
    <w:rsid w:val="00E53B3F"/>
    <w:rsid w:val="00E53BA4"/>
    <w:rsid w:val="00E53F5A"/>
    <w:rsid w:val="00E54008"/>
    <w:rsid w:val="00E544B7"/>
    <w:rsid w:val="00E5458C"/>
    <w:rsid w:val="00E54E4A"/>
    <w:rsid w:val="00E557F7"/>
    <w:rsid w:val="00E55AA2"/>
    <w:rsid w:val="00E55B11"/>
    <w:rsid w:val="00E55B9C"/>
    <w:rsid w:val="00E55C56"/>
    <w:rsid w:val="00E55DDC"/>
    <w:rsid w:val="00E5625D"/>
    <w:rsid w:val="00E56594"/>
    <w:rsid w:val="00E5660B"/>
    <w:rsid w:val="00E5690D"/>
    <w:rsid w:val="00E56A58"/>
    <w:rsid w:val="00E56F14"/>
    <w:rsid w:val="00E57993"/>
    <w:rsid w:val="00E57B0C"/>
    <w:rsid w:val="00E57D17"/>
    <w:rsid w:val="00E57E35"/>
    <w:rsid w:val="00E57EBB"/>
    <w:rsid w:val="00E600F1"/>
    <w:rsid w:val="00E6027B"/>
    <w:rsid w:val="00E604FA"/>
    <w:rsid w:val="00E60761"/>
    <w:rsid w:val="00E6095C"/>
    <w:rsid w:val="00E6103A"/>
    <w:rsid w:val="00E6127E"/>
    <w:rsid w:val="00E61331"/>
    <w:rsid w:val="00E614B2"/>
    <w:rsid w:val="00E615F1"/>
    <w:rsid w:val="00E61B4F"/>
    <w:rsid w:val="00E61E63"/>
    <w:rsid w:val="00E6224A"/>
    <w:rsid w:val="00E62316"/>
    <w:rsid w:val="00E626B0"/>
    <w:rsid w:val="00E62812"/>
    <w:rsid w:val="00E62931"/>
    <w:rsid w:val="00E62966"/>
    <w:rsid w:val="00E62E5D"/>
    <w:rsid w:val="00E62F20"/>
    <w:rsid w:val="00E62FE3"/>
    <w:rsid w:val="00E630A3"/>
    <w:rsid w:val="00E63538"/>
    <w:rsid w:val="00E63B72"/>
    <w:rsid w:val="00E63F62"/>
    <w:rsid w:val="00E6435C"/>
    <w:rsid w:val="00E64B51"/>
    <w:rsid w:val="00E64C17"/>
    <w:rsid w:val="00E6590A"/>
    <w:rsid w:val="00E65DC1"/>
    <w:rsid w:val="00E65F7D"/>
    <w:rsid w:val="00E6609F"/>
    <w:rsid w:val="00E663A3"/>
    <w:rsid w:val="00E668CF"/>
    <w:rsid w:val="00E66902"/>
    <w:rsid w:val="00E6725D"/>
    <w:rsid w:val="00E67777"/>
    <w:rsid w:val="00E67982"/>
    <w:rsid w:val="00E67E11"/>
    <w:rsid w:val="00E67EF0"/>
    <w:rsid w:val="00E67F1A"/>
    <w:rsid w:val="00E702F5"/>
    <w:rsid w:val="00E7080B"/>
    <w:rsid w:val="00E70D4F"/>
    <w:rsid w:val="00E70FA6"/>
    <w:rsid w:val="00E70FC7"/>
    <w:rsid w:val="00E7126D"/>
    <w:rsid w:val="00E71381"/>
    <w:rsid w:val="00E71612"/>
    <w:rsid w:val="00E7255E"/>
    <w:rsid w:val="00E72838"/>
    <w:rsid w:val="00E7284A"/>
    <w:rsid w:val="00E7288D"/>
    <w:rsid w:val="00E72893"/>
    <w:rsid w:val="00E729CC"/>
    <w:rsid w:val="00E72D4E"/>
    <w:rsid w:val="00E72E53"/>
    <w:rsid w:val="00E730C1"/>
    <w:rsid w:val="00E73872"/>
    <w:rsid w:val="00E73A52"/>
    <w:rsid w:val="00E73B61"/>
    <w:rsid w:val="00E74557"/>
    <w:rsid w:val="00E74563"/>
    <w:rsid w:val="00E74B33"/>
    <w:rsid w:val="00E7518A"/>
    <w:rsid w:val="00E7532F"/>
    <w:rsid w:val="00E75F4C"/>
    <w:rsid w:val="00E761F0"/>
    <w:rsid w:val="00E76542"/>
    <w:rsid w:val="00E7663A"/>
    <w:rsid w:val="00E76B6F"/>
    <w:rsid w:val="00E76D7E"/>
    <w:rsid w:val="00E77164"/>
    <w:rsid w:val="00E77865"/>
    <w:rsid w:val="00E778E2"/>
    <w:rsid w:val="00E77D69"/>
    <w:rsid w:val="00E800A6"/>
    <w:rsid w:val="00E803D8"/>
    <w:rsid w:val="00E808BA"/>
    <w:rsid w:val="00E80BEE"/>
    <w:rsid w:val="00E8193C"/>
    <w:rsid w:val="00E81B2A"/>
    <w:rsid w:val="00E81BBF"/>
    <w:rsid w:val="00E82121"/>
    <w:rsid w:val="00E8242D"/>
    <w:rsid w:val="00E82927"/>
    <w:rsid w:val="00E82BD9"/>
    <w:rsid w:val="00E82D79"/>
    <w:rsid w:val="00E83A25"/>
    <w:rsid w:val="00E83B8E"/>
    <w:rsid w:val="00E83BE7"/>
    <w:rsid w:val="00E83E5C"/>
    <w:rsid w:val="00E84492"/>
    <w:rsid w:val="00E8461F"/>
    <w:rsid w:val="00E84919"/>
    <w:rsid w:val="00E84BD0"/>
    <w:rsid w:val="00E85209"/>
    <w:rsid w:val="00E8531B"/>
    <w:rsid w:val="00E8548A"/>
    <w:rsid w:val="00E857C9"/>
    <w:rsid w:val="00E862E3"/>
    <w:rsid w:val="00E86360"/>
    <w:rsid w:val="00E864F6"/>
    <w:rsid w:val="00E867E3"/>
    <w:rsid w:val="00E86DD9"/>
    <w:rsid w:val="00E870D5"/>
    <w:rsid w:val="00E87454"/>
    <w:rsid w:val="00E87527"/>
    <w:rsid w:val="00E87540"/>
    <w:rsid w:val="00E878CB"/>
    <w:rsid w:val="00E87B00"/>
    <w:rsid w:val="00E87F56"/>
    <w:rsid w:val="00E901B7"/>
    <w:rsid w:val="00E9051B"/>
    <w:rsid w:val="00E90637"/>
    <w:rsid w:val="00E906D6"/>
    <w:rsid w:val="00E90BE0"/>
    <w:rsid w:val="00E90BFC"/>
    <w:rsid w:val="00E90CA5"/>
    <w:rsid w:val="00E90ED5"/>
    <w:rsid w:val="00E91487"/>
    <w:rsid w:val="00E9173B"/>
    <w:rsid w:val="00E91E8F"/>
    <w:rsid w:val="00E9227A"/>
    <w:rsid w:val="00E925D3"/>
    <w:rsid w:val="00E926B6"/>
    <w:rsid w:val="00E929ED"/>
    <w:rsid w:val="00E92CC3"/>
    <w:rsid w:val="00E92EF0"/>
    <w:rsid w:val="00E93032"/>
    <w:rsid w:val="00E93373"/>
    <w:rsid w:val="00E93B58"/>
    <w:rsid w:val="00E93DB8"/>
    <w:rsid w:val="00E9400E"/>
    <w:rsid w:val="00E945C4"/>
    <w:rsid w:val="00E94B8C"/>
    <w:rsid w:val="00E95381"/>
    <w:rsid w:val="00E955E3"/>
    <w:rsid w:val="00E9599B"/>
    <w:rsid w:val="00E95A0B"/>
    <w:rsid w:val="00E95A17"/>
    <w:rsid w:val="00E95D73"/>
    <w:rsid w:val="00E96062"/>
    <w:rsid w:val="00E961C4"/>
    <w:rsid w:val="00E963F0"/>
    <w:rsid w:val="00E963F7"/>
    <w:rsid w:val="00E96401"/>
    <w:rsid w:val="00E96663"/>
    <w:rsid w:val="00E96D14"/>
    <w:rsid w:val="00E96D2B"/>
    <w:rsid w:val="00E96D6B"/>
    <w:rsid w:val="00E97036"/>
    <w:rsid w:val="00E9731A"/>
    <w:rsid w:val="00E9751B"/>
    <w:rsid w:val="00E9765C"/>
    <w:rsid w:val="00E9788A"/>
    <w:rsid w:val="00E97B7B"/>
    <w:rsid w:val="00E97F9E"/>
    <w:rsid w:val="00EA0591"/>
    <w:rsid w:val="00EA0C66"/>
    <w:rsid w:val="00EA0CF1"/>
    <w:rsid w:val="00EA1221"/>
    <w:rsid w:val="00EA1239"/>
    <w:rsid w:val="00EA150B"/>
    <w:rsid w:val="00EA1821"/>
    <w:rsid w:val="00EA1C04"/>
    <w:rsid w:val="00EA2049"/>
    <w:rsid w:val="00EA23AA"/>
    <w:rsid w:val="00EA2725"/>
    <w:rsid w:val="00EA287D"/>
    <w:rsid w:val="00EA29ED"/>
    <w:rsid w:val="00EA2AA3"/>
    <w:rsid w:val="00EA3004"/>
    <w:rsid w:val="00EA30B3"/>
    <w:rsid w:val="00EA3191"/>
    <w:rsid w:val="00EA31B4"/>
    <w:rsid w:val="00EA3A85"/>
    <w:rsid w:val="00EA3E5C"/>
    <w:rsid w:val="00EA4709"/>
    <w:rsid w:val="00EA49F8"/>
    <w:rsid w:val="00EA5D85"/>
    <w:rsid w:val="00EA5F88"/>
    <w:rsid w:val="00EA5FD0"/>
    <w:rsid w:val="00EA605D"/>
    <w:rsid w:val="00EA6655"/>
    <w:rsid w:val="00EA668F"/>
    <w:rsid w:val="00EA6EDC"/>
    <w:rsid w:val="00EA6FB4"/>
    <w:rsid w:val="00EA715A"/>
    <w:rsid w:val="00EA721B"/>
    <w:rsid w:val="00EA7ABE"/>
    <w:rsid w:val="00EA7DF5"/>
    <w:rsid w:val="00EA7F4A"/>
    <w:rsid w:val="00EB00E7"/>
    <w:rsid w:val="00EB0216"/>
    <w:rsid w:val="00EB0496"/>
    <w:rsid w:val="00EB0600"/>
    <w:rsid w:val="00EB06ED"/>
    <w:rsid w:val="00EB0B80"/>
    <w:rsid w:val="00EB1697"/>
    <w:rsid w:val="00EB17C0"/>
    <w:rsid w:val="00EB19C5"/>
    <w:rsid w:val="00EB1DB1"/>
    <w:rsid w:val="00EB2129"/>
    <w:rsid w:val="00EB2178"/>
    <w:rsid w:val="00EB22FA"/>
    <w:rsid w:val="00EB25F2"/>
    <w:rsid w:val="00EB2B8C"/>
    <w:rsid w:val="00EB2D19"/>
    <w:rsid w:val="00EB347B"/>
    <w:rsid w:val="00EB3605"/>
    <w:rsid w:val="00EB3792"/>
    <w:rsid w:val="00EB3859"/>
    <w:rsid w:val="00EB3B12"/>
    <w:rsid w:val="00EB3FF0"/>
    <w:rsid w:val="00EB448D"/>
    <w:rsid w:val="00EB4594"/>
    <w:rsid w:val="00EB47CF"/>
    <w:rsid w:val="00EB4879"/>
    <w:rsid w:val="00EB4903"/>
    <w:rsid w:val="00EB4DED"/>
    <w:rsid w:val="00EB4F77"/>
    <w:rsid w:val="00EB502C"/>
    <w:rsid w:val="00EB50A0"/>
    <w:rsid w:val="00EB569D"/>
    <w:rsid w:val="00EB58EC"/>
    <w:rsid w:val="00EB5C6C"/>
    <w:rsid w:val="00EB5EEC"/>
    <w:rsid w:val="00EB62CB"/>
    <w:rsid w:val="00EB64C4"/>
    <w:rsid w:val="00EB6BF3"/>
    <w:rsid w:val="00EB7B4D"/>
    <w:rsid w:val="00EB7DBB"/>
    <w:rsid w:val="00EB7F85"/>
    <w:rsid w:val="00EC0046"/>
    <w:rsid w:val="00EC012E"/>
    <w:rsid w:val="00EC052C"/>
    <w:rsid w:val="00EC08D1"/>
    <w:rsid w:val="00EC09CA"/>
    <w:rsid w:val="00EC0A64"/>
    <w:rsid w:val="00EC0A6A"/>
    <w:rsid w:val="00EC0BAB"/>
    <w:rsid w:val="00EC0D72"/>
    <w:rsid w:val="00EC1FDD"/>
    <w:rsid w:val="00EC2113"/>
    <w:rsid w:val="00EC241E"/>
    <w:rsid w:val="00EC2CED"/>
    <w:rsid w:val="00EC2FF0"/>
    <w:rsid w:val="00EC3070"/>
    <w:rsid w:val="00EC310A"/>
    <w:rsid w:val="00EC3303"/>
    <w:rsid w:val="00EC3367"/>
    <w:rsid w:val="00EC35E8"/>
    <w:rsid w:val="00EC4508"/>
    <w:rsid w:val="00EC472D"/>
    <w:rsid w:val="00EC4905"/>
    <w:rsid w:val="00EC4A79"/>
    <w:rsid w:val="00EC4BC6"/>
    <w:rsid w:val="00EC52AF"/>
    <w:rsid w:val="00EC54FE"/>
    <w:rsid w:val="00EC5D46"/>
    <w:rsid w:val="00EC64AF"/>
    <w:rsid w:val="00EC65DE"/>
    <w:rsid w:val="00EC65FE"/>
    <w:rsid w:val="00EC6619"/>
    <w:rsid w:val="00EC726D"/>
    <w:rsid w:val="00EC732A"/>
    <w:rsid w:val="00EC7340"/>
    <w:rsid w:val="00EC74E7"/>
    <w:rsid w:val="00EC7834"/>
    <w:rsid w:val="00EC78FE"/>
    <w:rsid w:val="00EC7B50"/>
    <w:rsid w:val="00EC7F4B"/>
    <w:rsid w:val="00EC7F4F"/>
    <w:rsid w:val="00ED020E"/>
    <w:rsid w:val="00ED0509"/>
    <w:rsid w:val="00ED06FF"/>
    <w:rsid w:val="00ED0ED5"/>
    <w:rsid w:val="00ED1021"/>
    <w:rsid w:val="00ED1330"/>
    <w:rsid w:val="00ED1497"/>
    <w:rsid w:val="00ED18EB"/>
    <w:rsid w:val="00ED1A13"/>
    <w:rsid w:val="00ED22F7"/>
    <w:rsid w:val="00ED245E"/>
    <w:rsid w:val="00ED27F5"/>
    <w:rsid w:val="00ED2E3D"/>
    <w:rsid w:val="00ED3093"/>
    <w:rsid w:val="00ED32A0"/>
    <w:rsid w:val="00ED3535"/>
    <w:rsid w:val="00ED3556"/>
    <w:rsid w:val="00ED3838"/>
    <w:rsid w:val="00ED3928"/>
    <w:rsid w:val="00ED4090"/>
    <w:rsid w:val="00ED4112"/>
    <w:rsid w:val="00ED41C2"/>
    <w:rsid w:val="00ED42EB"/>
    <w:rsid w:val="00ED486F"/>
    <w:rsid w:val="00ED4CA0"/>
    <w:rsid w:val="00ED4DB6"/>
    <w:rsid w:val="00ED4F54"/>
    <w:rsid w:val="00ED5081"/>
    <w:rsid w:val="00ED5205"/>
    <w:rsid w:val="00ED55B6"/>
    <w:rsid w:val="00ED5909"/>
    <w:rsid w:val="00ED5B58"/>
    <w:rsid w:val="00ED621B"/>
    <w:rsid w:val="00ED6236"/>
    <w:rsid w:val="00ED6323"/>
    <w:rsid w:val="00ED6507"/>
    <w:rsid w:val="00ED65EB"/>
    <w:rsid w:val="00ED66B0"/>
    <w:rsid w:val="00ED69D0"/>
    <w:rsid w:val="00ED6A1E"/>
    <w:rsid w:val="00ED6B9C"/>
    <w:rsid w:val="00ED6F96"/>
    <w:rsid w:val="00ED7FF5"/>
    <w:rsid w:val="00EE04D1"/>
    <w:rsid w:val="00EE0794"/>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66B"/>
    <w:rsid w:val="00EE3D44"/>
    <w:rsid w:val="00EE4AB8"/>
    <w:rsid w:val="00EE4C15"/>
    <w:rsid w:val="00EE4F7C"/>
    <w:rsid w:val="00EE55B4"/>
    <w:rsid w:val="00EE5678"/>
    <w:rsid w:val="00EE5ACE"/>
    <w:rsid w:val="00EE5C4A"/>
    <w:rsid w:val="00EE60A8"/>
    <w:rsid w:val="00EE6638"/>
    <w:rsid w:val="00EE69FD"/>
    <w:rsid w:val="00EE6C41"/>
    <w:rsid w:val="00EE730F"/>
    <w:rsid w:val="00EE7413"/>
    <w:rsid w:val="00EE7634"/>
    <w:rsid w:val="00EE79BF"/>
    <w:rsid w:val="00EE7DA3"/>
    <w:rsid w:val="00EE7E17"/>
    <w:rsid w:val="00EF012F"/>
    <w:rsid w:val="00EF0317"/>
    <w:rsid w:val="00EF04E3"/>
    <w:rsid w:val="00EF05DC"/>
    <w:rsid w:val="00EF0F0D"/>
    <w:rsid w:val="00EF151D"/>
    <w:rsid w:val="00EF197C"/>
    <w:rsid w:val="00EF1B69"/>
    <w:rsid w:val="00EF1D79"/>
    <w:rsid w:val="00EF1FD0"/>
    <w:rsid w:val="00EF25CC"/>
    <w:rsid w:val="00EF26B4"/>
    <w:rsid w:val="00EF2765"/>
    <w:rsid w:val="00EF2A36"/>
    <w:rsid w:val="00EF3130"/>
    <w:rsid w:val="00EF3179"/>
    <w:rsid w:val="00EF33DB"/>
    <w:rsid w:val="00EF348E"/>
    <w:rsid w:val="00EF370B"/>
    <w:rsid w:val="00EF3F5D"/>
    <w:rsid w:val="00EF4045"/>
    <w:rsid w:val="00EF4BA4"/>
    <w:rsid w:val="00EF4D87"/>
    <w:rsid w:val="00EF4DAC"/>
    <w:rsid w:val="00EF51F9"/>
    <w:rsid w:val="00EF5875"/>
    <w:rsid w:val="00EF59BA"/>
    <w:rsid w:val="00EF5DD9"/>
    <w:rsid w:val="00EF62CA"/>
    <w:rsid w:val="00EF6541"/>
    <w:rsid w:val="00EF65F7"/>
    <w:rsid w:val="00EF6651"/>
    <w:rsid w:val="00EF6C78"/>
    <w:rsid w:val="00EF7034"/>
    <w:rsid w:val="00EF738F"/>
    <w:rsid w:val="00EF746A"/>
    <w:rsid w:val="00EF7566"/>
    <w:rsid w:val="00EF78D9"/>
    <w:rsid w:val="00F00832"/>
    <w:rsid w:val="00F011A4"/>
    <w:rsid w:val="00F0130B"/>
    <w:rsid w:val="00F014F5"/>
    <w:rsid w:val="00F0151E"/>
    <w:rsid w:val="00F01B15"/>
    <w:rsid w:val="00F01B84"/>
    <w:rsid w:val="00F01D49"/>
    <w:rsid w:val="00F01D59"/>
    <w:rsid w:val="00F01F1C"/>
    <w:rsid w:val="00F02286"/>
    <w:rsid w:val="00F02427"/>
    <w:rsid w:val="00F02A0A"/>
    <w:rsid w:val="00F02B4F"/>
    <w:rsid w:val="00F03766"/>
    <w:rsid w:val="00F039D5"/>
    <w:rsid w:val="00F03ED8"/>
    <w:rsid w:val="00F04595"/>
    <w:rsid w:val="00F04CBD"/>
    <w:rsid w:val="00F04DED"/>
    <w:rsid w:val="00F0508D"/>
    <w:rsid w:val="00F051A4"/>
    <w:rsid w:val="00F05245"/>
    <w:rsid w:val="00F05569"/>
    <w:rsid w:val="00F0594E"/>
    <w:rsid w:val="00F05B1C"/>
    <w:rsid w:val="00F05C26"/>
    <w:rsid w:val="00F05DF5"/>
    <w:rsid w:val="00F06260"/>
    <w:rsid w:val="00F062D7"/>
    <w:rsid w:val="00F06C76"/>
    <w:rsid w:val="00F06CE6"/>
    <w:rsid w:val="00F06E9F"/>
    <w:rsid w:val="00F072B3"/>
    <w:rsid w:val="00F07410"/>
    <w:rsid w:val="00F0752A"/>
    <w:rsid w:val="00F0764B"/>
    <w:rsid w:val="00F0765D"/>
    <w:rsid w:val="00F07734"/>
    <w:rsid w:val="00F10072"/>
    <w:rsid w:val="00F1013F"/>
    <w:rsid w:val="00F101EC"/>
    <w:rsid w:val="00F10A4D"/>
    <w:rsid w:val="00F10FAD"/>
    <w:rsid w:val="00F10FFA"/>
    <w:rsid w:val="00F11086"/>
    <w:rsid w:val="00F115C5"/>
    <w:rsid w:val="00F116A2"/>
    <w:rsid w:val="00F116DC"/>
    <w:rsid w:val="00F117DA"/>
    <w:rsid w:val="00F1193A"/>
    <w:rsid w:val="00F11F9B"/>
    <w:rsid w:val="00F122AE"/>
    <w:rsid w:val="00F1231D"/>
    <w:rsid w:val="00F12F50"/>
    <w:rsid w:val="00F13088"/>
    <w:rsid w:val="00F131B1"/>
    <w:rsid w:val="00F131BC"/>
    <w:rsid w:val="00F131C7"/>
    <w:rsid w:val="00F135D6"/>
    <w:rsid w:val="00F1371B"/>
    <w:rsid w:val="00F137C8"/>
    <w:rsid w:val="00F14031"/>
    <w:rsid w:val="00F14256"/>
    <w:rsid w:val="00F143F5"/>
    <w:rsid w:val="00F14408"/>
    <w:rsid w:val="00F144EC"/>
    <w:rsid w:val="00F14619"/>
    <w:rsid w:val="00F14E42"/>
    <w:rsid w:val="00F1602C"/>
    <w:rsid w:val="00F16111"/>
    <w:rsid w:val="00F164B9"/>
    <w:rsid w:val="00F165F9"/>
    <w:rsid w:val="00F1683C"/>
    <w:rsid w:val="00F16B51"/>
    <w:rsid w:val="00F16D3C"/>
    <w:rsid w:val="00F1711E"/>
    <w:rsid w:val="00F17245"/>
    <w:rsid w:val="00F173EE"/>
    <w:rsid w:val="00F1784F"/>
    <w:rsid w:val="00F17C1D"/>
    <w:rsid w:val="00F17DEA"/>
    <w:rsid w:val="00F20289"/>
    <w:rsid w:val="00F20C30"/>
    <w:rsid w:val="00F20C73"/>
    <w:rsid w:val="00F20E63"/>
    <w:rsid w:val="00F20FE2"/>
    <w:rsid w:val="00F21CAF"/>
    <w:rsid w:val="00F21CDB"/>
    <w:rsid w:val="00F21EFD"/>
    <w:rsid w:val="00F22077"/>
    <w:rsid w:val="00F220AD"/>
    <w:rsid w:val="00F22109"/>
    <w:rsid w:val="00F22407"/>
    <w:rsid w:val="00F22752"/>
    <w:rsid w:val="00F22956"/>
    <w:rsid w:val="00F22E2C"/>
    <w:rsid w:val="00F23130"/>
    <w:rsid w:val="00F2346E"/>
    <w:rsid w:val="00F237F4"/>
    <w:rsid w:val="00F24020"/>
    <w:rsid w:val="00F24139"/>
    <w:rsid w:val="00F24795"/>
    <w:rsid w:val="00F24CC4"/>
    <w:rsid w:val="00F25248"/>
    <w:rsid w:val="00F25541"/>
    <w:rsid w:val="00F25C0E"/>
    <w:rsid w:val="00F2629B"/>
    <w:rsid w:val="00F265FF"/>
    <w:rsid w:val="00F268F8"/>
    <w:rsid w:val="00F2706A"/>
    <w:rsid w:val="00F274FA"/>
    <w:rsid w:val="00F27ADE"/>
    <w:rsid w:val="00F30131"/>
    <w:rsid w:val="00F3058E"/>
    <w:rsid w:val="00F30620"/>
    <w:rsid w:val="00F309D2"/>
    <w:rsid w:val="00F31098"/>
    <w:rsid w:val="00F315C3"/>
    <w:rsid w:val="00F3160E"/>
    <w:rsid w:val="00F31804"/>
    <w:rsid w:val="00F31AF7"/>
    <w:rsid w:val="00F31CE6"/>
    <w:rsid w:val="00F31FFA"/>
    <w:rsid w:val="00F32481"/>
    <w:rsid w:val="00F32519"/>
    <w:rsid w:val="00F32D37"/>
    <w:rsid w:val="00F33531"/>
    <w:rsid w:val="00F336A4"/>
    <w:rsid w:val="00F33893"/>
    <w:rsid w:val="00F33938"/>
    <w:rsid w:val="00F33947"/>
    <w:rsid w:val="00F33FF6"/>
    <w:rsid w:val="00F341D8"/>
    <w:rsid w:val="00F3477F"/>
    <w:rsid w:val="00F348A0"/>
    <w:rsid w:val="00F34A8F"/>
    <w:rsid w:val="00F3536C"/>
    <w:rsid w:val="00F356F1"/>
    <w:rsid w:val="00F35EF8"/>
    <w:rsid w:val="00F35F4E"/>
    <w:rsid w:val="00F35F96"/>
    <w:rsid w:val="00F36176"/>
    <w:rsid w:val="00F36233"/>
    <w:rsid w:val="00F3629D"/>
    <w:rsid w:val="00F362B7"/>
    <w:rsid w:val="00F3638E"/>
    <w:rsid w:val="00F36774"/>
    <w:rsid w:val="00F3678D"/>
    <w:rsid w:val="00F36896"/>
    <w:rsid w:val="00F36957"/>
    <w:rsid w:val="00F36B58"/>
    <w:rsid w:val="00F36F3A"/>
    <w:rsid w:val="00F37050"/>
    <w:rsid w:val="00F37260"/>
    <w:rsid w:val="00F377D7"/>
    <w:rsid w:val="00F37859"/>
    <w:rsid w:val="00F3792B"/>
    <w:rsid w:val="00F37C5F"/>
    <w:rsid w:val="00F37DA0"/>
    <w:rsid w:val="00F37F0F"/>
    <w:rsid w:val="00F37FD5"/>
    <w:rsid w:val="00F40BBC"/>
    <w:rsid w:val="00F40CB9"/>
    <w:rsid w:val="00F40ECC"/>
    <w:rsid w:val="00F4132B"/>
    <w:rsid w:val="00F41873"/>
    <w:rsid w:val="00F41945"/>
    <w:rsid w:val="00F41C28"/>
    <w:rsid w:val="00F42159"/>
    <w:rsid w:val="00F42832"/>
    <w:rsid w:val="00F42A2B"/>
    <w:rsid w:val="00F42A2C"/>
    <w:rsid w:val="00F430C5"/>
    <w:rsid w:val="00F43196"/>
    <w:rsid w:val="00F43804"/>
    <w:rsid w:val="00F4382E"/>
    <w:rsid w:val="00F44119"/>
    <w:rsid w:val="00F44558"/>
    <w:rsid w:val="00F44750"/>
    <w:rsid w:val="00F4483A"/>
    <w:rsid w:val="00F44A0C"/>
    <w:rsid w:val="00F44B5A"/>
    <w:rsid w:val="00F45142"/>
    <w:rsid w:val="00F4519C"/>
    <w:rsid w:val="00F45497"/>
    <w:rsid w:val="00F4573D"/>
    <w:rsid w:val="00F45FC6"/>
    <w:rsid w:val="00F4648E"/>
    <w:rsid w:val="00F464B3"/>
    <w:rsid w:val="00F46752"/>
    <w:rsid w:val="00F46CA6"/>
    <w:rsid w:val="00F47204"/>
    <w:rsid w:val="00F47430"/>
    <w:rsid w:val="00F4751A"/>
    <w:rsid w:val="00F475A6"/>
    <w:rsid w:val="00F4780D"/>
    <w:rsid w:val="00F47924"/>
    <w:rsid w:val="00F47BC6"/>
    <w:rsid w:val="00F50667"/>
    <w:rsid w:val="00F50963"/>
    <w:rsid w:val="00F50A6A"/>
    <w:rsid w:val="00F51017"/>
    <w:rsid w:val="00F5152C"/>
    <w:rsid w:val="00F51555"/>
    <w:rsid w:val="00F51988"/>
    <w:rsid w:val="00F522BF"/>
    <w:rsid w:val="00F523EF"/>
    <w:rsid w:val="00F526F7"/>
    <w:rsid w:val="00F534AD"/>
    <w:rsid w:val="00F534BE"/>
    <w:rsid w:val="00F535DF"/>
    <w:rsid w:val="00F53833"/>
    <w:rsid w:val="00F53EE3"/>
    <w:rsid w:val="00F54316"/>
    <w:rsid w:val="00F545D8"/>
    <w:rsid w:val="00F54A1B"/>
    <w:rsid w:val="00F551CD"/>
    <w:rsid w:val="00F55667"/>
    <w:rsid w:val="00F559B7"/>
    <w:rsid w:val="00F55E12"/>
    <w:rsid w:val="00F55FB3"/>
    <w:rsid w:val="00F56489"/>
    <w:rsid w:val="00F5651A"/>
    <w:rsid w:val="00F565DC"/>
    <w:rsid w:val="00F56A01"/>
    <w:rsid w:val="00F57242"/>
    <w:rsid w:val="00F5728D"/>
    <w:rsid w:val="00F579D1"/>
    <w:rsid w:val="00F579FB"/>
    <w:rsid w:val="00F57F6D"/>
    <w:rsid w:val="00F60520"/>
    <w:rsid w:val="00F6062E"/>
    <w:rsid w:val="00F60EB9"/>
    <w:rsid w:val="00F60F94"/>
    <w:rsid w:val="00F6138A"/>
    <w:rsid w:val="00F61519"/>
    <w:rsid w:val="00F616CD"/>
    <w:rsid w:val="00F61C24"/>
    <w:rsid w:val="00F61F77"/>
    <w:rsid w:val="00F62D5E"/>
    <w:rsid w:val="00F62F6C"/>
    <w:rsid w:val="00F63275"/>
    <w:rsid w:val="00F63656"/>
    <w:rsid w:val="00F63B04"/>
    <w:rsid w:val="00F63DB8"/>
    <w:rsid w:val="00F63F33"/>
    <w:rsid w:val="00F6414C"/>
    <w:rsid w:val="00F6453F"/>
    <w:rsid w:val="00F64755"/>
    <w:rsid w:val="00F64E2F"/>
    <w:rsid w:val="00F64E34"/>
    <w:rsid w:val="00F6542E"/>
    <w:rsid w:val="00F6544C"/>
    <w:rsid w:val="00F654DD"/>
    <w:rsid w:val="00F6551D"/>
    <w:rsid w:val="00F65699"/>
    <w:rsid w:val="00F6579B"/>
    <w:rsid w:val="00F657EA"/>
    <w:rsid w:val="00F65A05"/>
    <w:rsid w:val="00F65F46"/>
    <w:rsid w:val="00F6643C"/>
    <w:rsid w:val="00F666EB"/>
    <w:rsid w:val="00F66B06"/>
    <w:rsid w:val="00F66F6A"/>
    <w:rsid w:val="00F67246"/>
    <w:rsid w:val="00F675C9"/>
    <w:rsid w:val="00F67615"/>
    <w:rsid w:val="00F679E9"/>
    <w:rsid w:val="00F67A7F"/>
    <w:rsid w:val="00F67A86"/>
    <w:rsid w:val="00F67EB8"/>
    <w:rsid w:val="00F67FF4"/>
    <w:rsid w:val="00F70140"/>
    <w:rsid w:val="00F70742"/>
    <w:rsid w:val="00F70882"/>
    <w:rsid w:val="00F71337"/>
    <w:rsid w:val="00F716D7"/>
    <w:rsid w:val="00F716F2"/>
    <w:rsid w:val="00F7181F"/>
    <w:rsid w:val="00F71A3A"/>
    <w:rsid w:val="00F71AE7"/>
    <w:rsid w:val="00F71ED6"/>
    <w:rsid w:val="00F71FB8"/>
    <w:rsid w:val="00F72477"/>
    <w:rsid w:val="00F72929"/>
    <w:rsid w:val="00F72C70"/>
    <w:rsid w:val="00F72E43"/>
    <w:rsid w:val="00F73143"/>
    <w:rsid w:val="00F73B8F"/>
    <w:rsid w:val="00F744E7"/>
    <w:rsid w:val="00F752D7"/>
    <w:rsid w:val="00F75687"/>
    <w:rsid w:val="00F756A1"/>
    <w:rsid w:val="00F75A5B"/>
    <w:rsid w:val="00F75CA7"/>
    <w:rsid w:val="00F75D13"/>
    <w:rsid w:val="00F7661F"/>
    <w:rsid w:val="00F76DEC"/>
    <w:rsid w:val="00F76E76"/>
    <w:rsid w:val="00F76ECB"/>
    <w:rsid w:val="00F77149"/>
    <w:rsid w:val="00F771AA"/>
    <w:rsid w:val="00F77250"/>
    <w:rsid w:val="00F7747E"/>
    <w:rsid w:val="00F774CD"/>
    <w:rsid w:val="00F77ED2"/>
    <w:rsid w:val="00F8038E"/>
    <w:rsid w:val="00F80C16"/>
    <w:rsid w:val="00F80DA4"/>
    <w:rsid w:val="00F8123E"/>
    <w:rsid w:val="00F81800"/>
    <w:rsid w:val="00F81940"/>
    <w:rsid w:val="00F8219C"/>
    <w:rsid w:val="00F822C7"/>
    <w:rsid w:val="00F824EF"/>
    <w:rsid w:val="00F82715"/>
    <w:rsid w:val="00F82EF5"/>
    <w:rsid w:val="00F831F1"/>
    <w:rsid w:val="00F8388A"/>
    <w:rsid w:val="00F83ACE"/>
    <w:rsid w:val="00F83F77"/>
    <w:rsid w:val="00F83FE7"/>
    <w:rsid w:val="00F840A3"/>
    <w:rsid w:val="00F840AD"/>
    <w:rsid w:val="00F8419A"/>
    <w:rsid w:val="00F847D8"/>
    <w:rsid w:val="00F84A17"/>
    <w:rsid w:val="00F84BBE"/>
    <w:rsid w:val="00F84D1E"/>
    <w:rsid w:val="00F85004"/>
    <w:rsid w:val="00F857D4"/>
    <w:rsid w:val="00F85820"/>
    <w:rsid w:val="00F858FC"/>
    <w:rsid w:val="00F85F7D"/>
    <w:rsid w:val="00F860A7"/>
    <w:rsid w:val="00F86248"/>
    <w:rsid w:val="00F862BE"/>
    <w:rsid w:val="00F86410"/>
    <w:rsid w:val="00F86541"/>
    <w:rsid w:val="00F865BB"/>
    <w:rsid w:val="00F867F4"/>
    <w:rsid w:val="00F8696C"/>
    <w:rsid w:val="00F869BD"/>
    <w:rsid w:val="00F86E5C"/>
    <w:rsid w:val="00F871AD"/>
    <w:rsid w:val="00F871DD"/>
    <w:rsid w:val="00F8777D"/>
    <w:rsid w:val="00F879F4"/>
    <w:rsid w:val="00F87C06"/>
    <w:rsid w:val="00F87C7A"/>
    <w:rsid w:val="00F90345"/>
    <w:rsid w:val="00F90873"/>
    <w:rsid w:val="00F912C4"/>
    <w:rsid w:val="00F91A5C"/>
    <w:rsid w:val="00F91EDE"/>
    <w:rsid w:val="00F91FF7"/>
    <w:rsid w:val="00F9200B"/>
    <w:rsid w:val="00F92041"/>
    <w:rsid w:val="00F92044"/>
    <w:rsid w:val="00F92218"/>
    <w:rsid w:val="00F92291"/>
    <w:rsid w:val="00F9266C"/>
    <w:rsid w:val="00F92CD9"/>
    <w:rsid w:val="00F92D98"/>
    <w:rsid w:val="00F92F7E"/>
    <w:rsid w:val="00F93175"/>
    <w:rsid w:val="00F93190"/>
    <w:rsid w:val="00F93539"/>
    <w:rsid w:val="00F93C59"/>
    <w:rsid w:val="00F93CCD"/>
    <w:rsid w:val="00F94138"/>
    <w:rsid w:val="00F942BB"/>
    <w:rsid w:val="00F9488C"/>
    <w:rsid w:val="00F94C36"/>
    <w:rsid w:val="00F94D23"/>
    <w:rsid w:val="00F950B8"/>
    <w:rsid w:val="00F9525E"/>
    <w:rsid w:val="00F9541F"/>
    <w:rsid w:val="00F955A1"/>
    <w:rsid w:val="00F956AE"/>
    <w:rsid w:val="00F959A6"/>
    <w:rsid w:val="00F95ACC"/>
    <w:rsid w:val="00F95F42"/>
    <w:rsid w:val="00F95FAA"/>
    <w:rsid w:val="00F96185"/>
    <w:rsid w:val="00F9621B"/>
    <w:rsid w:val="00F9675E"/>
    <w:rsid w:val="00F96AAF"/>
    <w:rsid w:val="00F96BD1"/>
    <w:rsid w:val="00F96D43"/>
    <w:rsid w:val="00F9713B"/>
    <w:rsid w:val="00F977C3"/>
    <w:rsid w:val="00F9799E"/>
    <w:rsid w:val="00F97BA5"/>
    <w:rsid w:val="00F97BC7"/>
    <w:rsid w:val="00F97D2D"/>
    <w:rsid w:val="00F97F0F"/>
    <w:rsid w:val="00FA00BE"/>
    <w:rsid w:val="00FA020B"/>
    <w:rsid w:val="00FA07FC"/>
    <w:rsid w:val="00FA0D4F"/>
    <w:rsid w:val="00FA15A4"/>
    <w:rsid w:val="00FA18BD"/>
    <w:rsid w:val="00FA1924"/>
    <w:rsid w:val="00FA1C70"/>
    <w:rsid w:val="00FA2457"/>
    <w:rsid w:val="00FA2489"/>
    <w:rsid w:val="00FA2B2E"/>
    <w:rsid w:val="00FA2C08"/>
    <w:rsid w:val="00FA2FCB"/>
    <w:rsid w:val="00FA322E"/>
    <w:rsid w:val="00FA33C6"/>
    <w:rsid w:val="00FA3423"/>
    <w:rsid w:val="00FA347D"/>
    <w:rsid w:val="00FA36B8"/>
    <w:rsid w:val="00FA38AE"/>
    <w:rsid w:val="00FA3B66"/>
    <w:rsid w:val="00FA3DA7"/>
    <w:rsid w:val="00FA3FB5"/>
    <w:rsid w:val="00FA42AB"/>
    <w:rsid w:val="00FA436E"/>
    <w:rsid w:val="00FA4542"/>
    <w:rsid w:val="00FA456E"/>
    <w:rsid w:val="00FA4812"/>
    <w:rsid w:val="00FA49E0"/>
    <w:rsid w:val="00FA4ACF"/>
    <w:rsid w:val="00FA4FB9"/>
    <w:rsid w:val="00FA56D4"/>
    <w:rsid w:val="00FA5930"/>
    <w:rsid w:val="00FA597D"/>
    <w:rsid w:val="00FA59BF"/>
    <w:rsid w:val="00FA5C53"/>
    <w:rsid w:val="00FA5CEE"/>
    <w:rsid w:val="00FA603B"/>
    <w:rsid w:val="00FA611F"/>
    <w:rsid w:val="00FA6161"/>
    <w:rsid w:val="00FA65FD"/>
    <w:rsid w:val="00FA694B"/>
    <w:rsid w:val="00FA6B23"/>
    <w:rsid w:val="00FA6C48"/>
    <w:rsid w:val="00FA6E5A"/>
    <w:rsid w:val="00FA700F"/>
    <w:rsid w:val="00FA7513"/>
    <w:rsid w:val="00FA7526"/>
    <w:rsid w:val="00FA7ACD"/>
    <w:rsid w:val="00FA7BA1"/>
    <w:rsid w:val="00FA7EA7"/>
    <w:rsid w:val="00FB0351"/>
    <w:rsid w:val="00FB03F2"/>
    <w:rsid w:val="00FB0440"/>
    <w:rsid w:val="00FB0872"/>
    <w:rsid w:val="00FB093D"/>
    <w:rsid w:val="00FB106F"/>
    <w:rsid w:val="00FB14B5"/>
    <w:rsid w:val="00FB18AF"/>
    <w:rsid w:val="00FB2544"/>
    <w:rsid w:val="00FB2F5A"/>
    <w:rsid w:val="00FB2FFB"/>
    <w:rsid w:val="00FB3239"/>
    <w:rsid w:val="00FB323B"/>
    <w:rsid w:val="00FB351D"/>
    <w:rsid w:val="00FB3C7C"/>
    <w:rsid w:val="00FB413D"/>
    <w:rsid w:val="00FB4664"/>
    <w:rsid w:val="00FB46AA"/>
    <w:rsid w:val="00FB481B"/>
    <w:rsid w:val="00FB48D1"/>
    <w:rsid w:val="00FB4977"/>
    <w:rsid w:val="00FB529A"/>
    <w:rsid w:val="00FB5351"/>
    <w:rsid w:val="00FB5838"/>
    <w:rsid w:val="00FB5A50"/>
    <w:rsid w:val="00FB5B1B"/>
    <w:rsid w:val="00FB5B45"/>
    <w:rsid w:val="00FB6044"/>
    <w:rsid w:val="00FB6321"/>
    <w:rsid w:val="00FB6719"/>
    <w:rsid w:val="00FB6998"/>
    <w:rsid w:val="00FB6AE1"/>
    <w:rsid w:val="00FB6C62"/>
    <w:rsid w:val="00FB70FD"/>
    <w:rsid w:val="00FB7563"/>
    <w:rsid w:val="00FB7A63"/>
    <w:rsid w:val="00FB7E1D"/>
    <w:rsid w:val="00FC03DE"/>
    <w:rsid w:val="00FC0464"/>
    <w:rsid w:val="00FC0469"/>
    <w:rsid w:val="00FC05ED"/>
    <w:rsid w:val="00FC0CF2"/>
    <w:rsid w:val="00FC0D2D"/>
    <w:rsid w:val="00FC0D88"/>
    <w:rsid w:val="00FC0ED6"/>
    <w:rsid w:val="00FC0F99"/>
    <w:rsid w:val="00FC1161"/>
    <w:rsid w:val="00FC14BA"/>
    <w:rsid w:val="00FC188B"/>
    <w:rsid w:val="00FC1D12"/>
    <w:rsid w:val="00FC1DF2"/>
    <w:rsid w:val="00FC1E00"/>
    <w:rsid w:val="00FC266F"/>
    <w:rsid w:val="00FC2689"/>
    <w:rsid w:val="00FC2AA9"/>
    <w:rsid w:val="00FC2FF2"/>
    <w:rsid w:val="00FC39DF"/>
    <w:rsid w:val="00FC3B73"/>
    <w:rsid w:val="00FC3CA5"/>
    <w:rsid w:val="00FC3CD1"/>
    <w:rsid w:val="00FC3D60"/>
    <w:rsid w:val="00FC3E1B"/>
    <w:rsid w:val="00FC40E1"/>
    <w:rsid w:val="00FC42FA"/>
    <w:rsid w:val="00FC43F7"/>
    <w:rsid w:val="00FC467F"/>
    <w:rsid w:val="00FC493D"/>
    <w:rsid w:val="00FC4D21"/>
    <w:rsid w:val="00FC4D9B"/>
    <w:rsid w:val="00FC4F33"/>
    <w:rsid w:val="00FC4F97"/>
    <w:rsid w:val="00FC5018"/>
    <w:rsid w:val="00FC51EB"/>
    <w:rsid w:val="00FC53E8"/>
    <w:rsid w:val="00FC5572"/>
    <w:rsid w:val="00FC59FD"/>
    <w:rsid w:val="00FC609C"/>
    <w:rsid w:val="00FC68CF"/>
    <w:rsid w:val="00FC6939"/>
    <w:rsid w:val="00FC6A36"/>
    <w:rsid w:val="00FC6AD4"/>
    <w:rsid w:val="00FC6B58"/>
    <w:rsid w:val="00FC6B5F"/>
    <w:rsid w:val="00FC6EA9"/>
    <w:rsid w:val="00FC6F66"/>
    <w:rsid w:val="00FC7459"/>
    <w:rsid w:val="00FC74CC"/>
    <w:rsid w:val="00FC7836"/>
    <w:rsid w:val="00FC7A4A"/>
    <w:rsid w:val="00FC7B00"/>
    <w:rsid w:val="00FC7C35"/>
    <w:rsid w:val="00FC7D53"/>
    <w:rsid w:val="00FC7D7E"/>
    <w:rsid w:val="00FC7DE9"/>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2D6C"/>
    <w:rsid w:val="00FD313F"/>
    <w:rsid w:val="00FD3267"/>
    <w:rsid w:val="00FD37B4"/>
    <w:rsid w:val="00FD381C"/>
    <w:rsid w:val="00FD3D3B"/>
    <w:rsid w:val="00FD3D45"/>
    <w:rsid w:val="00FD4110"/>
    <w:rsid w:val="00FD434E"/>
    <w:rsid w:val="00FD44AB"/>
    <w:rsid w:val="00FD481F"/>
    <w:rsid w:val="00FD4D17"/>
    <w:rsid w:val="00FD55F7"/>
    <w:rsid w:val="00FD5677"/>
    <w:rsid w:val="00FD57C5"/>
    <w:rsid w:val="00FD59FB"/>
    <w:rsid w:val="00FD5B65"/>
    <w:rsid w:val="00FD5BA5"/>
    <w:rsid w:val="00FD62CF"/>
    <w:rsid w:val="00FD635C"/>
    <w:rsid w:val="00FD6488"/>
    <w:rsid w:val="00FD6615"/>
    <w:rsid w:val="00FD66AC"/>
    <w:rsid w:val="00FD68F1"/>
    <w:rsid w:val="00FD6B37"/>
    <w:rsid w:val="00FD77D7"/>
    <w:rsid w:val="00FD7C6D"/>
    <w:rsid w:val="00FD7DF1"/>
    <w:rsid w:val="00FE034C"/>
    <w:rsid w:val="00FE081A"/>
    <w:rsid w:val="00FE081B"/>
    <w:rsid w:val="00FE0A99"/>
    <w:rsid w:val="00FE0B39"/>
    <w:rsid w:val="00FE10CB"/>
    <w:rsid w:val="00FE124F"/>
    <w:rsid w:val="00FE12FC"/>
    <w:rsid w:val="00FE1A01"/>
    <w:rsid w:val="00FE1D3B"/>
    <w:rsid w:val="00FE285D"/>
    <w:rsid w:val="00FE2CB4"/>
    <w:rsid w:val="00FE38A6"/>
    <w:rsid w:val="00FE3A7A"/>
    <w:rsid w:val="00FE3C5B"/>
    <w:rsid w:val="00FE3CAA"/>
    <w:rsid w:val="00FE3DF6"/>
    <w:rsid w:val="00FE43A3"/>
    <w:rsid w:val="00FE43EE"/>
    <w:rsid w:val="00FE453E"/>
    <w:rsid w:val="00FE4795"/>
    <w:rsid w:val="00FE487F"/>
    <w:rsid w:val="00FE54C8"/>
    <w:rsid w:val="00FE5662"/>
    <w:rsid w:val="00FE58BB"/>
    <w:rsid w:val="00FE5932"/>
    <w:rsid w:val="00FE5B0D"/>
    <w:rsid w:val="00FE5BEF"/>
    <w:rsid w:val="00FE5EA7"/>
    <w:rsid w:val="00FE608D"/>
    <w:rsid w:val="00FE685A"/>
    <w:rsid w:val="00FE6BCB"/>
    <w:rsid w:val="00FE6FBB"/>
    <w:rsid w:val="00FE73CC"/>
    <w:rsid w:val="00FE743A"/>
    <w:rsid w:val="00FE7AFD"/>
    <w:rsid w:val="00FE7B34"/>
    <w:rsid w:val="00FE7B7D"/>
    <w:rsid w:val="00FE7FA1"/>
    <w:rsid w:val="00FF0768"/>
    <w:rsid w:val="00FF0806"/>
    <w:rsid w:val="00FF0A7D"/>
    <w:rsid w:val="00FF0A84"/>
    <w:rsid w:val="00FF0AA3"/>
    <w:rsid w:val="00FF0D9E"/>
    <w:rsid w:val="00FF0E89"/>
    <w:rsid w:val="00FF0ED6"/>
    <w:rsid w:val="00FF0EF4"/>
    <w:rsid w:val="00FF1078"/>
    <w:rsid w:val="00FF137D"/>
    <w:rsid w:val="00FF14F0"/>
    <w:rsid w:val="00FF179E"/>
    <w:rsid w:val="00FF1A12"/>
    <w:rsid w:val="00FF1B09"/>
    <w:rsid w:val="00FF1DEA"/>
    <w:rsid w:val="00FF218D"/>
    <w:rsid w:val="00FF2372"/>
    <w:rsid w:val="00FF23BD"/>
    <w:rsid w:val="00FF27A1"/>
    <w:rsid w:val="00FF28A8"/>
    <w:rsid w:val="00FF2CE1"/>
    <w:rsid w:val="00FF2EC9"/>
    <w:rsid w:val="00FF2EF2"/>
    <w:rsid w:val="00FF3144"/>
    <w:rsid w:val="00FF31B1"/>
    <w:rsid w:val="00FF3308"/>
    <w:rsid w:val="00FF375F"/>
    <w:rsid w:val="00FF3C23"/>
    <w:rsid w:val="00FF4179"/>
    <w:rsid w:val="00FF4A91"/>
    <w:rsid w:val="00FF4E6E"/>
    <w:rsid w:val="00FF4ECD"/>
    <w:rsid w:val="00FF5354"/>
    <w:rsid w:val="00FF53B3"/>
    <w:rsid w:val="00FF56F2"/>
    <w:rsid w:val="00FF5735"/>
    <w:rsid w:val="00FF5FA9"/>
    <w:rsid w:val="00FF61B1"/>
    <w:rsid w:val="00FF671B"/>
    <w:rsid w:val="00FF6857"/>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79">
      <v:textbox inset="5.85pt,.7pt,5.85pt,.7pt"/>
    </o:shapedefaults>
    <o:shapelayout v:ext="edit">
      <o:idmap v:ext="edit" data="2"/>
    </o:shapelayout>
  </w:shapeDefaults>
  <w:decimalSymbol w:val="."/>
  <w:listSeparator w:val=","/>
  <w14:docId w14:val="7BE405C4"/>
  <w15:docId w15:val="{B09EC744-5428-4040-8E88-93934612C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0ED"/>
    <w:pPr>
      <w:spacing w:after="0"/>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5523C7"/>
    <w:pPr>
      <w:keepNext/>
      <w:numPr>
        <w:numId w:val="4"/>
      </w:numPr>
      <w:outlineLvl w:val="0"/>
    </w:pPr>
    <w:rPr>
      <w:rFonts w:eastAsiaTheme="majorEastAsia"/>
      <w:b/>
      <w:sz w:val="32"/>
      <w:szCs w:val="32"/>
      <w:lang w:eastAsia="ja-JP"/>
    </w:rPr>
  </w:style>
  <w:style w:type="paragraph" w:styleId="Heading2">
    <w:name w:val="heading 2"/>
    <w:basedOn w:val="Normal"/>
    <w:next w:val="Normal"/>
    <w:link w:val="Heading2Char"/>
    <w:uiPriority w:val="9"/>
    <w:qFormat/>
    <w:rsid w:val="00F14256"/>
    <w:pPr>
      <w:keepNext/>
      <w:numPr>
        <w:ilvl w:val="1"/>
        <w:numId w:val="4"/>
      </w:numPr>
      <w:outlineLvl w:val="1"/>
    </w:pPr>
    <w:rPr>
      <w:rFonts w:asciiTheme="majorHAnsi" w:eastAsiaTheme="majorEastAsia" w:hAnsiTheme="majorHAnsi" w:cstheme="majorBidi"/>
      <w:b/>
      <w:bCs/>
      <w:sz w:val="24"/>
      <w:szCs w:val="24"/>
      <w:lang w:eastAsia="ja-JP"/>
    </w:rPr>
  </w:style>
  <w:style w:type="paragraph" w:styleId="Heading3">
    <w:name w:val="heading 3"/>
    <w:basedOn w:val="Normal"/>
    <w:next w:val="Normal"/>
    <w:link w:val="Heading3Char"/>
    <w:uiPriority w:val="9"/>
    <w:unhideWhenUsed/>
    <w:qFormat/>
    <w:rsid w:val="00F14256"/>
    <w:pPr>
      <w:keepNext/>
      <w:numPr>
        <w:ilvl w:val="2"/>
        <w:numId w:val="4"/>
      </w:numPr>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953DB4"/>
    <w:pPr>
      <w:keepNext/>
      <w:numPr>
        <w:ilvl w:val="3"/>
        <w:numId w:val="4"/>
      </w:numPr>
      <w:outlineLvl w:val="3"/>
    </w:pPr>
    <w:rPr>
      <w:b/>
      <w:bCs/>
    </w:rPr>
  </w:style>
  <w:style w:type="paragraph" w:styleId="Heading5">
    <w:name w:val="heading 5"/>
    <w:basedOn w:val="Normal"/>
    <w:next w:val="Normal"/>
    <w:link w:val="Heading5Char"/>
    <w:uiPriority w:val="9"/>
    <w:semiHidden/>
    <w:unhideWhenUsed/>
    <w:qFormat/>
    <w:rsid w:val="001C6238"/>
    <w:pPr>
      <w:keepNext/>
      <w:numPr>
        <w:ilvl w:val="4"/>
        <w:numId w:val="4"/>
      </w:numPr>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unhideWhenUsed/>
    <w:qFormat/>
    <w:rsid w:val="00F14256"/>
    <w:pPr>
      <w:keepNext/>
      <w:keepLines/>
      <w:numPr>
        <w:ilvl w:val="5"/>
        <w:numId w:val="4"/>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14256"/>
    <w:pPr>
      <w:keepNext/>
      <w:keepLines/>
      <w:numPr>
        <w:ilvl w:val="6"/>
        <w:numId w:val="4"/>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aliases w:val="Table Heading"/>
    <w:basedOn w:val="Heading1"/>
    <w:next w:val="Normal"/>
    <w:link w:val="Heading8Char"/>
    <w:uiPriority w:val="9"/>
    <w:qFormat/>
    <w:rsid w:val="00536B68"/>
    <w:pPr>
      <w:keepLines/>
      <w:numPr>
        <w:ilvl w:val="7"/>
      </w:numPr>
      <w:pBdr>
        <w:top w:val="single" w:sz="12" w:space="3" w:color="auto"/>
      </w:pBdr>
      <w:overflowPunct w:val="0"/>
      <w:autoSpaceDE w:val="0"/>
      <w:autoSpaceDN w:val="0"/>
      <w:adjustRightInd w:val="0"/>
      <w:spacing w:before="240" w:after="180" w:line="240" w:lineRule="auto"/>
      <w:textAlignment w:val="baseline"/>
      <w:outlineLvl w:val="7"/>
    </w:pPr>
    <w:rPr>
      <w:rFonts w:ascii="Arial" w:eastAsia="SimSun" w:hAnsi="Arial"/>
      <w:sz w:val="36"/>
      <w:szCs w:val="20"/>
      <w:lang w:val="en-GB"/>
    </w:rPr>
  </w:style>
  <w:style w:type="paragraph" w:styleId="Heading9">
    <w:name w:val="heading 9"/>
    <w:aliases w:val="Figure Heading,FH"/>
    <w:basedOn w:val="Heading8"/>
    <w:next w:val="Normal"/>
    <w:link w:val="Heading9Char"/>
    <w:uiPriority w:val="9"/>
    <w:qFormat/>
    <w:rsid w:val="00536B68"/>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523C7"/>
    <w:rPr>
      <w:rFonts w:ascii="Times New Roman" w:eastAsiaTheme="majorEastAsia" w:hAnsi="Times New Roman" w:cs="Times New Roman"/>
      <w:b/>
      <w:sz w:val="32"/>
      <w:szCs w:val="32"/>
      <w:lang w:eastAsia="ja-JP"/>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eastAsia="SimSu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F14256"/>
    <w:rPr>
      <w:rFonts w:asciiTheme="majorHAnsi" w:eastAsiaTheme="majorEastAsia" w:hAnsiTheme="majorHAnsi" w:cstheme="majorBidi"/>
      <w:b/>
      <w:bCs/>
      <w:sz w:val="24"/>
      <w:szCs w:val="24"/>
      <w:lang w:eastAsia="ja-JP"/>
    </w:rPr>
  </w:style>
  <w:style w:type="character" w:customStyle="1" w:styleId="Heading3Char">
    <w:name w:val="Heading 3 Char"/>
    <w:basedOn w:val="DefaultParagraphFont"/>
    <w:link w:val="Heading3"/>
    <w:uiPriority w:val="9"/>
    <w:rsid w:val="00F14256"/>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pPr>
    <w:rPr>
      <w:rFonts w:ascii="Times" w:eastAsia="Batang" w:hAnsi="Times"/>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eastAsia="SimSu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eastAsia="SimSu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eastAsia="DengXi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sz w:val="36"/>
      <w:szCs w:val="20"/>
      <w:lang w:val="en-GB" w:eastAsia="de-DE"/>
    </w:rPr>
  </w:style>
  <w:style w:type="paragraph" w:styleId="ListBullet">
    <w:name w:val="List Bullet"/>
    <w:basedOn w:val="Normal"/>
    <w:uiPriority w:val="99"/>
    <w:unhideWhenUsed/>
    <w:rsid w:val="00025C29"/>
    <w:pPr>
      <w:numPr>
        <w:numId w:val="8"/>
      </w:numPr>
      <w:contextualSpacing/>
    </w:pPr>
  </w:style>
  <w:style w:type="paragraph" w:customStyle="1" w:styleId="textintend2">
    <w:name w:val="text intend 2"/>
    <w:basedOn w:val="Normal"/>
    <w:rsid w:val="007E72C3"/>
    <w:pPr>
      <w:numPr>
        <w:numId w:val="22"/>
      </w:numPr>
      <w:overflowPunct w:val="0"/>
      <w:autoSpaceDE w:val="0"/>
      <w:autoSpaceDN w:val="0"/>
      <w:adjustRightInd w:val="0"/>
      <w:spacing w:after="120" w:line="240" w:lineRule="auto"/>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F14256"/>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F14256"/>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7191818">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0183728">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1748169">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659892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87678712">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55656487">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596727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68659500">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67222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4887111">
      <w:bodyDiv w:val="1"/>
      <w:marLeft w:val="0"/>
      <w:marRight w:val="0"/>
      <w:marTop w:val="0"/>
      <w:marBottom w:val="0"/>
      <w:divBdr>
        <w:top w:val="none" w:sz="0" w:space="0" w:color="auto"/>
        <w:left w:val="none" w:sz="0" w:space="0" w:color="auto"/>
        <w:bottom w:val="none" w:sz="0" w:space="0" w:color="auto"/>
        <w:right w:val="none" w:sz="0" w:space="0" w:color="auto"/>
      </w:divBdr>
      <w:divsChild>
        <w:div w:id="1070927234">
          <w:marLeft w:val="274"/>
          <w:marRight w:val="0"/>
          <w:marTop w:val="240"/>
          <w:marBottom w:val="0"/>
          <w:divBdr>
            <w:top w:val="none" w:sz="0" w:space="0" w:color="auto"/>
            <w:left w:val="none" w:sz="0" w:space="0" w:color="auto"/>
            <w:bottom w:val="none" w:sz="0" w:space="0" w:color="auto"/>
            <w:right w:val="none" w:sz="0" w:space="0" w:color="auto"/>
          </w:divBdr>
        </w:div>
        <w:div w:id="492337516">
          <w:marLeft w:val="274"/>
          <w:marRight w:val="0"/>
          <w:marTop w:val="240"/>
          <w:marBottom w:val="0"/>
          <w:divBdr>
            <w:top w:val="none" w:sz="0" w:space="0" w:color="auto"/>
            <w:left w:val="none" w:sz="0" w:space="0" w:color="auto"/>
            <w:bottom w:val="none" w:sz="0" w:space="0" w:color="auto"/>
            <w:right w:val="none" w:sz="0" w:space="0" w:color="auto"/>
          </w:divBdr>
        </w:div>
        <w:div w:id="1981693305">
          <w:marLeft w:val="274"/>
          <w:marRight w:val="0"/>
          <w:marTop w:val="240"/>
          <w:marBottom w:val="0"/>
          <w:divBdr>
            <w:top w:val="none" w:sz="0" w:space="0" w:color="auto"/>
            <w:left w:val="none" w:sz="0" w:space="0" w:color="auto"/>
            <w:bottom w:val="none" w:sz="0" w:space="0" w:color="auto"/>
            <w:right w:val="none" w:sz="0" w:space="0" w:color="auto"/>
          </w:divBdr>
        </w:div>
      </w:divsChild>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76292327">
      <w:bodyDiv w:val="1"/>
      <w:marLeft w:val="0"/>
      <w:marRight w:val="0"/>
      <w:marTop w:val="0"/>
      <w:marBottom w:val="0"/>
      <w:divBdr>
        <w:top w:val="none" w:sz="0" w:space="0" w:color="auto"/>
        <w:left w:val="none" w:sz="0" w:space="0" w:color="auto"/>
        <w:bottom w:val="none" w:sz="0" w:space="0" w:color="auto"/>
        <w:right w:val="none" w:sz="0" w:space="0" w:color="auto"/>
      </w:divBdr>
    </w:div>
    <w:div w:id="1478255023">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35940755">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87554646">
      <w:bodyDiv w:val="1"/>
      <w:marLeft w:val="0"/>
      <w:marRight w:val="0"/>
      <w:marTop w:val="0"/>
      <w:marBottom w:val="0"/>
      <w:divBdr>
        <w:top w:val="none" w:sz="0" w:space="0" w:color="auto"/>
        <w:left w:val="none" w:sz="0" w:space="0" w:color="auto"/>
        <w:bottom w:val="none" w:sz="0" w:space="0" w:color="auto"/>
        <w:right w:val="none" w:sz="0" w:space="0" w:color="auto"/>
      </w:divBdr>
    </w:div>
    <w:div w:id="171600062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22112353">
      <w:bodyDiv w:val="1"/>
      <w:marLeft w:val="0"/>
      <w:marRight w:val="0"/>
      <w:marTop w:val="0"/>
      <w:marBottom w:val="0"/>
      <w:divBdr>
        <w:top w:val="none" w:sz="0" w:space="0" w:color="auto"/>
        <w:left w:val="none" w:sz="0" w:space="0" w:color="auto"/>
        <w:bottom w:val="none" w:sz="0" w:space="0" w:color="auto"/>
        <w:right w:val="none" w:sz="0" w:space="0" w:color="auto"/>
      </w:divBdr>
    </w:div>
    <w:div w:id="1862624386">
      <w:bodyDiv w:val="1"/>
      <w:marLeft w:val="0"/>
      <w:marRight w:val="0"/>
      <w:marTop w:val="0"/>
      <w:marBottom w:val="0"/>
      <w:divBdr>
        <w:top w:val="none" w:sz="0" w:space="0" w:color="auto"/>
        <w:left w:val="none" w:sz="0" w:space="0" w:color="auto"/>
        <w:bottom w:val="none" w:sz="0" w:space="0" w:color="auto"/>
        <w:right w:val="none" w:sz="0" w:space="0" w:color="auto"/>
      </w:divBdr>
      <w:divsChild>
        <w:div w:id="493300465">
          <w:marLeft w:val="274"/>
          <w:marRight w:val="0"/>
          <w:marTop w:val="240"/>
          <w:marBottom w:val="0"/>
          <w:divBdr>
            <w:top w:val="none" w:sz="0" w:space="0" w:color="auto"/>
            <w:left w:val="none" w:sz="0" w:space="0" w:color="auto"/>
            <w:bottom w:val="none" w:sz="0" w:space="0" w:color="auto"/>
            <w:right w:val="none" w:sz="0" w:space="0" w:color="auto"/>
          </w:divBdr>
        </w:div>
        <w:div w:id="923301742">
          <w:marLeft w:val="274"/>
          <w:marRight w:val="0"/>
          <w:marTop w:val="240"/>
          <w:marBottom w:val="0"/>
          <w:divBdr>
            <w:top w:val="none" w:sz="0" w:space="0" w:color="auto"/>
            <w:left w:val="none" w:sz="0" w:space="0" w:color="auto"/>
            <w:bottom w:val="none" w:sz="0" w:space="0" w:color="auto"/>
            <w:right w:val="none" w:sz="0" w:space="0" w:color="auto"/>
          </w:divBdr>
        </w:div>
        <w:div w:id="205605113">
          <w:marLeft w:val="274"/>
          <w:marRight w:val="0"/>
          <w:marTop w:val="240"/>
          <w:marBottom w:val="0"/>
          <w:divBdr>
            <w:top w:val="none" w:sz="0" w:space="0" w:color="auto"/>
            <w:left w:val="none" w:sz="0" w:space="0" w:color="auto"/>
            <w:bottom w:val="none" w:sz="0" w:space="0" w:color="auto"/>
            <w:right w:val="none" w:sz="0" w:space="0" w:color="auto"/>
          </w:divBdr>
        </w:div>
        <w:div w:id="612518026">
          <w:marLeft w:val="274"/>
          <w:marRight w:val="0"/>
          <w:marTop w:val="240"/>
          <w:marBottom w:val="0"/>
          <w:divBdr>
            <w:top w:val="none" w:sz="0" w:space="0" w:color="auto"/>
            <w:left w:val="none" w:sz="0" w:space="0" w:color="auto"/>
            <w:bottom w:val="none" w:sz="0" w:space="0" w:color="auto"/>
            <w:right w:val="none" w:sz="0" w:space="0" w:color="auto"/>
          </w:divBdr>
        </w:div>
      </w:divsChild>
    </w:div>
    <w:div w:id="18675181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13807182">
      <w:bodyDiv w:val="1"/>
      <w:marLeft w:val="0"/>
      <w:marRight w:val="0"/>
      <w:marTop w:val="0"/>
      <w:marBottom w:val="0"/>
      <w:divBdr>
        <w:top w:val="none" w:sz="0" w:space="0" w:color="auto"/>
        <w:left w:val="none" w:sz="0" w:space="0" w:color="auto"/>
        <w:bottom w:val="none" w:sz="0" w:space="0" w:color="auto"/>
        <w:right w:val="none" w:sz="0" w:space="0" w:color="auto"/>
      </w:divBdr>
    </w:div>
    <w:div w:id="191805412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92829548">
      <w:bodyDiv w:val="1"/>
      <w:marLeft w:val="0"/>
      <w:marRight w:val="0"/>
      <w:marTop w:val="0"/>
      <w:marBottom w:val="0"/>
      <w:divBdr>
        <w:top w:val="none" w:sz="0" w:space="0" w:color="auto"/>
        <w:left w:val="none" w:sz="0" w:space="0" w:color="auto"/>
        <w:bottom w:val="none" w:sz="0" w:space="0" w:color="auto"/>
        <w:right w:val="none" w:sz="0" w:space="0" w:color="auto"/>
      </w:divBdr>
      <w:divsChild>
        <w:div w:id="134839007">
          <w:marLeft w:val="274"/>
          <w:marRight w:val="0"/>
          <w:marTop w:val="240"/>
          <w:marBottom w:val="0"/>
          <w:divBdr>
            <w:top w:val="none" w:sz="0" w:space="0" w:color="auto"/>
            <w:left w:val="none" w:sz="0" w:space="0" w:color="auto"/>
            <w:bottom w:val="none" w:sz="0" w:space="0" w:color="auto"/>
            <w:right w:val="none" w:sz="0" w:space="0" w:color="auto"/>
          </w:divBdr>
        </w:div>
        <w:div w:id="406192388">
          <w:marLeft w:val="274"/>
          <w:marRight w:val="0"/>
          <w:marTop w:val="240"/>
          <w:marBottom w:val="0"/>
          <w:divBdr>
            <w:top w:val="none" w:sz="0" w:space="0" w:color="auto"/>
            <w:left w:val="none" w:sz="0" w:space="0" w:color="auto"/>
            <w:bottom w:val="none" w:sz="0" w:space="0" w:color="auto"/>
            <w:right w:val="none" w:sz="0" w:space="0" w:color="auto"/>
          </w:divBdr>
        </w:div>
        <w:div w:id="1741636973">
          <w:marLeft w:val="274"/>
          <w:marRight w:val="0"/>
          <w:marTop w:val="24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05474186">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HR33RHYHUWRF-507899316-27057</_dlc_DocId>
    <_dlc_DocIdUrl xmlns="ca125759-a0e7-4469-93e0-e34bba23bda5">
      <Url>https://qualcomm.sharepoint.com/teams/pentari/_layouts/15/DocIdRedir.aspx?ID=HR33RHYHUWRF-507899316-27057</Url>
      <Description>HR33RHYHUWRF-507899316-27057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7C4C7A79-BB9B-40FC-981D-F6155E85B8D5}">
  <ds:schemaRefs>
    <ds:schemaRef ds:uri="http://purl.org/dc/dcmitype/"/>
    <ds:schemaRef ds:uri="ca125759-a0e7-4469-93e0-e34bba23bda5"/>
    <ds:schemaRef ds:uri="http://www.w3.org/XML/1998/namespace"/>
    <ds:schemaRef ds:uri="http://purl.org/dc/elements/1.1/"/>
    <ds:schemaRef ds:uri="http://schemas.microsoft.com/office/2006/metadata/properties"/>
    <ds:schemaRef ds:uri="http://schemas.microsoft.com/office/2006/documentManagement/types"/>
    <ds:schemaRef ds:uri="943a219e-757a-436b-9054-f071e3c84dcc"/>
    <ds:schemaRef ds:uri="http://schemas.microsoft.com/office/infopath/2007/PartnerControls"/>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51A565F4-21A6-491E-9099-0EB4791D5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5824</TotalTime>
  <Pages>22</Pages>
  <Words>7117</Words>
  <Characters>40569</Characters>
  <Application>Microsoft Office Word</Application>
  <DocSecurity>0</DocSecurity>
  <Lines>338</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47591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Yuchul Kim</cp:lastModifiedBy>
  <cp:revision>1479</cp:revision>
  <dcterms:created xsi:type="dcterms:W3CDTF">2024-02-08T00:44:00Z</dcterms:created>
  <dcterms:modified xsi:type="dcterms:W3CDTF">2024-02-18T08:30:00Z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8e55ab60-7f7b-49f6-ae5e-1fda091b4229</vt:lpwstr>
  </property>
  <property fmtid="{D5CDD505-2E9C-101B-9397-08002B2CF9AE}" pid="18" name="MediaServiceImageTags">
    <vt:lpwstr/>
  </property>
</Properties>
</file>